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CF" w:rsidRDefault="0085645C" w:rsidP="00856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45C">
        <w:rPr>
          <w:rFonts w:ascii="Times New Roman" w:hAnsi="Times New Roman"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</w:t>
      </w:r>
    </w:p>
    <w:p w:rsidR="0085645C" w:rsidRDefault="0085645C" w:rsidP="00856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45C" w:rsidRPr="0085645C" w:rsidRDefault="0085645C" w:rsidP="00856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5645C">
        <w:rPr>
          <w:rFonts w:ascii="Times New Roman" w:hAnsi="Times New Roman" w:cs="Times New Roman"/>
          <w:sz w:val="28"/>
          <w:szCs w:val="28"/>
          <w:u w:val="single"/>
        </w:rPr>
        <w:t>Муниципальный земельный контроль</w:t>
      </w:r>
    </w:p>
    <w:p w:rsidR="00510DCF" w:rsidRDefault="00510DCF" w:rsidP="00510DCF">
      <w:pPr>
        <w:spacing w:after="0" w:line="240" w:lineRule="auto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268"/>
        <w:gridCol w:w="3934"/>
      </w:tblGrid>
      <w:tr w:rsidR="00095499" w:rsidRPr="002E7AE4" w:rsidTr="006521CD">
        <w:trPr>
          <w:jc w:val="right"/>
        </w:trPr>
        <w:tc>
          <w:tcPr>
            <w:tcW w:w="3369" w:type="dxa"/>
            <w:shd w:val="clear" w:color="auto" w:fill="auto"/>
            <w:vAlign w:val="center"/>
          </w:tcPr>
          <w:p w:rsidR="00095499" w:rsidRDefault="00095499">
            <w:pPr>
              <w:pStyle w:val="a5"/>
              <w:jc w:val="center"/>
            </w:pPr>
            <w:r>
              <w:rPr>
                <w:rStyle w:val="a6"/>
              </w:rPr>
              <w:t>Наименование и реквизиты (дата подписания, номер) нормативных правовых актов, устанавливающих обязательные требования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499" w:rsidRDefault="00095499">
            <w:pPr>
              <w:pStyle w:val="a5"/>
              <w:jc w:val="center"/>
            </w:pPr>
            <w:r>
              <w:rPr>
                <w:rStyle w:val="a6"/>
              </w:rPr>
              <w:t>Ссылка на структурные единицы нормативного правового акта, содержащего обязательные требования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095499" w:rsidRDefault="00095499">
            <w:pPr>
              <w:pStyle w:val="a5"/>
              <w:jc w:val="center"/>
            </w:pPr>
            <w:r>
              <w:rPr>
                <w:rStyle w:val="a6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095499" w:rsidRPr="002E7AE4" w:rsidTr="006521CD">
        <w:trPr>
          <w:trHeight w:val="1465"/>
          <w:jc w:val="right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6521CD" w:rsidRDefault="006521CD" w:rsidP="006521CD">
            <w:pPr>
              <w:pStyle w:val="a5"/>
              <w:spacing w:before="0" w:beforeAutospacing="0" w:after="0" w:afterAutospacing="0"/>
              <w:jc w:val="center"/>
            </w:pPr>
            <w:r>
              <w:t>Зе</w:t>
            </w:r>
            <w:r w:rsidR="00095499">
              <w:t xml:space="preserve">мельный кодекс РФ </w:t>
            </w:r>
          </w:p>
          <w:p w:rsidR="00095499" w:rsidRDefault="00095499" w:rsidP="006521CD">
            <w:pPr>
              <w:pStyle w:val="a5"/>
              <w:spacing w:before="0" w:beforeAutospacing="0" w:after="0" w:afterAutospacing="0"/>
              <w:jc w:val="center"/>
            </w:pPr>
            <w:r>
              <w:t>от 25.10.2001 № 136-ФЗ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499" w:rsidRDefault="00095499" w:rsidP="006521CD">
            <w:pPr>
              <w:pStyle w:val="a5"/>
              <w:spacing w:before="0" w:beforeAutospacing="0" w:after="0" w:afterAutospacing="0"/>
              <w:jc w:val="center"/>
            </w:pPr>
            <w:r>
              <w:t>ч.1 ст. 25</w:t>
            </w:r>
          </w:p>
          <w:p w:rsidR="00095499" w:rsidRDefault="00095499" w:rsidP="006521CD">
            <w:pPr>
              <w:pStyle w:val="a5"/>
              <w:spacing w:before="0" w:beforeAutospacing="0" w:after="0" w:afterAutospacing="0"/>
              <w:jc w:val="center"/>
            </w:pPr>
            <w:r>
              <w:t>ч. 1 ст. 26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095499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ст. 7.1</w:t>
            </w:r>
          </w:p>
          <w:p w:rsidR="006521CD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 xml:space="preserve">Кодекс Российской Федерации </w:t>
            </w:r>
          </w:p>
          <w:p w:rsidR="006521CD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 xml:space="preserve">об административных правонарушениях от 31.12.2001 </w:t>
            </w:r>
          </w:p>
          <w:p w:rsidR="00095499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№ 195-ФЗ</w:t>
            </w:r>
          </w:p>
        </w:tc>
      </w:tr>
      <w:tr w:rsidR="00095499" w:rsidRPr="002E7AE4" w:rsidTr="006521CD">
        <w:trPr>
          <w:trHeight w:val="1543"/>
          <w:jc w:val="right"/>
        </w:trPr>
        <w:tc>
          <w:tcPr>
            <w:tcW w:w="3369" w:type="dxa"/>
            <w:vMerge/>
            <w:shd w:val="clear" w:color="auto" w:fill="auto"/>
            <w:vAlign w:val="center"/>
          </w:tcPr>
          <w:p w:rsidR="00095499" w:rsidRPr="002E7AE4" w:rsidRDefault="00095499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95499" w:rsidRDefault="00095499" w:rsidP="006521CD">
            <w:pPr>
              <w:pStyle w:val="a5"/>
              <w:spacing w:before="0" w:beforeAutospacing="0" w:after="0" w:afterAutospacing="0"/>
              <w:jc w:val="center"/>
            </w:pPr>
            <w:r>
              <w:t>п. 2 ст. 7</w:t>
            </w:r>
          </w:p>
          <w:p w:rsidR="00095499" w:rsidRPr="0085645C" w:rsidRDefault="00095499" w:rsidP="006521CD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645C">
              <w:rPr>
                <w:rFonts w:ascii="Times New Roman" w:hAnsi="Times New Roman" w:cs="Times New Roman"/>
              </w:rPr>
              <w:t>ст. 42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095499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ст. 8.8</w:t>
            </w:r>
          </w:p>
          <w:p w:rsidR="006521CD" w:rsidRDefault="00095499" w:rsidP="006521CD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CD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</w:t>
            </w:r>
          </w:p>
          <w:p w:rsidR="006521CD" w:rsidRDefault="00095499" w:rsidP="006521CD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CD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 от 31.12.2001 </w:t>
            </w:r>
          </w:p>
          <w:p w:rsidR="00095499" w:rsidRPr="006521CD" w:rsidRDefault="00095499" w:rsidP="006521CD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CD">
              <w:rPr>
                <w:rFonts w:ascii="Times New Roman" w:hAnsi="Times New Roman" w:cs="Times New Roman"/>
                <w:sz w:val="24"/>
                <w:szCs w:val="24"/>
              </w:rPr>
              <w:t>№ 195-ФЗ</w:t>
            </w:r>
          </w:p>
        </w:tc>
      </w:tr>
      <w:tr w:rsidR="00095499" w:rsidRPr="002E7AE4" w:rsidTr="006521CD">
        <w:trPr>
          <w:trHeight w:val="1505"/>
          <w:jc w:val="right"/>
        </w:trPr>
        <w:tc>
          <w:tcPr>
            <w:tcW w:w="3369" w:type="dxa"/>
            <w:shd w:val="clear" w:color="auto" w:fill="auto"/>
            <w:vAlign w:val="center"/>
          </w:tcPr>
          <w:p w:rsidR="00095499" w:rsidRDefault="00095499">
            <w:pPr>
              <w:pStyle w:val="a5"/>
              <w:jc w:val="center"/>
            </w:pPr>
            <w:r>
              <w:t>Гражданский кодекс РФ  (часть первая) от 30.11.1994 № 51-ФЗ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499" w:rsidRDefault="00095499" w:rsidP="006521CD">
            <w:pPr>
              <w:pStyle w:val="a5"/>
              <w:spacing w:before="0" w:beforeAutospacing="0" w:after="0" w:afterAutospacing="0"/>
              <w:jc w:val="center"/>
            </w:pPr>
            <w:r>
              <w:t>ст. 264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095499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ст. 7.1</w:t>
            </w:r>
          </w:p>
          <w:p w:rsid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 xml:space="preserve">Кодекс Российской Федерации </w:t>
            </w:r>
          </w:p>
          <w:p w:rsid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об административных правонарушениях от 31.12.2001</w:t>
            </w:r>
          </w:p>
          <w:p w:rsidR="00095499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 xml:space="preserve"> № 195-ФЗ</w:t>
            </w:r>
          </w:p>
        </w:tc>
      </w:tr>
      <w:tr w:rsidR="00095499" w:rsidRPr="002E7AE4" w:rsidTr="006521CD">
        <w:trPr>
          <w:trHeight w:val="1540"/>
          <w:jc w:val="right"/>
        </w:trPr>
        <w:tc>
          <w:tcPr>
            <w:tcW w:w="3369" w:type="dxa"/>
            <w:shd w:val="clear" w:color="auto" w:fill="auto"/>
            <w:vAlign w:val="center"/>
          </w:tcPr>
          <w:p w:rsidR="00095499" w:rsidRDefault="00095499">
            <w:pPr>
              <w:pStyle w:val="a5"/>
              <w:jc w:val="center"/>
            </w:pPr>
            <w:r>
              <w:t>Федеральный закон от 25.10.2001 № 137-ФЗ «О введении в действие Земельного кодекса РФ»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499" w:rsidRDefault="00095499" w:rsidP="006521CD">
            <w:pPr>
              <w:pStyle w:val="a5"/>
              <w:spacing w:before="0" w:beforeAutospacing="0" w:after="0" w:afterAutospacing="0"/>
              <w:jc w:val="center"/>
            </w:pPr>
            <w:r>
              <w:t>п. 2 ст. 3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095499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ст. 7.34</w:t>
            </w:r>
          </w:p>
          <w:p w:rsid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Кодекс Российской Федерации</w:t>
            </w:r>
          </w:p>
          <w:p w:rsid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 xml:space="preserve">об административных правонарушениях от 31.12.2001 </w:t>
            </w:r>
          </w:p>
          <w:p w:rsidR="00095499" w:rsidRPr="006521CD" w:rsidRDefault="00095499" w:rsidP="006521CD">
            <w:pPr>
              <w:pStyle w:val="a5"/>
              <w:spacing w:before="0" w:beforeAutospacing="0" w:after="0" w:afterAutospacing="0"/>
              <w:jc w:val="center"/>
            </w:pPr>
            <w:r w:rsidRPr="006521CD">
              <w:t>№ 195-ФЗ</w:t>
            </w:r>
          </w:p>
        </w:tc>
      </w:tr>
    </w:tbl>
    <w:p w:rsidR="00FC6E71" w:rsidRDefault="00FC6E71" w:rsidP="008564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45C" w:rsidRPr="0085645C" w:rsidRDefault="0085645C" w:rsidP="008564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45C">
        <w:rPr>
          <w:rFonts w:ascii="Times New Roman" w:hAnsi="Times New Roman" w:cs="Times New Roman"/>
          <w:sz w:val="28"/>
          <w:szCs w:val="28"/>
          <w:u w:val="single"/>
        </w:rPr>
        <w:t>Категории лиц, обязанных соблюдать обязательные требования:</w:t>
      </w:r>
    </w:p>
    <w:p w:rsidR="0085645C" w:rsidRDefault="0085645C" w:rsidP="008564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и юридические лица</w:t>
      </w:r>
    </w:p>
    <w:p w:rsidR="004935E2" w:rsidRDefault="004935E2" w:rsidP="0085645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35E2">
        <w:rPr>
          <w:rFonts w:ascii="Times New Roman" w:hAnsi="Times New Roman" w:cs="Times New Roman"/>
          <w:sz w:val="28"/>
          <w:szCs w:val="28"/>
          <w:u w:val="single"/>
        </w:rPr>
        <w:t>Информация о мерах ответственности, применяемых при нарушении обязательных требований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осуществлении муниципального контроля контрольный (надзорный) орган проводит следующие виды профилактических мероприятий: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информирование;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объявление предостережения;</w:t>
      </w:r>
    </w:p>
    <w:p w:rsid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3) консультирование;</w:t>
      </w:r>
    </w:p>
    <w:p w:rsid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 профилактический визит.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осуществлении муниципального контроля проводятся следующие виды контрольных (надзорных) мероприятий: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контрольные (надзорные) мероприятия, предусматривающие взаимодействие с контролируемыми лицами: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инспекционный визит;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рейдовый осмотр;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документарная проверка;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выездная проверка;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контрольные (надзорные) мероприятия без взаимодействия с контролируемыми лицами: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наблюдение за соблюдением обязательных требований (мониторинг безопасности);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выездное обследование.</w:t>
      </w:r>
    </w:p>
    <w:p w:rsidR="004935E2" w:rsidRPr="004935E2" w:rsidRDefault="004935E2" w:rsidP="00493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4935E2" w:rsidRPr="004935E2" w:rsidSect="008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4764"/>
    <w:multiLevelType w:val="hybridMultilevel"/>
    <w:tmpl w:val="F848A4B4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DF5FCE"/>
    <w:multiLevelType w:val="hybridMultilevel"/>
    <w:tmpl w:val="C1A695BA"/>
    <w:lvl w:ilvl="0" w:tplc="82F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8D2DDC"/>
    <w:multiLevelType w:val="hybridMultilevel"/>
    <w:tmpl w:val="07A6BEC4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EBB"/>
    <w:rsid w:val="000404B4"/>
    <w:rsid w:val="00095499"/>
    <w:rsid w:val="000D430F"/>
    <w:rsid w:val="00137E2F"/>
    <w:rsid w:val="001A1202"/>
    <w:rsid w:val="001A6609"/>
    <w:rsid w:val="001B223F"/>
    <w:rsid w:val="0021609E"/>
    <w:rsid w:val="00297F28"/>
    <w:rsid w:val="002A539F"/>
    <w:rsid w:val="002D5B9F"/>
    <w:rsid w:val="002E0E73"/>
    <w:rsid w:val="002E7AE4"/>
    <w:rsid w:val="002F6CFD"/>
    <w:rsid w:val="003641C2"/>
    <w:rsid w:val="004935E2"/>
    <w:rsid w:val="00510D76"/>
    <w:rsid w:val="00510DCF"/>
    <w:rsid w:val="00527464"/>
    <w:rsid w:val="005C1853"/>
    <w:rsid w:val="005C40B6"/>
    <w:rsid w:val="005D41FE"/>
    <w:rsid w:val="00600DFA"/>
    <w:rsid w:val="0060746A"/>
    <w:rsid w:val="00615862"/>
    <w:rsid w:val="00633ED0"/>
    <w:rsid w:val="0063478A"/>
    <w:rsid w:val="00640436"/>
    <w:rsid w:val="006521CD"/>
    <w:rsid w:val="006F292E"/>
    <w:rsid w:val="00705794"/>
    <w:rsid w:val="007316B2"/>
    <w:rsid w:val="0075500B"/>
    <w:rsid w:val="007C4A19"/>
    <w:rsid w:val="007C6B3A"/>
    <w:rsid w:val="00827414"/>
    <w:rsid w:val="0085645C"/>
    <w:rsid w:val="00873277"/>
    <w:rsid w:val="00960AD0"/>
    <w:rsid w:val="009E1AD8"/>
    <w:rsid w:val="009F0869"/>
    <w:rsid w:val="00A41A1B"/>
    <w:rsid w:val="00A966F9"/>
    <w:rsid w:val="00AC5CFD"/>
    <w:rsid w:val="00AE1668"/>
    <w:rsid w:val="00B6247E"/>
    <w:rsid w:val="00B72A27"/>
    <w:rsid w:val="00B8153E"/>
    <w:rsid w:val="00C70322"/>
    <w:rsid w:val="00D258DB"/>
    <w:rsid w:val="00D432BB"/>
    <w:rsid w:val="00DA0EEB"/>
    <w:rsid w:val="00DB0A10"/>
    <w:rsid w:val="00E52EBB"/>
    <w:rsid w:val="00F40DDA"/>
    <w:rsid w:val="00FC5077"/>
    <w:rsid w:val="00FC6E71"/>
    <w:rsid w:val="00FD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77"/>
  </w:style>
  <w:style w:type="paragraph" w:styleId="2">
    <w:name w:val="heading 2"/>
    <w:basedOn w:val="a"/>
    <w:link w:val="20"/>
    <w:uiPriority w:val="9"/>
    <w:qFormat/>
    <w:rsid w:val="00FC6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4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04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6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FC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54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Незговорова Татьяна Владимировна</dc:creator>
  <cp:lastModifiedBy>РайАдм - Семушина Агата Александровна</cp:lastModifiedBy>
  <cp:revision>4</cp:revision>
  <cp:lastPrinted>2026-02-02T13:10:00Z</cp:lastPrinted>
  <dcterms:created xsi:type="dcterms:W3CDTF">2026-05-06T11:18:00Z</dcterms:created>
  <dcterms:modified xsi:type="dcterms:W3CDTF">2026-05-06T11:44:00Z</dcterms:modified>
</cp:coreProperties>
</file>