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1835CE">
        <w:rPr>
          <w:sz w:val="28"/>
          <w:szCs w:val="28"/>
          <w:lang w:val="ru-RU"/>
        </w:rPr>
        <w:t>09 января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1835CE">
        <w:rPr>
          <w:sz w:val="28"/>
          <w:szCs w:val="28"/>
          <w:lang w:val="ru-RU"/>
        </w:rPr>
        <w:t>3</w:t>
      </w:r>
      <w:r w:rsidR="009558F4">
        <w:rPr>
          <w:sz w:val="28"/>
          <w:szCs w:val="28"/>
          <w:lang w:val="ru-RU"/>
        </w:rPr>
        <w:t xml:space="preserve"> г.  № </w:t>
      </w:r>
      <w:r w:rsidR="001835CE">
        <w:rPr>
          <w:sz w:val="28"/>
          <w:szCs w:val="28"/>
          <w:lang w:val="ru-RU"/>
        </w:rPr>
        <w:t>1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1835CE">
        <w:rPr>
          <w:sz w:val="28"/>
          <w:szCs w:val="28"/>
          <w:lang w:val="ru-RU"/>
        </w:rPr>
        <w:t>5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от 28 октября 2022 года № 4,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1835CE">
        <w:rPr>
          <w:sz w:val="28"/>
          <w:szCs w:val="28"/>
          <w:lang w:val="ru-RU"/>
        </w:rPr>
        <w:t>5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1835CE">
        <w:rPr>
          <w:sz w:val="28"/>
          <w:szCs w:val="28"/>
          <w:lang w:val="ru-RU"/>
        </w:rPr>
        <w:t>22 февраля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1835CE">
        <w:rPr>
          <w:sz w:val="28"/>
          <w:szCs w:val="28"/>
          <w:lang w:val="ru-RU"/>
        </w:rPr>
        <w:t>3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2. Организацию сессии возложить на  специалиста 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Pr="003A075F">
        <w:rPr>
          <w:sz w:val="28"/>
          <w:szCs w:val="28"/>
          <w:lang w:val="ru-RU"/>
        </w:rPr>
        <w:t xml:space="preserve"> </w:t>
      </w:r>
      <w:proofErr w:type="spellStart"/>
      <w:r w:rsidR="004302BB" w:rsidRPr="003A075F">
        <w:rPr>
          <w:sz w:val="28"/>
          <w:szCs w:val="28"/>
          <w:lang w:val="ru-RU"/>
        </w:rPr>
        <w:t>Новгородову</w:t>
      </w:r>
      <w:proofErr w:type="spellEnd"/>
      <w:r w:rsidR="004302BB" w:rsidRPr="003A075F">
        <w:rPr>
          <w:sz w:val="28"/>
          <w:szCs w:val="28"/>
          <w:lang w:val="ru-RU"/>
        </w:rPr>
        <w:t xml:space="preserve"> Л.Е.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594DA4" w:rsidP="002F2458">
      <w:pPr>
        <w:ind w:firstLine="540"/>
        <w:jc w:val="both"/>
        <w:rPr>
          <w:sz w:val="28"/>
          <w:szCs w:val="28"/>
          <w:lang w:val="ru-RU"/>
        </w:rPr>
      </w:pPr>
      <w:r w:rsidRPr="002F2458">
        <w:rPr>
          <w:sz w:val="28"/>
          <w:szCs w:val="28"/>
          <w:lang w:val="ru-RU"/>
        </w:rPr>
        <w:t xml:space="preserve">3. </w:t>
      </w:r>
      <w:r w:rsidR="002F2458" w:rsidRPr="002F2458">
        <w:rPr>
          <w:sz w:val="28"/>
          <w:szCs w:val="28"/>
          <w:lang w:val="ru-RU"/>
        </w:rPr>
        <w:t>Опубликовать настоящее решение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bookmarkStart w:id="0" w:name="_GoBack"/>
      <w:bookmarkEnd w:id="0"/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F8" w:rsidRDefault="00D75DF8">
      <w:r>
        <w:separator/>
      </w:r>
    </w:p>
  </w:endnote>
  <w:endnote w:type="continuationSeparator" w:id="0">
    <w:p w:rsidR="00D75DF8" w:rsidRDefault="00D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F8" w:rsidRDefault="00D75DF8">
      <w:r>
        <w:separator/>
      </w:r>
    </w:p>
  </w:footnote>
  <w:footnote w:type="continuationSeparator" w:id="0">
    <w:p w:rsidR="00D75DF8" w:rsidRDefault="00D7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296D"/>
    <w:rsid w:val="00144D08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93BDC"/>
    <w:rsid w:val="00395EC4"/>
    <w:rsid w:val="003A075F"/>
    <w:rsid w:val="003A2030"/>
    <w:rsid w:val="003C00CC"/>
    <w:rsid w:val="003C25BD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27FF1"/>
    <w:rsid w:val="00831046"/>
    <w:rsid w:val="00833576"/>
    <w:rsid w:val="00836E46"/>
    <w:rsid w:val="0084143E"/>
    <w:rsid w:val="00847E80"/>
    <w:rsid w:val="00857CB8"/>
    <w:rsid w:val="008653AA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10</cp:revision>
  <cp:lastPrinted>2023-01-10T13:57:00Z</cp:lastPrinted>
  <dcterms:created xsi:type="dcterms:W3CDTF">2022-11-14T06:13:00Z</dcterms:created>
  <dcterms:modified xsi:type="dcterms:W3CDTF">2023-01-11T07:09:00Z</dcterms:modified>
</cp:coreProperties>
</file>