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14:paraId="0338B49E" w14:textId="77777777" w:rsidTr="001600A6">
        <w:trPr>
          <w:cantSplit/>
          <w:trHeight w:val="454"/>
        </w:trPr>
        <w:tc>
          <w:tcPr>
            <w:tcW w:w="1581" w:type="dxa"/>
            <w:noWrap/>
          </w:tcPr>
          <w:p w14:paraId="094DA828" w14:textId="77777777" w:rsidR="001F5899" w:rsidRDefault="001F5899" w:rsidP="001600A6">
            <w:pPr>
              <w:spacing w:after="0" w:line="240" w:lineRule="auto"/>
              <w:rPr>
                <w:rFonts w:ascii="EanGnivc" w:hAnsi="EanGnivc"/>
                <w:sz w:val="64"/>
                <w:szCs w:val="64"/>
                <w:lang w:val="en-US"/>
              </w:rPr>
            </w:pPr>
          </w:p>
        </w:tc>
      </w:tr>
    </w:tbl>
    <w:tbl>
      <w:tblPr>
        <w:tblStyle w:val="a3"/>
        <w:tblpPr w:leftFromText="181" w:rightFromText="181" w:vertAnchor="page" w:horzAnchor="page" w:tblpX="6495" w:tblpY="17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20"/>
      </w:tblGrid>
      <w:tr w:rsidR="00932252" w14:paraId="34BD27F1" w14:textId="77777777" w:rsidTr="002C2E78">
        <w:tc>
          <w:tcPr>
            <w:tcW w:w="4820" w:type="dxa"/>
            <w:tcMar>
              <w:left w:w="0" w:type="dxa"/>
              <w:right w:w="0" w:type="dxa"/>
            </w:tcMar>
          </w:tcPr>
          <w:p w14:paraId="0B392F17" w14:textId="4C5727D7" w:rsidR="00932252" w:rsidRDefault="00237BD1" w:rsidP="002F4082">
            <w:pPr>
              <w:spacing w:line="240" w:lineRule="exact"/>
              <w:ind w:right="7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333CC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333CC">
              <w:rPr>
                <w:rFonts w:ascii="Times New Roman" w:hAnsi="Times New Roman" w:cs="Times New Roman"/>
                <w:sz w:val="28"/>
                <w:szCs w:val="28"/>
              </w:rPr>
              <w:t xml:space="preserve"> Шенкурского муниципального округа</w:t>
            </w:r>
          </w:p>
          <w:p w14:paraId="715CFB4E" w14:textId="77777777" w:rsidR="006333CC" w:rsidRDefault="006333CC" w:rsidP="002F4082">
            <w:pPr>
              <w:spacing w:line="240" w:lineRule="exact"/>
              <w:ind w:right="70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DC051F" w14:textId="233D6F4B" w:rsidR="006333CC" w:rsidRPr="009B0AD4" w:rsidRDefault="00237BD1" w:rsidP="002F4082">
            <w:pPr>
              <w:spacing w:line="240" w:lineRule="exact"/>
              <w:ind w:right="7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Красниковой О.И.</w:t>
            </w:r>
          </w:p>
        </w:tc>
      </w:tr>
    </w:tbl>
    <w:p w14:paraId="2BAA74A1" w14:textId="49E0263E" w:rsidR="00C32DEB" w:rsidRPr="00573893" w:rsidRDefault="00F5274C" w:rsidP="00503DD5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73893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F524DF" wp14:editId="2840243B">
                <wp:simplePos x="0" y="0"/>
                <wp:positionH relativeFrom="margin">
                  <wp:posOffset>-97790</wp:posOffset>
                </wp:positionH>
                <wp:positionV relativeFrom="page">
                  <wp:posOffset>198120</wp:posOffset>
                </wp:positionV>
                <wp:extent cx="2934000" cy="2210400"/>
                <wp:effectExtent l="0" t="0" r="0" b="0"/>
                <wp:wrapTopAndBottom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4000" cy="2210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3A041" w14:textId="7631643B" w:rsidR="00A8636D" w:rsidRDefault="00C917E0" w:rsidP="002B2E6D">
                            <w:pPr>
                              <w:spacing w:after="0"/>
                              <w:jc w:val="center"/>
                            </w:pPr>
                            <w:r w:rsidRPr="00B036A7">
                              <w:rPr>
                                <w:rFonts w:ascii="Times New Roman" w:hAnsi="Times New Roman" w:cs="Times New Roman"/>
                                <w:noProof/>
                                <w:sz w:val="27"/>
                                <w:szCs w:val="27"/>
                                <w:lang w:eastAsia="ru-RU"/>
                              </w:rPr>
                              <w:drawing>
                                <wp:inline distT="0" distB="0" distL="0" distR="0" wp14:anchorId="26513023" wp14:editId="13B086D5">
                                  <wp:extent cx="563766" cy="622998"/>
                                  <wp:effectExtent l="19050" t="0" r="7734" b="0"/>
                                  <wp:docPr id="2" name="Рисунок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4990" cy="62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9BA70EB" w14:textId="77777777" w:rsidR="00221697" w:rsidRDefault="00221697" w:rsidP="0022169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Прокуратура Российской Федерации</w:t>
                            </w:r>
                          </w:p>
                          <w:p w14:paraId="3DBA64B7" w14:textId="77777777" w:rsidR="009858C3" w:rsidRDefault="009858C3" w:rsidP="009858C3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Прокуратура Архангельской области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br/>
                              <w:t>и Ненецкого автономного округа</w:t>
                            </w:r>
                          </w:p>
                          <w:p w14:paraId="6A8413ED" w14:textId="77777777" w:rsidR="00221697" w:rsidRDefault="00221697" w:rsidP="00221697">
                            <w:pPr>
                              <w:pStyle w:val="3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2"/>
                              </w:rPr>
                              <w:t>ПРОКУРАТУРА</w:t>
                            </w:r>
                          </w:p>
                          <w:p w14:paraId="67FD4F80" w14:textId="77777777" w:rsidR="00221697" w:rsidRDefault="00221697" w:rsidP="00221697">
                            <w:pPr>
                              <w:pStyle w:val="3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2"/>
                              </w:rPr>
                              <w:t>Шенкурского района</w:t>
                            </w:r>
                          </w:p>
                          <w:p w14:paraId="7BDFD616" w14:textId="77777777" w:rsidR="00221697" w:rsidRDefault="00221697" w:rsidP="0022169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1CF14979" w14:textId="5524FC1B" w:rsidR="00E7343A" w:rsidRDefault="00221697" w:rsidP="00221697">
                            <w:pPr>
                              <w:spacing w:after="24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ул. Ленина, д. 8, г. Шенкурск, 165160</w:t>
                            </w:r>
                          </w:p>
                          <w:p w14:paraId="5B15B6FC" w14:textId="1DB19014" w:rsidR="00C917E0" w:rsidRPr="00C917E0" w:rsidRDefault="00C917E0" w:rsidP="00C917E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bookmarkStart w:id="0" w:name="REGNUMDATESTAMP"/>
                            <w:r w:rsidRPr="00C917E0">
                              <w:rPr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данные о регистрации (автоматически)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F524D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7.7pt;margin-top:15.6pt;width:231pt;height:174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" filled="f" stroked="f">
                <v:textbox>
                  <w:txbxContent>
                    <w:p w14:paraId="4233A041" w14:textId="7631643B" w:rsidR="00A8636D" w:rsidRDefault="00C917E0" w:rsidP="002B2E6D">
                      <w:pPr>
                        <w:spacing w:after="0"/>
                        <w:jc w:val="center"/>
                      </w:pPr>
                      <w:r w:rsidRPr="00B036A7">
                        <w:rPr>
                          <w:rFonts w:ascii="Times New Roman" w:hAnsi="Times New Roman" w:cs="Times New Roman"/>
                          <w:noProof/>
                          <w:sz w:val="27"/>
                          <w:szCs w:val="27"/>
                          <w:lang w:eastAsia="ru-RU"/>
                        </w:rPr>
                        <w:drawing>
                          <wp:inline distT="0" distB="0" distL="0" distR="0" wp14:anchorId="26513023" wp14:editId="13B086D5">
                            <wp:extent cx="563766" cy="622998"/>
                            <wp:effectExtent l="19050" t="0" r="7734" b="0"/>
                            <wp:docPr id="2" name="Рисунок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4990" cy="62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9BA70EB" w14:textId="77777777" w:rsidR="00221697" w:rsidRDefault="00221697" w:rsidP="0022169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Прокуратура Российской Федерации</w:t>
                      </w:r>
                    </w:p>
                    <w:p w14:paraId="3DBA64B7" w14:textId="77777777" w:rsidR="009858C3" w:rsidRDefault="009858C3" w:rsidP="009858C3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Прокуратура Архангельской области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br/>
                        <w:t>и Ненецкого автономного округа</w:t>
                      </w:r>
                    </w:p>
                    <w:p w14:paraId="6A8413ED" w14:textId="77777777" w:rsidR="00221697" w:rsidRDefault="00221697" w:rsidP="00221697">
                      <w:pPr>
                        <w:pStyle w:val="3"/>
                        <w:rPr>
                          <w:rFonts w:ascii="Times New Roman" w:hAnsi="Times New Roman" w:cs="Times New Roman"/>
                          <w:b/>
                          <w:sz w:val="24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2"/>
                        </w:rPr>
                        <w:t>ПРОКУРАТУРА</w:t>
                      </w:r>
                    </w:p>
                    <w:p w14:paraId="67FD4F80" w14:textId="77777777" w:rsidR="00221697" w:rsidRDefault="00221697" w:rsidP="00221697">
                      <w:pPr>
                        <w:pStyle w:val="3"/>
                        <w:rPr>
                          <w:rFonts w:ascii="Times New Roman" w:hAnsi="Times New Roman" w:cs="Times New Roman"/>
                          <w:b/>
                          <w:sz w:val="24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2"/>
                        </w:rPr>
                        <w:t>Шенкурского района</w:t>
                      </w:r>
                    </w:p>
                    <w:p w14:paraId="7BDFD616" w14:textId="77777777" w:rsidR="00221697" w:rsidRDefault="00221697" w:rsidP="0022169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1CF14979" w14:textId="5524FC1B" w:rsidR="00E7343A" w:rsidRDefault="00221697" w:rsidP="00221697">
                      <w:pPr>
                        <w:spacing w:after="24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ул. Ленина, д. 8, г. Шенкурск, 165160</w:t>
                      </w:r>
                    </w:p>
                    <w:p w14:paraId="5B15B6FC" w14:textId="1DB19014" w:rsidR="00C917E0" w:rsidRPr="00C917E0" w:rsidRDefault="00C917E0" w:rsidP="00C917E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bookmarkStart w:id="1" w:name="REGNUMDATESTAMP"/>
                      <w:r w:rsidRPr="00C917E0">
                        <w:rPr>
                          <w:color w:val="BFBFBF" w:themeColor="background1" w:themeShade="BF"/>
                          <w:sz w:val="20"/>
                          <w:szCs w:val="20"/>
                        </w:rPr>
                        <w:t>данные о регистрации (автоматически)</w:t>
                      </w:r>
                      <w:bookmarkEnd w:id="1"/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119"/>
      </w:tblGrid>
      <w:tr w:rsidR="00F5274C" w14:paraId="093367F5" w14:textId="77777777" w:rsidTr="00F5274C">
        <w:tc>
          <w:tcPr>
            <w:tcW w:w="704" w:type="dxa"/>
            <w:vAlign w:val="bottom"/>
          </w:tcPr>
          <w:p w14:paraId="361B4748" w14:textId="36E34717" w:rsidR="00F5274C" w:rsidRPr="00F5274C" w:rsidRDefault="00F5274C" w:rsidP="00F5274C">
            <w:pPr>
              <w:tabs>
                <w:tab w:val="left" w:pos="4395"/>
              </w:tabs>
              <w:ind w:lef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F5274C">
              <w:rPr>
                <w:rFonts w:ascii="Times New Roman" w:hAnsi="Times New Roman" w:cs="Times New Roman"/>
                <w:sz w:val="20"/>
                <w:szCs w:val="20"/>
              </w:rPr>
              <w:t xml:space="preserve">На №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14:paraId="4F8A56DE" w14:textId="0FA6AAD5" w:rsidR="00F5274C" w:rsidRPr="0081620D" w:rsidRDefault="00F5274C" w:rsidP="00503DD5">
            <w:pPr>
              <w:tabs>
                <w:tab w:val="left" w:pos="43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82170B2" w14:textId="69DFD57F" w:rsidR="00F5274C" w:rsidRPr="00F5274C" w:rsidRDefault="00F5274C" w:rsidP="00503DD5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5E7996F1" w14:textId="778E6855" w:rsidR="00B84639" w:rsidRDefault="00407716" w:rsidP="00407716">
      <w:pPr>
        <w:widowControl w:val="0"/>
        <w:tabs>
          <w:tab w:val="left" w:pos="735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Уважаемая </w:t>
      </w:r>
      <w:r w:rsidR="00237BD1">
        <w:rPr>
          <w:rFonts w:ascii="Times New Roman" w:eastAsia="Arial" w:hAnsi="Times New Roman" w:cs="Times New Roman"/>
          <w:sz w:val="28"/>
          <w:szCs w:val="28"/>
          <w:lang w:eastAsia="ar-SA"/>
        </w:rPr>
        <w:t>Оксана Ивановна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!</w:t>
      </w:r>
    </w:p>
    <w:p w14:paraId="41B0403F" w14:textId="219D876E" w:rsidR="00407716" w:rsidRDefault="00407716" w:rsidP="00407716">
      <w:pPr>
        <w:widowControl w:val="0"/>
        <w:tabs>
          <w:tab w:val="left" w:pos="735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755E6250" w14:textId="70ED2E59" w:rsidR="00407716" w:rsidRDefault="00407716" w:rsidP="004077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опубликования </w:t>
      </w:r>
      <w:r w:rsidR="00DA7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разные даты </w:t>
      </w:r>
      <w:r w:rsidRPr="00D3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Шенкурского муниципального </w:t>
      </w:r>
      <w:r w:rsidR="00D43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</w:t>
      </w:r>
      <w:r w:rsidRPr="00D3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«Интернет»</w:t>
      </w:r>
      <w:r w:rsidR="006D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социальной сети «</w:t>
      </w:r>
      <w:proofErr w:type="spellStart"/>
      <w:r w:rsidR="006D01D8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="006D01D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47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</w:t>
      </w:r>
      <w:r w:rsidR="00237BD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3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7BD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</w:t>
      </w:r>
      <w:r w:rsidR="006D01D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37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7E16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недопустимости дробления закупок с целью «ухода» от конкурентной процедуры</w:t>
      </w:r>
      <w:r w:rsidRPr="00D347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34868A3" w14:textId="6C6B4813" w:rsidR="00CF7739" w:rsidRDefault="00CF7739" w:rsidP="00CF773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6AB8FD0E" w14:textId="453DD67D" w:rsidR="00407716" w:rsidRPr="00407716" w:rsidRDefault="00407716" w:rsidP="00CF773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716">
        <w:rPr>
          <w:rFonts w:ascii="Times New Roman" w:hAnsi="Times New Roman" w:cs="Times New Roman"/>
          <w:sz w:val="28"/>
          <w:szCs w:val="28"/>
        </w:rPr>
        <w:t>Приложение: разъяснени</w:t>
      </w:r>
      <w:r w:rsidR="006D01D8">
        <w:rPr>
          <w:rFonts w:ascii="Times New Roman" w:hAnsi="Times New Roman" w:cs="Times New Roman"/>
          <w:sz w:val="28"/>
          <w:szCs w:val="28"/>
        </w:rPr>
        <w:t>е на 2 л.</w:t>
      </w:r>
    </w:p>
    <w:p w14:paraId="79FFFBC9" w14:textId="77777777" w:rsidR="00407716" w:rsidRPr="00347359" w:rsidRDefault="00407716" w:rsidP="00CF773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2B6BAB62" w14:textId="6960A218" w:rsidR="00CF7739" w:rsidRPr="00347359" w:rsidRDefault="00C170B4" w:rsidP="00CF773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14:paraId="50B733FB" w14:textId="520F677E" w:rsidR="007F742D" w:rsidRDefault="005A7E16" w:rsidP="007F742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п</w:t>
      </w:r>
      <w:r w:rsidR="007F742D">
        <w:rPr>
          <w:rFonts w:ascii="Times New Roman" w:hAnsi="Times New Roman" w:cs="Times New Roman"/>
          <w:sz w:val="28"/>
          <w:szCs w:val="28"/>
        </w:rPr>
        <w:t>рокурор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F742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F742D">
        <w:rPr>
          <w:rFonts w:ascii="Times New Roman" w:hAnsi="Times New Roman" w:cs="Times New Roman"/>
          <w:sz w:val="28"/>
          <w:szCs w:val="28"/>
        </w:rPr>
        <w:tab/>
      </w:r>
      <w:r w:rsidR="007F742D">
        <w:rPr>
          <w:rFonts w:ascii="Times New Roman" w:hAnsi="Times New Roman" w:cs="Times New Roman"/>
          <w:sz w:val="28"/>
          <w:szCs w:val="28"/>
        </w:rPr>
        <w:tab/>
      </w:r>
      <w:r w:rsidR="007F742D">
        <w:rPr>
          <w:rFonts w:ascii="Times New Roman" w:hAnsi="Times New Roman" w:cs="Times New Roman"/>
          <w:sz w:val="28"/>
          <w:szCs w:val="28"/>
        </w:rPr>
        <w:tab/>
      </w:r>
      <w:r w:rsidR="007F742D">
        <w:rPr>
          <w:rFonts w:ascii="Times New Roman" w:hAnsi="Times New Roman" w:cs="Times New Roman"/>
          <w:sz w:val="28"/>
          <w:szCs w:val="28"/>
        </w:rPr>
        <w:tab/>
      </w:r>
      <w:r w:rsidR="007F742D">
        <w:rPr>
          <w:rFonts w:ascii="Times New Roman" w:hAnsi="Times New Roman" w:cs="Times New Roman"/>
          <w:sz w:val="28"/>
          <w:szCs w:val="28"/>
        </w:rPr>
        <w:tab/>
      </w:r>
      <w:r w:rsidR="007F742D">
        <w:rPr>
          <w:rFonts w:ascii="Times New Roman" w:hAnsi="Times New Roman" w:cs="Times New Roman"/>
          <w:sz w:val="28"/>
          <w:szCs w:val="28"/>
        </w:rPr>
        <w:tab/>
      </w:r>
      <w:r w:rsidR="007F742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7F742D" w:rsidRPr="00B4739E">
        <w:rPr>
          <w:rFonts w:ascii="Times New Roman" w:hAnsi="Times New Roman" w:cs="Times New Roman"/>
          <w:sz w:val="28"/>
          <w:szCs w:val="28"/>
        </w:rPr>
        <w:t xml:space="preserve">    </w:t>
      </w:r>
      <w:r w:rsidR="007F742D">
        <w:rPr>
          <w:rFonts w:ascii="Times New Roman" w:hAnsi="Times New Roman" w:cs="Times New Roman"/>
          <w:sz w:val="28"/>
          <w:szCs w:val="28"/>
        </w:rPr>
        <w:t xml:space="preserve">       </w:t>
      </w:r>
      <w:r w:rsidR="00C170B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С.В. Писарев</w:t>
      </w:r>
    </w:p>
    <w:p w14:paraId="02F64813" w14:textId="5B4066DE" w:rsidR="007212FD" w:rsidRDefault="007212FD" w:rsidP="006630C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9649" w:type="dxa"/>
        <w:tblLayout w:type="fixed"/>
        <w:tblLook w:val="0000" w:firstRow="0" w:lastRow="0" w:firstColumn="0" w:lastColumn="0" w:noHBand="0" w:noVBand="0"/>
      </w:tblPr>
      <w:tblGrid>
        <w:gridCol w:w="9649"/>
      </w:tblGrid>
      <w:tr w:rsidR="00503D80" w:rsidRPr="00B34B16" w14:paraId="542D781C" w14:textId="77777777" w:rsidTr="00FF1E91">
        <w:trPr>
          <w:cantSplit/>
          <w:trHeight w:val="1103"/>
        </w:trPr>
        <w:tc>
          <w:tcPr>
            <w:tcW w:w="9649" w:type="dxa"/>
          </w:tcPr>
          <w:p w14:paraId="785E6477" w14:textId="37B51650" w:rsidR="00503D80" w:rsidRPr="00503D80" w:rsidRDefault="008B1911" w:rsidP="00C14C09">
            <w:pPr>
              <w:spacing w:line="360" w:lineRule="exact"/>
              <w:ind w:left="3261"/>
              <w:rPr>
                <w:color w:val="BFBFBF" w:themeColor="background1" w:themeShade="BF"/>
                <w:sz w:val="24"/>
                <w:szCs w:val="24"/>
              </w:rPr>
            </w:pPr>
            <w:bookmarkStart w:id="1" w:name="SIGNERSTAMP1"/>
            <w:r>
              <w:rPr>
                <w:color w:val="BFBFBF" w:themeColor="background1" w:themeShade="BF"/>
                <w:sz w:val="24"/>
                <w:szCs w:val="24"/>
              </w:rPr>
              <w:t xml:space="preserve"> </w:t>
            </w:r>
            <w:proofErr w:type="gramStart"/>
            <w:r w:rsidR="00503D80"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1"/>
            <w:proofErr w:type="gramEnd"/>
          </w:p>
          <w:p w14:paraId="58411773" w14:textId="0F9F9998" w:rsidR="00503D80" w:rsidRPr="00CC17B3" w:rsidRDefault="00503D80" w:rsidP="00C14C09">
            <w:pPr>
              <w:spacing w:line="360" w:lineRule="exact"/>
              <w:jc w:val="center"/>
              <w:rPr>
                <w:color w:val="808080" w:themeColor="background1" w:themeShade="80"/>
                <w:sz w:val="28"/>
                <w:szCs w:val="28"/>
                <w:lang w:val="en-US"/>
              </w:rPr>
            </w:pPr>
          </w:p>
        </w:tc>
      </w:tr>
    </w:tbl>
    <w:p w14:paraId="6F65A223" w14:textId="77777777" w:rsidR="00AE59FA" w:rsidRDefault="00AE59F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153309" w14:textId="7A2350AE" w:rsidR="001F7FCD" w:rsidRDefault="001F7FCD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BDCBD1" w14:textId="305C8374" w:rsidR="00C73886" w:rsidRDefault="00C73886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2BD1EE" w14:textId="2486DD89" w:rsidR="00302842" w:rsidRDefault="00302842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EDA729" w14:textId="0C32BA4C" w:rsidR="00D43F7A" w:rsidRDefault="00D43F7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21A664" w14:textId="52F90752" w:rsidR="00D43F7A" w:rsidRDefault="00D43F7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9AA916" w14:textId="665571BA" w:rsidR="00D43F7A" w:rsidRDefault="00D43F7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F8EA5F" w14:textId="46443DBD" w:rsidR="00D43F7A" w:rsidRDefault="00D43F7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0165FC" w14:textId="27B244B9" w:rsidR="00D43F7A" w:rsidRDefault="00D43F7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032E51" w14:textId="7E14D3B5" w:rsidR="00D43F7A" w:rsidRDefault="00D43F7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AB162" w14:textId="35439BFF" w:rsidR="00D43F7A" w:rsidRDefault="00D43F7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C46398" w14:textId="722DC383" w:rsidR="00D43F7A" w:rsidRDefault="00D43F7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B27E2F" w14:textId="18C608F4" w:rsidR="00D43F7A" w:rsidRDefault="00D43F7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524020" w14:textId="77777777" w:rsidR="00D43F7A" w:rsidRDefault="00D43F7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68EB43" w14:textId="340227BD" w:rsidR="00D43F7A" w:rsidRDefault="00D43F7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BB44C4" w14:textId="1849FB82" w:rsidR="005A7E16" w:rsidRDefault="005A7E16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4257B5" w14:textId="77777777" w:rsidR="005A7E16" w:rsidRDefault="005A7E16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FD1234" w14:textId="77777777" w:rsidR="00D43F7A" w:rsidRDefault="00D43F7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6F798E" w14:textId="36970857" w:rsidR="002C2E78" w:rsidRDefault="002C2E78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309FE5" w14:textId="77777777" w:rsidR="005A7E16" w:rsidRDefault="007F742D" w:rsidP="00237BD1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0"/>
        </w:rPr>
        <w:sectPr w:rsidR="005A7E16" w:rsidSect="004E447A">
          <w:headerReference w:type="default" r:id="rId12"/>
          <w:headerReference w:type="first" r:id="rId13"/>
          <w:footerReference w:type="first" r:id="rId14"/>
          <w:pgSz w:w="11906" w:h="16838"/>
          <w:pgMar w:top="1134" w:right="709" w:bottom="1134" w:left="1474" w:header="426" w:footer="632" w:gutter="0"/>
          <w:cols w:space="708"/>
          <w:titlePg/>
          <w:docGrid w:linePitch="360"/>
        </w:sectPr>
      </w:pPr>
      <w:r w:rsidRPr="001309DC">
        <w:rPr>
          <w:rFonts w:ascii="Times New Roman" w:hAnsi="Times New Roman" w:cs="Times New Roman"/>
          <w:sz w:val="24"/>
          <w:szCs w:val="20"/>
        </w:rPr>
        <w:t xml:space="preserve">И.В. Румянцева, тел. </w:t>
      </w:r>
      <w:r w:rsidR="00C170B4">
        <w:rPr>
          <w:rFonts w:ascii="Times New Roman" w:hAnsi="Times New Roman" w:cs="Times New Roman"/>
          <w:sz w:val="24"/>
          <w:szCs w:val="20"/>
        </w:rPr>
        <w:t>4-13-1</w:t>
      </w:r>
      <w:r w:rsidR="00237BD1">
        <w:rPr>
          <w:rFonts w:ascii="Times New Roman" w:hAnsi="Times New Roman" w:cs="Times New Roman"/>
          <w:sz w:val="24"/>
          <w:szCs w:val="20"/>
        </w:rPr>
        <w:t>3</w:t>
      </w:r>
    </w:p>
    <w:p w14:paraId="16166CD5" w14:textId="77777777" w:rsidR="005A7E16" w:rsidRDefault="005A7E16" w:rsidP="005A7E16">
      <w:pPr>
        <w:spacing w:after="0"/>
        <w:rPr>
          <w:vanish/>
        </w:rPr>
      </w:pPr>
    </w:p>
    <w:p w14:paraId="7559E7AA" w14:textId="77777777" w:rsidR="005A7E16" w:rsidRDefault="005A7E16" w:rsidP="005A7E16">
      <w:pPr>
        <w:spacing w:after="0" w:line="240" w:lineRule="exact"/>
        <w:jc w:val="center"/>
        <w:rPr>
          <w:rFonts w:ascii="Times New Roman" w:eastAsia="Times New Roman" w:hAnsi="Times New Roman"/>
          <w:b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Недопустимость дробления закупок с целью «ухода» от конкурентной процедуры</w:t>
      </w:r>
    </w:p>
    <w:p w14:paraId="15195F1E" w14:textId="77777777" w:rsidR="005A7E16" w:rsidRDefault="005A7E16" w:rsidP="005A7E16">
      <w:pPr>
        <w:spacing w:after="0" w:line="240" w:lineRule="exact"/>
        <w:rPr>
          <w:rFonts w:ascii="Times New Roman" w:hAnsi="Times New Roman"/>
          <w:spacing w:val="-8"/>
          <w:sz w:val="28"/>
          <w:szCs w:val="28"/>
        </w:rPr>
      </w:pPr>
    </w:p>
    <w:p w14:paraId="0962CD34" w14:textId="77777777" w:rsidR="005A7E16" w:rsidRDefault="005A7E16" w:rsidP="005A7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Один из принципов контрактной системы в сфере закупок – обеспечение конкуренции. Он закреплен в ст. 8 Федерального закона «О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».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Любое заинтересованное лицо имеет возможность стать поставщиком (подрядчиком, исполнителем). Запрещается участниками закупки совершать любые действия, которые приводят к ограничению конкуренции, числа участников закупок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.</w:t>
      </w:r>
    </w:p>
    <w:p w14:paraId="2E670C6C" w14:textId="77777777" w:rsidR="005A7E16" w:rsidRDefault="005A7E16" w:rsidP="005A7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Закупка у единственного поставщика не относится к конкурентным способам закупки и осуществляется исключительно в случаях, предусмотренных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названным Федеральным законом.</w:t>
      </w:r>
    </w:p>
    <w:p w14:paraId="42545E7B" w14:textId="77777777" w:rsidR="005A7E16" w:rsidRDefault="005A7E16" w:rsidP="005A7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Заключение посредством проведения закупки у единственного поставщика ряда связанных между собой контрактов, фактически образующих единую сделку, искусственно раздробленную для формального соблюдения специальных ограничений, дает возможность для приобретения хозяйствующими субъектами незаконных имущественных выгод.</w:t>
      </w:r>
    </w:p>
    <w:p w14:paraId="39B966F5" w14:textId="77777777" w:rsidR="005A7E16" w:rsidRDefault="005A7E16" w:rsidP="005A7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При этом в заключении контракта в обход процедуры торгов виновен не только заказчик, но и поставщик, так как обязанность проверять соответствие положений контракта и правовых оснований для его заключения действующему законодательству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возложена на обе стороны договора.</w:t>
      </w:r>
    </w:p>
    <w:p w14:paraId="18AF896B" w14:textId="77777777" w:rsidR="005A7E16" w:rsidRDefault="005A7E16" w:rsidP="005A7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Прокуратурой Архангельской области и Ненецкого автономного округа неоднократно выявлялись факты заключения государственными и муниципальными заказчиками договоров с единственным поставщиком без проведения конкурентных процедур, путем их необоснованного дробления на несколько сделок. В связи с этим решениями арбитражного суда по искам прокуратуры они признаны недействительными и применена реституция в виде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обязания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поставщика возвратить денежные средства, полученные по договорам, заказчику.</w:t>
      </w:r>
    </w:p>
    <w:p w14:paraId="21377B21" w14:textId="77777777" w:rsidR="005A7E16" w:rsidRDefault="005A7E16" w:rsidP="005A7E16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К примеру, в ходе прокурорской проверки установлено, что органом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в обход процедуры торгов и путем дробления заключены договоры с организацией на выполнение работ по разработке сметной документации для строительства спортивного комплекса и на оказание услуг по распечатке такой документации на общую сумму 800 тыс. рублей, что привело к ограничению конкуренции, снижению эффективности осуществления закупок, необеспечению их гласности и прозрачности.</w:t>
      </w:r>
    </w:p>
    <w:p w14:paraId="687B6FBC" w14:textId="77777777" w:rsidR="005A7E16" w:rsidRDefault="005A7E16" w:rsidP="005A7E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Прокуратура Архангельской области и Нененецкого автономного округа обратилась с исковым заявлением в арбитражный суд о признании названных сделок недействительными. Решением суда, вступившим в законную силу, иск удовлетворен и исполнен. Денежные средства на сумму 300 тыс. рублей за распечатку документации остались в бюджете муниципального образования.</w:t>
      </w:r>
    </w:p>
    <w:p w14:paraId="627A7BD3" w14:textId="77777777" w:rsidR="005A7E16" w:rsidRDefault="005A7E16" w:rsidP="005A7E16">
      <w:pPr>
        <w:tabs>
          <w:tab w:val="left" w:pos="709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          По аналогичным основаниям при отсутствии надлежащего экономического обоснования подобного оформления хозяйственных правоотношений с единственным поставщиком, дроблении сделок с целью ухода от процедуры торгов арбитражным 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lastRenderedPageBreak/>
        <w:t>судом удовлетворены иски прокуратуры области и округа о признании недействительными договоров поставки продуктов питания, технического и иного оборудования, заключенных учреждениями образования. Применены последствия недействительности сделки, поставщики должны вернуть заказчику полученное по договорам.</w:t>
      </w:r>
    </w:p>
    <w:p w14:paraId="0FED4983" w14:textId="77777777" w:rsidR="005A7E16" w:rsidRDefault="005A7E16" w:rsidP="005A7E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Для исключения данной проблемы необходимо обеспечить законность заключения контрактов как заказчиком, так и его контрагентом.</w:t>
      </w:r>
    </w:p>
    <w:p w14:paraId="1D29E3BC" w14:textId="77777777" w:rsidR="005A7E16" w:rsidRDefault="005A7E16" w:rsidP="005A7E16">
      <w:pPr>
        <w:spacing w:after="0" w:line="240" w:lineRule="auto"/>
        <w:rPr>
          <w:rFonts w:ascii="Times New Roman" w:hAnsi="Times New Roman"/>
          <w:spacing w:val="-10"/>
          <w:sz w:val="28"/>
          <w:szCs w:val="28"/>
        </w:rPr>
      </w:pPr>
    </w:p>
    <w:p w14:paraId="6B125F2A" w14:textId="77777777" w:rsidR="005A7E16" w:rsidRDefault="005A7E16" w:rsidP="005A7E16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/>
          <w:spacing w:val="-10"/>
          <w:sz w:val="28"/>
          <w:szCs w:val="28"/>
        </w:rPr>
      </w:pPr>
    </w:p>
    <w:p w14:paraId="3AD9AD1E" w14:textId="77777777" w:rsidR="005A7E16" w:rsidRDefault="005A7E16" w:rsidP="005A7E16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/>
          <w:spacing w:val="-10"/>
          <w:sz w:val="28"/>
          <w:szCs w:val="28"/>
        </w:rPr>
      </w:pPr>
    </w:p>
    <w:p w14:paraId="4BD3303D" w14:textId="77777777" w:rsidR="005A7E16" w:rsidRDefault="005A7E16" w:rsidP="005A7E16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/>
          <w:spacing w:val="-10"/>
          <w:sz w:val="24"/>
          <w:szCs w:val="24"/>
        </w:rPr>
      </w:pPr>
    </w:p>
    <w:p w14:paraId="7FEE73EA" w14:textId="77777777" w:rsidR="005A7E16" w:rsidRDefault="005A7E16" w:rsidP="005A7E16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/>
          <w:spacing w:val="-10"/>
          <w:sz w:val="24"/>
          <w:szCs w:val="24"/>
        </w:rPr>
      </w:pPr>
    </w:p>
    <w:p w14:paraId="79E1DD74" w14:textId="77777777" w:rsidR="005A7E16" w:rsidRDefault="005A7E16" w:rsidP="005A7E16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/>
          <w:spacing w:val="-10"/>
          <w:sz w:val="24"/>
          <w:szCs w:val="24"/>
        </w:rPr>
      </w:pPr>
    </w:p>
    <w:p w14:paraId="1DD9830B" w14:textId="7168EBF2" w:rsidR="007A15F1" w:rsidRPr="007A15F1" w:rsidRDefault="007A15F1" w:rsidP="00237BD1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sectPr w:rsidR="007A15F1" w:rsidRPr="007A15F1" w:rsidSect="004E447A">
      <w:pgSz w:w="11906" w:h="16838"/>
      <w:pgMar w:top="1134" w:right="709" w:bottom="1134" w:left="1474" w:header="426" w:footer="6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51CBB" w14:textId="77777777" w:rsidR="00D0654D" w:rsidRDefault="00D0654D" w:rsidP="007212FD">
      <w:pPr>
        <w:spacing w:after="0" w:line="240" w:lineRule="auto"/>
      </w:pPr>
      <w:r>
        <w:separator/>
      </w:r>
    </w:p>
  </w:endnote>
  <w:endnote w:type="continuationSeparator" w:id="0">
    <w:p w14:paraId="15E76901" w14:textId="77777777" w:rsidR="00D0654D" w:rsidRDefault="00D0654D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anGniv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356F7" w:rsidRPr="00C02223" w14:paraId="6D9B0D00" w14:textId="77777777" w:rsidTr="005B3A82">
      <w:trPr>
        <w:cantSplit/>
        <w:trHeight w:val="57"/>
      </w:trPr>
      <w:tc>
        <w:tcPr>
          <w:tcW w:w="3643" w:type="dxa"/>
        </w:tcPr>
        <w:p w14:paraId="4703CC25" w14:textId="77777777" w:rsidR="004356F7" w:rsidRDefault="004356F7" w:rsidP="005B3A82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14:paraId="77BB7597" w14:textId="77777777" w:rsidR="004356F7" w:rsidRPr="00E12680" w:rsidRDefault="004356F7" w:rsidP="00C14C09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  <w:proofErr w:type="gramEnd"/>
        </w:p>
      </w:tc>
    </w:tr>
  </w:tbl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F99F42" w14:textId="77777777" w:rsidR="00D0654D" w:rsidRDefault="00D0654D" w:rsidP="007212FD">
      <w:pPr>
        <w:spacing w:after="0" w:line="240" w:lineRule="auto"/>
      </w:pPr>
      <w:r>
        <w:separator/>
      </w:r>
    </w:p>
  </w:footnote>
  <w:footnote w:type="continuationSeparator" w:id="0">
    <w:p w14:paraId="7AB61372" w14:textId="77777777" w:rsidR="00D0654D" w:rsidRDefault="00D0654D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9239613"/>
      <w:docPartObj>
        <w:docPartGallery w:val="Page Numbers (Top of Page)"/>
        <w:docPartUnique/>
      </w:docPartObj>
    </w:sdtPr>
    <w:sdtEndPr/>
    <w:sdtContent>
      <w:p w14:paraId="3A0BECB4" w14:textId="561300A1" w:rsidR="00C22EBC" w:rsidRDefault="00C22EB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A743FE" w14:textId="77777777" w:rsidR="00C22EBC" w:rsidRDefault="00C22EB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7D7A6" w14:textId="1161D0C0" w:rsidR="00C22EBC" w:rsidRDefault="00C22EBC">
    <w:pPr>
      <w:pStyle w:val="a4"/>
      <w:jc w:val="center"/>
    </w:pPr>
  </w:p>
  <w:p w14:paraId="52BDD597" w14:textId="77777777" w:rsidR="00C22EBC" w:rsidRDefault="00C22EB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56"/>
    <w:rsid w:val="00006C36"/>
    <w:rsid w:val="00014574"/>
    <w:rsid w:val="0001634D"/>
    <w:rsid w:val="0001696A"/>
    <w:rsid w:val="00021F0F"/>
    <w:rsid w:val="00024D01"/>
    <w:rsid w:val="000270F5"/>
    <w:rsid w:val="000550FF"/>
    <w:rsid w:val="00056A50"/>
    <w:rsid w:val="00061D46"/>
    <w:rsid w:val="00062D7E"/>
    <w:rsid w:val="00070889"/>
    <w:rsid w:val="0007553B"/>
    <w:rsid w:val="000803E2"/>
    <w:rsid w:val="000904B6"/>
    <w:rsid w:val="00090738"/>
    <w:rsid w:val="00095729"/>
    <w:rsid w:val="000A1ED6"/>
    <w:rsid w:val="000A4E3C"/>
    <w:rsid w:val="000A524C"/>
    <w:rsid w:val="000A527E"/>
    <w:rsid w:val="000A6BB7"/>
    <w:rsid w:val="000A6C9D"/>
    <w:rsid w:val="000B2D31"/>
    <w:rsid w:val="000B708E"/>
    <w:rsid w:val="000C062E"/>
    <w:rsid w:val="000C225F"/>
    <w:rsid w:val="000C7F53"/>
    <w:rsid w:val="000D6814"/>
    <w:rsid w:val="000F2062"/>
    <w:rsid w:val="000F32C2"/>
    <w:rsid w:val="000F46F8"/>
    <w:rsid w:val="000F7BB7"/>
    <w:rsid w:val="00107179"/>
    <w:rsid w:val="00110CFA"/>
    <w:rsid w:val="00134382"/>
    <w:rsid w:val="00144445"/>
    <w:rsid w:val="00144D2E"/>
    <w:rsid w:val="00145FF4"/>
    <w:rsid w:val="00151B1C"/>
    <w:rsid w:val="001530C5"/>
    <w:rsid w:val="00154919"/>
    <w:rsid w:val="00156642"/>
    <w:rsid w:val="001572B8"/>
    <w:rsid w:val="001600A6"/>
    <w:rsid w:val="001606D7"/>
    <w:rsid w:val="00166A1C"/>
    <w:rsid w:val="00173F90"/>
    <w:rsid w:val="00180843"/>
    <w:rsid w:val="00181D70"/>
    <w:rsid w:val="0018208F"/>
    <w:rsid w:val="001822FA"/>
    <w:rsid w:val="001921AE"/>
    <w:rsid w:val="001A71D0"/>
    <w:rsid w:val="001B073C"/>
    <w:rsid w:val="001B1976"/>
    <w:rsid w:val="001B248E"/>
    <w:rsid w:val="001B3194"/>
    <w:rsid w:val="001C1D35"/>
    <w:rsid w:val="001C2357"/>
    <w:rsid w:val="001C3873"/>
    <w:rsid w:val="001C4297"/>
    <w:rsid w:val="001C61B8"/>
    <w:rsid w:val="001F2B16"/>
    <w:rsid w:val="001F5899"/>
    <w:rsid w:val="001F7FCD"/>
    <w:rsid w:val="00203DF5"/>
    <w:rsid w:val="002048A1"/>
    <w:rsid w:val="00205803"/>
    <w:rsid w:val="0021798D"/>
    <w:rsid w:val="00217BDD"/>
    <w:rsid w:val="00221697"/>
    <w:rsid w:val="00233047"/>
    <w:rsid w:val="00237BD1"/>
    <w:rsid w:val="002403E3"/>
    <w:rsid w:val="0027438C"/>
    <w:rsid w:val="00275C16"/>
    <w:rsid w:val="00280D52"/>
    <w:rsid w:val="00281733"/>
    <w:rsid w:val="00282A49"/>
    <w:rsid w:val="00287332"/>
    <w:rsid w:val="00291073"/>
    <w:rsid w:val="002955B5"/>
    <w:rsid w:val="00296A0E"/>
    <w:rsid w:val="00297BCD"/>
    <w:rsid w:val="002A3B2B"/>
    <w:rsid w:val="002A61DD"/>
    <w:rsid w:val="002A6465"/>
    <w:rsid w:val="002B1A8E"/>
    <w:rsid w:val="002B2E6D"/>
    <w:rsid w:val="002C2E78"/>
    <w:rsid w:val="002C7C1D"/>
    <w:rsid w:val="002D484E"/>
    <w:rsid w:val="002E2C7A"/>
    <w:rsid w:val="002E2F9F"/>
    <w:rsid w:val="002E7520"/>
    <w:rsid w:val="002F4082"/>
    <w:rsid w:val="002F45D2"/>
    <w:rsid w:val="002F5211"/>
    <w:rsid w:val="00302842"/>
    <w:rsid w:val="00307F8A"/>
    <w:rsid w:val="0031146E"/>
    <w:rsid w:val="003407C6"/>
    <w:rsid w:val="0034238E"/>
    <w:rsid w:val="003443C6"/>
    <w:rsid w:val="00347359"/>
    <w:rsid w:val="00351661"/>
    <w:rsid w:val="003625BC"/>
    <w:rsid w:val="0036640B"/>
    <w:rsid w:val="0037627A"/>
    <w:rsid w:val="00384D83"/>
    <w:rsid w:val="003877B3"/>
    <w:rsid w:val="0039045F"/>
    <w:rsid w:val="003B4D0B"/>
    <w:rsid w:val="003B7F94"/>
    <w:rsid w:val="003C030D"/>
    <w:rsid w:val="003C1601"/>
    <w:rsid w:val="003C2B52"/>
    <w:rsid w:val="003E45E7"/>
    <w:rsid w:val="00402376"/>
    <w:rsid w:val="004036B5"/>
    <w:rsid w:val="00407716"/>
    <w:rsid w:val="00410A58"/>
    <w:rsid w:val="004272D8"/>
    <w:rsid w:val="004356F7"/>
    <w:rsid w:val="00464C05"/>
    <w:rsid w:val="00470AB3"/>
    <w:rsid w:val="00470BE4"/>
    <w:rsid w:val="00471072"/>
    <w:rsid w:val="00471B0F"/>
    <w:rsid w:val="00475D9B"/>
    <w:rsid w:val="004805A8"/>
    <w:rsid w:val="004840EF"/>
    <w:rsid w:val="0049413E"/>
    <w:rsid w:val="00497EE9"/>
    <w:rsid w:val="004A2339"/>
    <w:rsid w:val="004A4FCE"/>
    <w:rsid w:val="004A6AB6"/>
    <w:rsid w:val="004B0034"/>
    <w:rsid w:val="004B1191"/>
    <w:rsid w:val="004C37D3"/>
    <w:rsid w:val="004E0AF0"/>
    <w:rsid w:val="004E386A"/>
    <w:rsid w:val="004E3F7D"/>
    <w:rsid w:val="004E447A"/>
    <w:rsid w:val="004E7B80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36C62"/>
    <w:rsid w:val="005374C4"/>
    <w:rsid w:val="00540698"/>
    <w:rsid w:val="00546605"/>
    <w:rsid w:val="00555265"/>
    <w:rsid w:val="00573893"/>
    <w:rsid w:val="00573CBD"/>
    <w:rsid w:val="005741AC"/>
    <w:rsid w:val="00587194"/>
    <w:rsid w:val="00587ED7"/>
    <w:rsid w:val="00590D66"/>
    <w:rsid w:val="005916D9"/>
    <w:rsid w:val="005A7E16"/>
    <w:rsid w:val="005B6345"/>
    <w:rsid w:val="005C1627"/>
    <w:rsid w:val="005C4F44"/>
    <w:rsid w:val="005C6A45"/>
    <w:rsid w:val="005D0F18"/>
    <w:rsid w:val="005E1CDD"/>
    <w:rsid w:val="005F3038"/>
    <w:rsid w:val="005F6D19"/>
    <w:rsid w:val="00602204"/>
    <w:rsid w:val="00610CE9"/>
    <w:rsid w:val="006128E0"/>
    <w:rsid w:val="00613B7C"/>
    <w:rsid w:val="006154E8"/>
    <w:rsid w:val="00632958"/>
    <w:rsid w:val="006333CC"/>
    <w:rsid w:val="00640924"/>
    <w:rsid w:val="006541AC"/>
    <w:rsid w:val="0065704F"/>
    <w:rsid w:val="00662AC3"/>
    <w:rsid w:val="006630CF"/>
    <w:rsid w:val="006646AA"/>
    <w:rsid w:val="00672D84"/>
    <w:rsid w:val="00672EC7"/>
    <w:rsid w:val="0067488C"/>
    <w:rsid w:val="0067714B"/>
    <w:rsid w:val="006779E4"/>
    <w:rsid w:val="00683981"/>
    <w:rsid w:val="006879C2"/>
    <w:rsid w:val="00693993"/>
    <w:rsid w:val="006B2BBE"/>
    <w:rsid w:val="006B3C44"/>
    <w:rsid w:val="006B3CEA"/>
    <w:rsid w:val="006C3913"/>
    <w:rsid w:val="006C60DA"/>
    <w:rsid w:val="006C7592"/>
    <w:rsid w:val="006D01D8"/>
    <w:rsid w:val="006D5727"/>
    <w:rsid w:val="006D6E15"/>
    <w:rsid w:val="006E2551"/>
    <w:rsid w:val="006E2A1E"/>
    <w:rsid w:val="006F207C"/>
    <w:rsid w:val="006F4B41"/>
    <w:rsid w:val="006F4D2C"/>
    <w:rsid w:val="006F6EF4"/>
    <w:rsid w:val="006F7CC2"/>
    <w:rsid w:val="007047DF"/>
    <w:rsid w:val="007212FD"/>
    <w:rsid w:val="00722A7C"/>
    <w:rsid w:val="00725C8E"/>
    <w:rsid w:val="00726261"/>
    <w:rsid w:val="00726E61"/>
    <w:rsid w:val="00732577"/>
    <w:rsid w:val="00746B51"/>
    <w:rsid w:val="00752130"/>
    <w:rsid w:val="0076212D"/>
    <w:rsid w:val="00764541"/>
    <w:rsid w:val="00774B1D"/>
    <w:rsid w:val="00784440"/>
    <w:rsid w:val="007928EA"/>
    <w:rsid w:val="0079459D"/>
    <w:rsid w:val="00794941"/>
    <w:rsid w:val="007A15E8"/>
    <w:rsid w:val="007A15F1"/>
    <w:rsid w:val="007B406E"/>
    <w:rsid w:val="007B50F9"/>
    <w:rsid w:val="007B5558"/>
    <w:rsid w:val="007C155E"/>
    <w:rsid w:val="007C17ED"/>
    <w:rsid w:val="007C46FD"/>
    <w:rsid w:val="007D33FC"/>
    <w:rsid w:val="007E6BED"/>
    <w:rsid w:val="007F6CD9"/>
    <w:rsid w:val="007F742D"/>
    <w:rsid w:val="0080110C"/>
    <w:rsid w:val="0081620D"/>
    <w:rsid w:val="00823F30"/>
    <w:rsid w:val="00843712"/>
    <w:rsid w:val="00861729"/>
    <w:rsid w:val="00874AEC"/>
    <w:rsid w:val="008825C3"/>
    <w:rsid w:val="00882E6D"/>
    <w:rsid w:val="0089045D"/>
    <w:rsid w:val="0089082C"/>
    <w:rsid w:val="0089605B"/>
    <w:rsid w:val="008A14AF"/>
    <w:rsid w:val="008B1911"/>
    <w:rsid w:val="008B567E"/>
    <w:rsid w:val="008B7857"/>
    <w:rsid w:val="008C0975"/>
    <w:rsid w:val="008C26A5"/>
    <w:rsid w:val="008C2816"/>
    <w:rsid w:val="008D6D54"/>
    <w:rsid w:val="008E7BC1"/>
    <w:rsid w:val="008F0531"/>
    <w:rsid w:val="008F7298"/>
    <w:rsid w:val="00905899"/>
    <w:rsid w:val="009107B5"/>
    <w:rsid w:val="00923FB5"/>
    <w:rsid w:val="009260CB"/>
    <w:rsid w:val="00926D91"/>
    <w:rsid w:val="00932222"/>
    <w:rsid w:val="00932252"/>
    <w:rsid w:val="00934308"/>
    <w:rsid w:val="0093472E"/>
    <w:rsid w:val="00935651"/>
    <w:rsid w:val="00953FAC"/>
    <w:rsid w:val="009800C5"/>
    <w:rsid w:val="009858C3"/>
    <w:rsid w:val="00986E2E"/>
    <w:rsid w:val="00992E4D"/>
    <w:rsid w:val="009949BA"/>
    <w:rsid w:val="0099556E"/>
    <w:rsid w:val="009A186E"/>
    <w:rsid w:val="009B0AD4"/>
    <w:rsid w:val="009C3645"/>
    <w:rsid w:val="009D04AE"/>
    <w:rsid w:val="009D5CBB"/>
    <w:rsid w:val="009D7277"/>
    <w:rsid w:val="009E3844"/>
    <w:rsid w:val="009E54A4"/>
    <w:rsid w:val="00A009C7"/>
    <w:rsid w:val="00A02350"/>
    <w:rsid w:val="00A02569"/>
    <w:rsid w:val="00A1193C"/>
    <w:rsid w:val="00A14930"/>
    <w:rsid w:val="00A21AA7"/>
    <w:rsid w:val="00A30D31"/>
    <w:rsid w:val="00A41DFC"/>
    <w:rsid w:val="00A43668"/>
    <w:rsid w:val="00A45F78"/>
    <w:rsid w:val="00A46187"/>
    <w:rsid w:val="00A56FBD"/>
    <w:rsid w:val="00A61DDC"/>
    <w:rsid w:val="00A70A77"/>
    <w:rsid w:val="00A715B4"/>
    <w:rsid w:val="00A858C3"/>
    <w:rsid w:val="00A8636D"/>
    <w:rsid w:val="00A92256"/>
    <w:rsid w:val="00A95BBB"/>
    <w:rsid w:val="00A96411"/>
    <w:rsid w:val="00AD2DE0"/>
    <w:rsid w:val="00AE59FA"/>
    <w:rsid w:val="00B03059"/>
    <w:rsid w:val="00B05F6A"/>
    <w:rsid w:val="00B14110"/>
    <w:rsid w:val="00B30832"/>
    <w:rsid w:val="00B35CBB"/>
    <w:rsid w:val="00B401BF"/>
    <w:rsid w:val="00B55C7F"/>
    <w:rsid w:val="00B56070"/>
    <w:rsid w:val="00B63C1F"/>
    <w:rsid w:val="00B6695A"/>
    <w:rsid w:val="00B811B8"/>
    <w:rsid w:val="00B84639"/>
    <w:rsid w:val="00BA1182"/>
    <w:rsid w:val="00BA2E39"/>
    <w:rsid w:val="00BC1F46"/>
    <w:rsid w:val="00BC6A8C"/>
    <w:rsid w:val="00BD3E13"/>
    <w:rsid w:val="00BE3CB4"/>
    <w:rsid w:val="00BE4328"/>
    <w:rsid w:val="00BE5C1F"/>
    <w:rsid w:val="00BE69F7"/>
    <w:rsid w:val="00BE7C58"/>
    <w:rsid w:val="00BF42CF"/>
    <w:rsid w:val="00BF78AC"/>
    <w:rsid w:val="00C1310A"/>
    <w:rsid w:val="00C14C09"/>
    <w:rsid w:val="00C170B4"/>
    <w:rsid w:val="00C175CF"/>
    <w:rsid w:val="00C22EBC"/>
    <w:rsid w:val="00C23C4D"/>
    <w:rsid w:val="00C30BB6"/>
    <w:rsid w:val="00C31CFE"/>
    <w:rsid w:val="00C32643"/>
    <w:rsid w:val="00C32DEB"/>
    <w:rsid w:val="00C4069F"/>
    <w:rsid w:val="00C43A3B"/>
    <w:rsid w:val="00C45C7E"/>
    <w:rsid w:val="00C47835"/>
    <w:rsid w:val="00C5624E"/>
    <w:rsid w:val="00C6273E"/>
    <w:rsid w:val="00C644D1"/>
    <w:rsid w:val="00C66B82"/>
    <w:rsid w:val="00C70ACD"/>
    <w:rsid w:val="00C73886"/>
    <w:rsid w:val="00C858F6"/>
    <w:rsid w:val="00C917E0"/>
    <w:rsid w:val="00CA18C3"/>
    <w:rsid w:val="00CA5F0B"/>
    <w:rsid w:val="00CB564A"/>
    <w:rsid w:val="00CB793A"/>
    <w:rsid w:val="00CC17B3"/>
    <w:rsid w:val="00CC43A4"/>
    <w:rsid w:val="00CD3804"/>
    <w:rsid w:val="00CE28AF"/>
    <w:rsid w:val="00CE3379"/>
    <w:rsid w:val="00CE37A6"/>
    <w:rsid w:val="00CF03C8"/>
    <w:rsid w:val="00CF4916"/>
    <w:rsid w:val="00CF5631"/>
    <w:rsid w:val="00CF6CD1"/>
    <w:rsid w:val="00CF7739"/>
    <w:rsid w:val="00D0654D"/>
    <w:rsid w:val="00D30322"/>
    <w:rsid w:val="00D376A9"/>
    <w:rsid w:val="00D43F7A"/>
    <w:rsid w:val="00D442A6"/>
    <w:rsid w:val="00D67556"/>
    <w:rsid w:val="00D74B68"/>
    <w:rsid w:val="00D76369"/>
    <w:rsid w:val="00D80883"/>
    <w:rsid w:val="00D80CCB"/>
    <w:rsid w:val="00D84DA2"/>
    <w:rsid w:val="00D861EA"/>
    <w:rsid w:val="00D941DC"/>
    <w:rsid w:val="00D97AA5"/>
    <w:rsid w:val="00DA3671"/>
    <w:rsid w:val="00DA799F"/>
    <w:rsid w:val="00DA7CFC"/>
    <w:rsid w:val="00DB6ACA"/>
    <w:rsid w:val="00DC1887"/>
    <w:rsid w:val="00DF4BF0"/>
    <w:rsid w:val="00DF74D9"/>
    <w:rsid w:val="00E12680"/>
    <w:rsid w:val="00E14817"/>
    <w:rsid w:val="00E151A6"/>
    <w:rsid w:val="00E230F5"/>
    <w:rsid w:val="00E239CA"/>
    <w:rsid w:val="00E4286E"/>
    <w:rsid w:val="00E44B9F"/>
    <w:rsid w:val="00E46BE6"/>
    <w:rsid w:val="00E7343A"/>
    <w:rsid w:val="00E81C9B"/>
    <w:rsid w:val="00E823BC"/>
    <w:rsid w:val="00EA1DA0"/>
    <w:rsid w:val="00EA55AF"/>
    <w:rsid w:val="00EA7E72"/>
    <w:rsid w:val="00EB5B39"/>
    <w:rsid w:val="00EC7FC1"/>
    <w:rsid w:val="00ED1C26"/>
    <w:rsid w:val="00ED46F3"/>
    <w:rsid w:val="00EE3A43"/>
    <w:rsid w:val="00EE59E5"/>
    <w:rsid w:val="00EF1A8D"/>
    <w:rsid w:val="00EF1C21"/>
    <w:rsid w:val="00EF32E2"/>
    <w:rsid w:val="00F0673C"/>
    <w:rsid w:val="00F146CF"/>
    <w:rsid w:val="00F15E73"/>
    <w:rsid w:val="00F25263"/>
    <w:rsid w:val="00F31E69"/>
    <w:rsid w:val="00F32001"/>
    <w:rsid w:val="00F41A8A"/>
    <w:rsid w:val="00F41D01"/>
    <w:rsid w:val="00F4476D"/>
    <w:rsid w:val="00F45F25"/>
    <w:rsid w:val="00F46EC3"/>
    <w:rsid w:val="00F50B1B"/>
    <w:rsid w:val="00F5274C"/>
    <w:rsid w:val="00F5277D"/>
    <w:rsid w:val="00F57360"/>
    <w:rsid w:val="00F66AC5"/>
    <w:rsid w:val="00F8464A"/>
    <w:rsid w:val="00F945E4"/>
    <w:rsid w:val="00F95708"/>
    <w:rsid w:val="00F95FA4"/>
    <w:rsid w:val="00FA01E1"/>
    <w:rsid w:val="00FA3CBB"/>
    <w:rsid w:val="00FA5EDE"/>
    <w:rsid w:val="00FC46AA"/>
    <w:rsid w:val="00FD0DB3"/>
    <w:rsid w:val="00FD3AE9"/>
    <w:rsid w:val="00FD54C6"/>
    <w:rsid w:val="00FD57ED"/>
    <w:rsid w:val="00FE23D6"/>
    <w:rsid w:val="00FE3EC1"/>
    <w:rsid w:val="00FE430C"/>
    <w:rsid w:val="00FF1E91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15A5E088-6AA2-4276-BFC3-5F77BBF5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table" w:customStyle="1" w:styleId="1">
    <w:name w:val="Сетка таблицы светлая1"/>
    <w:basedOn w:val="a1"/>
    <w:next w:val="a1"/>
    <w:uiPriority w:val="40"/>
    <w:rsid w:val="00296A0E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3">
    <w:name w:val="Body Text 3"/>
    <w:basedOn w:val="a"/>
    <w:link w:val="30"/>
    <w:rsid w:val="00296A0E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96A0E"/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B84639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726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6A1ACE9-5B71-4874-8BCD-530344E97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Румянцева Ирина Вячеславовна</cp:lastModifiedBy>
  <cp:revision>2</cp:revision>
  <cp:lastPrinted>2022-03-05T08:53:00Z</cp:lastPrinted>
  <dcterms:created xsi:type="dcterms:W3CDTF">2024-08-20T06:22:00Z</dcterms:created>
  <dcterms:modified xsi:type="dcterms:W3CDTF">2024-08-20T06:22:00Z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