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12D1" w:rsidRPr="00FD616A" w:rsidRDefault="005C12D1" w:rsidP="005C12D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C12D1" w:rsidRPr="00FD616A" w:rsidRDefault="005C12D1" w:rsidP="005C12D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</w:p>
    <w:p w:rsidR="005C12D1" w:rsidRPr="00FD616A" w:rsidRDefault="005C12D1" w:rsidP="005C12D1">
      <w:pPr>
        <w:pStyle w:val="Title"/>
        <w:spacing w:before="0" w:after="0"/>
        <w:rPr>
          <w:rFonts w:cs="Times New Roman"/>
        </w:rPr>
      </w:pPr>
      <w:r w:rsidRPr="00FD616A">
        <w:rPr>
          <w:rFonts w:cs="Times New Roman"/>
          <w:sz w:val="28"/>
          <w:szCs w:val="28"/>
        </w:rPr>
        <w:t>АРХАНГЕЛЬСКОЙ ОБЛАСТИ</w:t>
      </w:r>
    </w:p>
    <w:p w:rsidR="005C12D1" w:rsidRDefault="005C12D1" w:rsidP="005C12D1">
      <w:pPr>
        <w:rPr>
          <w:sz w:val="48"/>
          <w:szCs w:val="48"/>
        </w:rPr>
      </w:pPr>
    </w:p>
    <w:p w:rsidR="005C12D1" w:rsidRPr="00CE0F0D" w:rsidRDefault="00073780" w:rsidP="00073780">
      <w:pPr>
        <w:jc w:val="center"/>
        <w:rPr>
          <w:b/>
          <w:spacing w:val="60"/>
          <w:sz w:val="36"/>
          <w:szCs w:val="36"/>
        </w:rPr>
      </w:pPr>
      <w:r>
        <w:rPr>
          <w:b/>
          <w:spacing w:val="60"/>
          <w:sz w:val="36"/>
          <w:szCs w:val="36"/>
        </w:rPr>
        <w:t>ПОСТАНОВЛ</w:t>
      </w:r>
      <w:r w:rsidR="005C12D1" w:rsidRPr="00FD616A">
        <w:rPr>
          <w:b/>
          <w:spacing w:val="60"/>
          <w:sz w:val="36"/>
          <w:szCs w:val="36"/>
        </w:rPr>
        <w:t>ЕНИЕ</w:t>
      </w:r>
    </w:p>
    <w:p w:rsidR="005C12D1" w:rsidRDefault="005C12D1" w:rsidP="005C12D1">
      <w:pPr>
        <w:jc w:val="center"/>
      </w:pPr>
    </w:p>
    <w:p w:rsidR="005C12D1" w:rsidRDefault="005C12D1" w:rsidP="005C12D1">
      <w:pPr>
        <w:jc w:val="center"/>
      </w:pPr>
    </w:p>
    <w:p w:rsidR="005C12D1" w:rsidRDefault="00B743D4" w:rsidP="005C12D1">
      <w:pPr>
        <w:jc w:val="center"/>
        <w:rPr>
          <w:color w:val="000000"/>
          <w:szCs w:val="28"/>
        </w:rPr>
      </w:pPr>
      <w:r>
        <w:rPr>
          <w:color w:val="000000"/>
          <w:szCs w:val="28"/>
        </w:rPr>
        <w:t>о</w:t>
      </w:r>
      <w:r w:rsidR="005C12D1" w:rsidRPr="00C07278">
        <w:rPr>
          <w:color w:val="000000"/>
          <w:szCs w:val="28"/>
        </w:rPr>
        <w:t>т</w:t>
      </w:r>
      <w:r>
        <w:rPr>
          <w:color w:val="000000"/>
          <w:szCs w:val="28"/>
        </w:rPr>
        <w:t xml:space="preserve"> 28 </w:t>
      </w:r>
      <w:r w:rsidR="00215674">
        <w:rPr>
          <w:color w:val="000000"/>
          <w:szCs w:val="28"/>
        </w:rPr>
        <w:t>ноября</w:t>
      </w:r>
      <w:r w:rsidR="005C3845">
        <w:rPr>
          <w:color w:val="000000"/>
          <w:szCs w:val="28"/>
        </w:rPr>
        <w:t xml:space="preserve"> 2025 г. № </w:t>
      </w:r>
      <w:r w:rsidR="00D62183">
        <w:rPr>
          <w:color w:val="000000"/>
          <w:szCs w:val="28"/>
        </w:rPr>
        <w:t>769-па</w:t>
      </w:r>
    </w:p>
    <w:p w:rsidR="005C12D1" w:rsidRDefault="005C12D1" w:rsidP="005C12D1">
      <w:pPr>
        <w:jc w:val="center"/>
        <w:rPr>
          <w:color w:val="000000"/>
          <w:szCs w:val="28"/>
        </w:rPr>
      </w:pPr>
    </w:p>
    <w:p w:rsidR="005C12D1" w:rsidRDefault="005C12D1" w:rsidP="005C12D1">
      <w:pPr>
        <w:jc w:val="center"/>
        <w:rPr>
          <w:color w:val="000000"/>
          <w:szCs w:val="28"/>
        </w:rPr>
      </w:pPr>
    </w:p>
    <w:p w:rsidR="005C12D1" w:rsidRPr="00D05DF7" w:rsidRDefault="005C12D1" w:rsidP="005C12D1">
      <w:pPr>
        <w:jc w:val="center"/>
        <w:rPr>
          <w:color w:val="000000"/>
          <w:sz w:val="20"/>
        </w:rPr>
      </w:pPr>
      <w:r w:rsidRPr="00D05DF7">
        <w:rPr>
          <w:color w:val="000000"/>
          <w:sz w:val="20"/>
        </w:rPr>
        <w:t>г.</w:t>
      </w:r>
      <w:r>
        <w:rPr>
          <w:color w:val="000000"/>
          <w:sz w:val="20"/>
        </w:rPr>
        <w:t xml:space="preserve"> </w:t>
      </w:r>
      <w:r w:rsidRPr="00D05DF7">
        <w:rPr>
          <w:color w:val="000000"/>
          <w:sz w:val="20"/>
        </w:rPr>
        <w:t>Шенкурск</w:t>
      </w:r>
    </w:p>
    <w:p w:rsidR="005C12D1" w:rsidRDefault="005C12D1" w:rsidP="005C12D1">
      <w:pPr>
        <w:jc w:val="center"/>
      </w:pPr>
    </w:p>
    <w:p w:rsidR="005C12D1" w:rsidRDefault="005C12D1" w:rsidP="005C12D1">
      <w:pPr>
        <w:jc w:val="center"/>
      </w:pPr>
    </w:p>
    <w:p w:rsidR="00902F18" w:rsidRDefault="00CF3524" w:rsidP="005C12D1">
      <w:pPr>
        <w:tabs>
          <w:tab w:val="left" w:pos="9356"/>
        </w:tabs>
        <w:jc w:val="center"/>
        <w:rPr>
          <w:b/>
          <w:iCs/>
          <w:color w:val="000000"/>
          <w:szCs w:val="28"/>
        </w:rPr>
      </w:pPr>
      <w:r>
        <w:rPr>
          <w:b/>
          <w:iCs/>
          <w:color w:val="000000"/>
          <w:szCs w:val="28"/>
        </w:rPr>
        <w:t>О</w:t>
      </w:r>
      <w:r w:rsidR="005C12D1">
        <w:rPr>
          <w:b/>
          <w:iCs/>
          <w:color w:val="000000"/>
          <w:szCs w:val="28"/>
        </w:rPr>
        <w:t xml:space="preserve"> </w:t>
      </w:r>
      <w:r w:rsidR="009E0343">
        <w:rPr>
          <w:b/>
          <w:iCs/>
          <w:color w:val="000000"/>
          <w:szCs w:val="28"/>
        </w:rPr>
        <w:t xml:space="preserve">завершении </w:t>
      </w:r>
      <w:r w:rsidR="00073780">
        <w:rPr>
          <w:b/>
          <w:iCs/>
          <w:color w:val="000000"/>
          <w:szCs w:val="28"/>
        </w:rPr>
        <w:t xml:space="preserve">конкурса </w:t>
      </w:r>
      <w:r w:rsidR="00E011DB">
        <w:rPr>
          <w:b/>
          <w:szCs w:val="28"/>
        </w:rPr>
        <w:t>по назначению</w:t>
      </w:r>
      <w:r w:rsidR="00E011DB" w:rsidRPr="003F2ED2">
        <w:rPr>
          <w:b/>
          <w:szCs w:val="28"/>
        </w:rPr>
        <w:t xml:space="preserve"> руководителя муниципально</w:t>
      </w:r>
      <w:r w:rsidR="00902F18">
        <w:rPr>
          <w:b/>
          <w:szCs w:val="28"/>
        </w:rPr>
        <w:t>го</w:t>
      </w:r>
      <w:r w:rsidR="00E011DB" w:rsidRPr="003F2ED2">
        <w:rPr>
          <w:b/>
          <w:szCs w:val="28"/>
        </w:rPr>
        <w:t xml:space="preserve"> </w:t>
      </w:r>
      <w:r w:rsidR="00E011DB">
        <w:rPr>
          <w:b/>
          <w:szCs w:val="28"/>
        </w:rPr>
        <w:t>бюджетно</w:t>
      </w:r>
      <w:r w:rsidR="00902F18">
        <w:rPr>
          <w:b/>
          <w:szCs w:val="28"/>
        </w:rPr>
        <w:t>го</w:t>
      </w:r>
      <w:r w:rsidR="00E011DB">
        <w:rPr>
          <w:b/>
          <w:szCs w:val="28"/>
        </w:rPr>
        <w:t xml:space="preserve"> </w:t>
      </w:r>
      <w:r w:rsidR="00902F18">
        <w:rPr>
          <w:b/>
          <w:szCs w:val="28"/>
        </w:rPr>
        <w:t>обще</w:t>
      </w:r>
      <w:r w:rsidR="00E011DB" w:rsidRPr="003F2ED2">
        <w:rPr>
          <w:b/>
          <w:szCs w:val="28"/>
        </w:rPr>
        <w:t>образовательно</w:t>
      </w:r>
      <w:r w:rsidR="00902F18">
        <w:rPr>
          <w:b/>
          <w:szCs w:val="28"/>
        </w:rPr>
        <w:t>го</w:t>
      </w:r>
      <w:r w:rsidR="00E011DB" w:rsidRPr="003F2ED2">
        <w:rPr>
          <w:b/>
          <w:szCs w:val="28"/>
        </w:rPr>
        <w:t xml:space="preserve"> </w:t>
      </w:r>
      <w:r w:rsidR="00902F18">
        <w:rPr>
          <w:b/>
          <w:szCs w:val="28"/>
        </w:rPr>
        <w:t>учреждения</w:t>
      </w:r>
      <w:r w:rsidR="00E011DB" w:rsidRPr="003F2ED2">
        <w:rPr>
          <w:b/>
          <w:szCs w:val="28"/>
        </w:rPr>
        <w:t xml:space="preserve"> </w:t>
      </w:r>
      <w:r w:rsidR="00E011DB">
        <w:rPr>
          <w:b/>
          <w:szCs w:val="28"/>
        </w:rPr>
        <w:t xml:space="preserve">«Наводовская </w:t>
      </w:r>
      <w:r w:rsidR="00902F18">
        <w:rPr>
          <w:b/>
          <w:szCs w:val="28"/>
        </w:rPr>
        <w:t>основная школа</w:t>
      </w:r>
      <w:r w:rsidR="00E011DB">
        <w:rPr>
          <w:b/>
          <w:szCs w:val="28"/>
        </w:rPr>
        <w:t xml:space="preserve">» </w:t>
      </w:r>
      <w:r w:rsidR="005C12D1" w:rsidRPr="003F2ED2">
        <w:rPr>
          <w:b/>
          <w:szCs w:val="28"/>
        </w:rPr>
        <w:t>на конкурсной основе, в том числе и</w:t>
      </w:r>
      <w:r w:rsidR="00902F18">
        <w:rPr>
          <w:b/>
          <w:szCs w:val="28"/>
        </w:rPr>
        <w:t xml:space="preserve">з кадрового резерва </w:t>
      </w:r>
      <w:r w:rsidR="005C12D1" w:rsidRPr="003F2ED2">
        <w:rPr>
          <w:b/>
          <w:szCs w:val="28"/>
        </w:rPr>
        <w:t>руководителей  муниципальных образовательных организаций</w:t>
      </w:r>
      <w:r w:rsidR="005C12D1">
        <w:rPr>
          <w:b/>
          <w:szCs w:val="28"/>
        </w:rPr>
        <w:t xml:space="preserve"> </w:t>
      </w:r>
      <w:r w:rsidR="005C12D1">
        <w:rPr>
          <w:b/>
          <w:iCs/>
          <w:color w:val="000000"/>
          <w:szCs w:val="28"/>
        </w:rPr>
        <w:t xml:space="preserve">Шенкурского муниципального округа </w:t>
      </w:r>
    </w:p>
    <w:p w:rsidR="005C12D1" w:rsidRDefault="005C12D1" w:rsidP="005C12D1">
      <w:pPr>
        <w:tabs>
          <w:tab w:val="left" w:pos="9356"/>
        </w:tabs>
        <w:jc w:val="center"/>
        <w:rPr>
          <w:b/>
          <w:iCs/>
          <w:color w:val="000000"/>
          <w:szCs w:val="28"/>
        </w:rPr>
      </w:pPr>
      <w:r>
        <w:rPr>
          <w:b/>
          <w:iCs/>
          <w:color w:val="000000"/>
          <w:szCs w:val="28"/>
        </w:rPr>
        <w:t xml:space="preserve">Архангельской области </w:t>
      </w:r>
    </w:p>
    <w:p w:rsidR="005C12D1" w:rsidRDefault="005C12D1" w:rsidP="005C12D1">
      <w:pPr>
        <w:tabs>
          <w:tab w:val="left" w:pos="9356"/>
        </w:tabs>
        <w:jc w:val="center"/>
        <w:rPr>
          <w:b/>
          <w:szCs w:val="28"/>
        </w:rPr>
      </w:pPr>
    </w:p>
    <w:p w:rsidR="005C12D1" w:rsidRDefault="005C12D1" w:rsidP="005C12D1">
      <w:pPr>
        <w:jc w:val="both"/>
        <w:rPr>
          <w:b/>
          <w:szCs w:val="28"/>
        </w:rPr>
      </w:pPr>
    </w:p>
    <w:p w:rsidR="00073780" w:rsidRPr="00394AAB" w:rsidRDefault="009E0343" w:rsidP="009E0343">
      <w:pPr>
        <w:tabs>
          <w:tab w:val="left" w:pos="709"/>
          <w:tab w:val="left" w:pos="9356"/>
        </w:tabs>
        <w:jc w:val="both"/>
        <w:rPr>
          <w:iCs/>
          <w:color w:val="000000"/>
          <w:szCs w:val="28"/>
        </w:rPr>
      </w:pPr>
      <w:r>
        <w:rPr>
          <w:color w:val="000000"/>
          <w:szCs w:val="28"/>
        </w:rPr>
        <w:t xml:space="preserve">          </w:t>
      </w:r>
      <w:r w:rsidR="005C12D1" w:rsidRPr="00394AAB">
        <w:rPr>
          <w:color w:val="000000"/>
          <w:szCs w:val="28"/>
        </w:rPr>
        <w:t>В</w:t>
      </w:r>
      <w:r w:rsidR="00CF3524" w:rsidRPr="00394AAB">
        <w:rPr>
          <w:color w:val="000000"/>
          <w:szCs w:val="28"/>
        </w:rPr>
        <w:t xml:space="preserve"> соответствии</w:t>
      </w:r>
      <w:r w:rsidR="00902F18" w:rsidRPr="00394AAB">
        <w:rPr>
          <w:w w:val="105"/>
          <w:szCs w:val="28"/>
        </w:rPr>
        <w:t xml:space="preserve"> со</w:t>
      </w:r>
      <w:r w:rsidR="00902F18" w:rsidRPr="00394AAB">
        <w:rPr>
          <w:spacing w:val="80"/>
          <w:w w:val="105"/>
          <w:szCs w:val="28"/>
        </w:rPr>
        <w:t xml:space="preserve"> </w:t>
      </w:r>
      <w:r w:rsidR="00902F18" w:rsidRPr="00394AAB">
        <w:rPr>
          <w:w w:val="105"/>
          <w:szCs w:val="28"/>
        </w:rPr>
        <w:t>статьей</w:t>
      </w:r>
      <w:r w:rsidR="00902F18" w:rsidRPr="00394AAB">
        <w:rPr>
          <w:spacing w:val="80"/>
          <w:w w:val="105"/>
          <w:szCs w:val="28"/>
        </w:rPr>
        <w:t xml:space="preserve"> </w:t>
      </w:r>
      <w:r w:rsidR="00902F18" w:rsidRPr="00394AAB">
        <w:rPr>
          <w:w w:val="105"/>
          <w:szCs w:val="28"/>
        </w:rPr>
        <w:t>275</w:t>
      </w:r>
      <w:r w:rsidR="00902F18" w:rsidRPr="00394AAB">
        <w:rPr>
          <w:spacing w:val="80"/>
          <w:w w:val="105"/>
          <w:szCs w:val="28"/>
        </w:rPr>
        <w:t xml:space="preserve"> </w:t>
      </w:r>
      <w:r w:rsidR="00902F18" w:rsidRPr="00394AAB">
        <w:rPr>
          <w:w w:val="105"/>
          <w:szCs w:val="28"/>
        </w:rPr>
        <w:t>Трудового</w:t>
      </w:r>
      <w:r w:rsidR="00902F18" w:rsidRPr="00394AAB">
        <w:rPr>
          <w:spacing w:val="80"/>
          <w:w w:val="105"/>
          <w:szCs w:val="28"/>
        </w:rPr>
        <w:t xml:space="preserve"> </w:t>
      </w:r>
      <w:r w:rsidR="00902F18" w:rsidRPr="00394AAB">
        <w:rPr>
          <w:w w:val="105"/>
          <w:szCs w:val="28"/>
        </w:rPr>
        <w:t>кодекса</w:t>
      </w:r>
      <w:r w:rsidR="00902F18" w:rsidRPr="00394AAB">
        <w:rPr>
          <w:spacing w:val="80"/>
          <w:w w:val="105"/>
          <w:szCs w:val="28"/>
        </w:rPr>
        <w:t xml:space="preserve"> </w:t>
      </w:r>
      <w:r w:rsidR="00902F18" w:rsidRPr="00394AAB">
        <w:rPr>
          <w:w w:val="105"/>
          <w:szCs w:val="28"/>
        </w:rPr>
        <w:t>Российской Федерации,</w:t>
      </w:r>
      <w:r w:rsidR="003B7E24" w:rsidRPr="00394AAB">
        <w:rPr>
          <w:color w:val="000000"/>
          <w:szCs w:val="28"/>
        </w:rPr>
        <w:t xml:space="preserve"> </w:t>
      </w:r>
      <w:r w:rsidR="00902F18" w:rsidRPr="00394AAB">
        <w:rPr>
          <w:color w:val="000000"/>
          <w:szCs w:val="28"/>
        </w:rPr>
        <w:t xml:space="preserve">пунктом 13 статьи 16 Федерального закона от </w:t>
      </w:r>
      <w:r>
        <w:rPr>
          <w:color w:val="000000"/>
          <w:szCs w:val="28"/>
        </w:rPr>
        <w:t>0</w:t>
      </w:r>
      <w:r w:rsidR="00902F18" w:rsidRPr="00394AAB">
        <w:rPr>
          <w:color w:val="000000"/>
          <w:szCs w:val="28"/>
        </w:rPr>
        <w:t xml:space="preserve">6 октября </w:t>
      </w:r>
      <w:r w:rsidR="00143269">
        <w:rPr>
          <w:color w:val="000000"/>
          <w:szCs w:val="28"/>
        </w:rPr>
        <w:br/>
      </w:r>
      <w:r w:rsidR="00902F18" w:rsidRPr="00394AAB">
        <w:rPr>
          <w:color w:val="000000"/>
          <w:szCs w:val="28"/>
        </w:rPr>
        <w:t xml:space="preserve">2003 года № 131-ФЗ «Об общих принципах организации местного </w:t>
      </w:r>
      <w:proofErr w:type="gramStart"/>
      <w:r w:rsidR="00902F18" w:rsidRPr="00394AAB">
        <w:rPr>
          <w:color w:val="000000"/>
          <w:szCs w:val="28"/>
        </w:rPr>
        <w:t>самоуправления в Российской Федерации»</w:t>
      </w:r>
      <w:r w:rsidR="00CF3524" w:rsidRPr="00394AAB">
        <w:rPr>
          <w:color w:val="000000"/>
          <w:szCs w:val="28"/>
        </w:rPr>
        <w:t xml:space="preserve">, </w:t>
      </w:r>
      <w:r w:rsidR="00902F18" w:rsidRPr="00394AAB">
        <w:rPr>
          <w:color w:val="000000"/>
          <w:szCs w:val="28"/>
        </w:rPr>
        <w:t xml:space="preserve">Федеральным законом от </w:t>
      </w:r>
      <w:r w:rsidR="00B743D4">
        <w:rPr>
          <w:color w:val="000000"/>
          <w:szCs w:val="28"/>
        </w:rPr>
        <w:t xml:space="preserve">                   </w:t>
      </w:r>
      <w:r w:rsidR="005C12D1" w:rsidRPr="00394AAB">
        <w:rPr>
          <w:color w:val="000000"/>
          <w:szCs w:val="28"/>
        </w:rPr>
        <w:t>29 декабря 2012 года</w:t>
      </w:r>
      <w:r w:rsidR="00143269">
        <w:rPr>
          <w:color w:val="000000"/>
          <w:szCs w:val="28"/>
        </w:rPr>
        <w:t xml:space="preserve"> </w:t>
      </w:r>
      <w:r w:rsidR="00E362C7" w:rsidRPr="00394AAB">
        <w:rPr>
          <w:color w:val="000000"/>
          <w:szCs w:val="28"/>
        </w:rPr>
        <w:t>№</w:t>
      </w:r>
      <w:r w:rsidR="00902F18" w:rsidRPr="00394AAB">
        <w:rPr>
          <w:color w:val="000000"/>
          <w:szCs w:val="28"/>
        </w:rPr>
        <w:t xml:space="preserve"> </w:t>
      </w:r>
      <w:r w:rsidR="00E362C7" w:rsidRPr="00394AAB">
        <w:rPr>
          <w:color w:val="000000"/>
          <w:szCs w:val="28"/>
        </w:rPr>
        <w:t>273-</w:t>
      </w:r>
      <w:r w:rsidR="00CF3524" w:rsidRPr="00394AAB">
        <w:rPr>
          <w:color w:val="000000"/>
          <w:szCs w:val="28"/>
        </w:rPr>
        <w:t xml:space="preserve">ФЗ </w:t>
      </w:r>
      <w:r w:rsidR="005C12D1" w:rsidRPr="00394AAB">
        <w:rPr>
          <w:color w:val="000000"/>
          <w:szCs w:val="28"/>
        </w:rPr>
        <w:t>«Об образовании в Российской Федерации»,</w:t>
      </w:r>
      <w:r w:rsidR="00902F18" w:rsidRPr="00394AAB">
        <w:rPr>
          <w:color w:val="000000"/>
          <w:szCs w:val="28"/>
        </w:rPr>
        <w:t xml:space="preserve"> </w:t>
      </w:r>
      <w:r w:rsidR="00073780" w:rsidRPr="00394AAB">
        <w:rPr>
          <w:w w:val="105"/>
          <w:szCs w:val="28"/>
        </w:rPr>
        <w:t>постановлением</w:t>
      </w:r>
      <w:r w:rsidR="0036721C" w:rsidRPr="00394AAB">
        <w:rPr>
          <w:w w:val="105"/>
          <w:szCs w:val="28"/>
        </w:rPr>
        <w:t xml:space="preserve"> администрации</w:t>
      </w:r>
      <w:r w:rsidR="00073780" w:rsidRPr="00394AAB">
        <w:rPr>
          <w:w w:val="105"/>
          <w:szCs w:val="28"/>
        </w:rPr>
        <w:t xml:space="preserve"> </w:t>
      </w:r>
      <w:r w:rsidR="0036721C" w:rsidRPr="00394AAB">
        <w:rPr>
          <w:w w:val="105"/>
          <w:szCs w:val="28"/>
        </w:rPr>
        <w:t>Шенкурского муниципального округа Архангельской области</w:t>
      </w:r>
      <w:r w:rsidR="00073780" w:rsidRPr="00394AAB">
        <w:rPr>
          <w:w w:val="105"/>
          <w:szCs w:val="28"/>
        </w:rPr>
        <w:t xml:space="preserve"> от </w:t>
      </w:r>
      <w:r>
        <w:rPr>
          <w:w w:val="105"/>
          <w:szCs w:val="28"/>
        </w:rPr>
        <w:t>0</w:t>
      </w:r>
      <w:r w:rsidR="00902F18" w:rsidRPr="00394AAB">
        <w:rPr>
          <w:w w:val="105"/>
          <w:szCs w:val="28"/>
        </w:rPr>
        <w:t>1</w:t>
      </w:r>
      <w:r w:rsidR="00073780" w:rsidRPr="00394AAB">
        <w:rPr>
          <w:w w:val="105"/>
          <w:szCs w:val="28"/>
        </w:rPr>
        <w:t xml:space="preserve"> октября 2025 года №</w:t>
      </w:r>
      <w:r w:rsidR="00902F18" w:rsidRPr="00394AAB">
        <w:rPr>
          <w:w w:val="105"/>
          <w:szCs w:val="28"/>
        </w:rPr>
        <w:t xml:space="preserve"> </w:t>
      </w:r>
      <w:r w:rsidR="00073780" w:rsidRPr="00394AAB">
        <w:rPr>
          <w:w w:val="105"/>
          <w:szCs w:val="28"/>
        </w:rPr>
        <w:t xml:space="preserve">651-па </w:t>
      </w:r>
      <w:r w:rsidR="00B743D4">
        <w:rPr>
          <w:w w:val="105"/>
          <w:szCs w:val="28"/>
        </w:rPr>
        <w:t xml:space="preserve">                               </w:t>
      </w:r>
      <w:r w:rsidR="00215674">
        <w:t xml:space="preserve">«Об утверждении </w:t>
      </w:r>
      <w:r w:rsidR="00143269">
        <w:t xml:space="preserve">Положения </w:t>
      </w:r>
      <w:r w:rsidR="0037036B" w:rsidRPr="00394AAB">
        <w:t xml:space="preserve">о порядке назначения </w:t>
      </w:r>
      <w:r w:rsidR="00073780" w:rsidRPr="00394AAB">
        <w:t>руководителя муниципальной образовате</w:t>
      </w:r>
      <w:r w:rsidR="00215674">
        <w:t xml:space="preserve">льной организации </w:t>
      </w:r>
      <w:r w:rsidR="00073780" w:rsidRPr="00394AAB">
        <w:t xml:space="preserve">на конкурсной основе, в том числе </w:t>
      </w:r>
      <w:r w:rsidR="00143269">
        <w:t>из кадрового резерва</w:t>
      </w:r>
      <w:r w:rsidR="00073780" w:rsidRPr="00394AAB">
        <w:t xml:space="preserve"> руководителей  муниципальных образовательных организаций Шенкурского муниципального округа Архангельской области</w:t>
      </w:r>
      <w:r w:rsidR="0036721C" w:rsidRPr="00394AAB">
        <w:t>»</w:t>
      </w:r>
      <w:r w:rsidR="007C7B10" w:rsidRPr="00394AAB">
        <w:t xml:space="preserve">, </w:t>
      </w:r>
      <w:r w:rsidRPr="00394AAB">
        <w:rPr>
          <w:w w:val="105"/>
          <w:szCs w:val="28"/>
        </w:rPr>
        <w:t>постановлением администрации</w:t>
      </w:r>
      <w:proofErr w:type="gramEnd"/>
      <w:r w:rsidRPr="00394AAB">
        <w:rPr>
          <w:w w:val="105"/>
          <w:szCs w:val="28"/>
        </w:rPr>
        <w:t xml:space="preserve"> Шенкурского муниципального округа Архангельской области от </w:t>
      </w:r>
      <w:r>
        <w:rPr>
          <w:w w:val="105"/>
          <w:szCs w:val="28"/>
        </w:rPr>
        <w:t>28</w:t>
      </w:r>
      <w:r w:rsidRPr="00394AAB">
        <w:rPr>
          <w:w w:val="105"/>
          <w:szCs w:val="28"/>
        </w:rPr>
        <w:t xml:space="preserve"> октября 2025 года № </w:t>
      </w:r>
      <w:r>
        <w:rPr>
          <w:w w:val="105"/>
          <w:szCs w:val="28"/>
        </w:rPr>
        <w:t>707</w:t>
      </w:r>
      <w:r w:rsidRPr="00394AAB">
        <w:rPr>
          <w:w w:val="105"/>
          <w:szCs w:val="28"/>
        </w:rPr>
        <w:t xml:space="preserve">-па </w:t>
      </w:r>
      <w:r>
        <w:t>«О продлении срока про</w:t>
      </w:r>
      <w:r w:rsidR="00215674">
        <w:t>ведения конкурса по назначению руководителя</w:t>
      </w:r>
      <w:r>
        <w:t xml:space="preserve"> муниципального </w:t>
      </w:r>
      <w:r w:rsidR="00215674">
        <w:t>бюджетного общеобразовательного</w:t>
      </w:r>
      <w:r>
        <w:t xml:space="preserve"> учреждения «Наводовск</w:t>
      </w:r>
      <w:r w:rsidR="00215674">
        <w:t>ая</w:t>
      </w:r>
      <w:r>
        <w:t xml:space="preserve"> основная школа» на конкурсной основе</w:t>
      </w:r>
      <w:r w:rsidR="00161F6D">
        <w:t xml:space="preserve">, </w:t>
      </w:r>
      <w:r w:rsidRPr="00394AAB">
        <w:t xml:space="preserve">в том числе из кадрового резерва                           </w:t>
      </w:r>
      <w:r w:rsidR="00143269">
        <w:t xml:space="preserve">                  руководителей</w:t>
      </w:r>
      <w:r w:rsidRPr="00394AAB">
        <w:t xml:space="preserve"> муниципальных образовательных организаций Шенкурского муниципальног</w:t>
      </w:r>
      <w:r w:rsidR="00143269">
        <w:t>о округа Архангельской области»</w:t>
      </w:r>
      <w:r>
        <w:t xml:space="preserve"> </w:t>
      </w:r>
      <w:r w:rsidR="00902F18" w:rsidRPr="00394AAB">
        <w:rPr>
          <w:color w:val="000000"/>
          <w:szCs w:val="28"/>
        </w:rPr>
        <w:t>администрация Шенкурского муниципального округа Архангельской области</w:t>
      </w:r>
      <w:r w:rsidR="00902F18">
        <w:rPr>
          <w:color w:val="000000"/>
          <w:szCs w:val="28"/>
        </w:rPr>
        <w:t xml:space="preserve"> </w:t>
      </w:r>
      <w:r w:rsidR="00143269">
        <w:rPr>
          <w:color w:val="000000"/>
          <w:szCs w:val="28"/>
        </w:rPr>
        <w:br/>
      </w:r>
      <w:proofErr w:type="spellStart"/>
      <w:proofErr w:type="gramStart"/>
      <w:r w:rsidR="00073780" w:rsidRPr="00B60D5C">
        <w:rPr>
          <w:b/>
          <w:color w:val="000000"/>
          <w:szCs w:val="28"/>
        </w:rPr>
        <w:t>п</w:t>
      </w:r>
      <w:proofErr w:type="spellEnd"/>
      <w:proofErr w:type="gramEnd"/>
      <w:r w:rsidR="00073780" w:rsidRPr="00B60D5C">
        <w:rPr>
          <w:b/>
          <w:color w:val="000000"/>
          <w:szCs w:val="28"/>
        </w:rPr>
        <w:t xml:space="preserve"> о с т а </w:t>
      </w:r>
      <w:proofErr w:type="spellStart"/>
      <w:r w:rsidR="00073780" w:rsidRPr="00B60D5C">
        <w:rPr>
          <w:b/>
          <w:color w:val="000000"/>
          <w:szCs w:val="28"/>
        </w:rPr>
        <w:t>н</w:t>
      </w:r>
      <w:proofErr w:type="spellEnd"/>
      <w:r w:rsidR="00073780" w:rsidRPr="00B60D5C">
        <w:rPr>
          <w:b/>
          <w:color w:val="000000"/>
          <w:szCs w:val="28"/>
        </w:rPr>
        <w:t xml:space="preserve"> о в л я е </w:t>
      </w:r>
      <w:proofErr w:type="gramStart"/>
      <w:r w:rsidR="00073780" w:rsidRPr="00B60D5C">
        <w:rPr>
          <w:b/>
          <w:color w:val="000000"/>
          <w:szCs w:val="28"/>
        </w:rPr>
        <w:t>т</w:t>
      </w:r>
      <w:proofErr w:type="gramEnd"/>
      <w:r w:rsidR="00073780" w:rsidRPr="00B60D5C">
        <w:rPr>
          <w:b/>
          <w:color w:val="000000"/>
          <w:szCs w:val="28"/>
        </w:rPr>
        <w:t>:</w:t>
      </w:r>
    </w:p>
    <w:p w:rsidR="00CB7AE3" w:rsidRPr="00161F6D" w:rsidRDefault="00161F6D" w:rsidP="00215674">
      <w:pPr>
        <w:tabs>
          <w:tab w:val="left" w:pos="709"/>
          <w:tab w:val="left" w:pos="9356"/>
        </w:tabs>
        <w:jc w:val="both"/>
        <w:rPr>
          <w:iCs/>
          <w:color w:val="000000"/>
          <w:szCs w:val="28"/>
        </w:rPr>
      </w:pPr>
      <w:r>
        <w:rPr>
          <w:color w:val="000000"/>
          <w:szCs w:val="28"/>
        </w:rPr>
        <w:t xml:space="preserve">          </w:t>
      </w:r>
      <w:r w:rsidR="00CD4A64" w:rsidRPr="00CD4A64">
        <w:rPr>
          <w:color w:val="000000"/>
          <w:szCs w:val="28"/>
        </w:rPr>
        <w:t>1.</w:t>
      </w:r>
      <w:r w:rsidR="00CD4A64">
        <w:rPr>
          <w:color w:val="000000"/>
          <w:szCs w:val="28"/>
        </w:rPr>
        <w:t xml:space="preserve"> </w:t>
      </w:r>
      <w:r w:rsidRPr="00161F6D">
        <w:rPr>
          <w:color w:val="000000"/>
          <w:szCs w:val="28"/>
        </w:rPr>
        <w:t xml:space="preserve">Завершить </w:t>
      </w:r>
      <w:r w:rsidRPr="00161F6D">
        <w:rPr>
          <w:iCs/>
          <w:color w:val="000000"/>
          <w:szCs w:val="28"/>
        </w:rPr>
        <w:t>конкурс</w:t>
      </w:r>
      <w:r w:rsidR="00CB7AE3" w:rsidRPr="00161F6D">
        <w:rPr>
          <w:iCs/>
          <w:color w:val="000000"/>
          <w:szCs w:val="28"/>
        </w:rPr>
        <w:t xml:space="preserve"> </w:t>
      </w:r>
      <w:r w:rsidR="00CB7AE3" w:rsidRPr="00161F6D">
        <w:rPr>
          <w:szCs w:val="28"/>
        </w:rPr>
        <w:t xml:space="preserve">по назначению руководителя муниципального бюджетного общеобразовательного учреждения «Наводовская основная школа» на конкурсной основе, в том числе из кадрового резерва </w:t>
      </w:r>
      <w:r w:rsidR="00215674">
        <w:rPr>
          <w:szCs w:val="28"/>
        </w:rPr>
        <w:lastRenderedPageBreak/>
        <w:t xml:space="preserve">руководителей </w:t>
      </w:r>
      <w:r w:rsidR="00CB7AE3" w:rsidRPr="00161F6D">
        <w:rPr>
          <w:szCs w:val="28"/>
        </w:rPr>
        <w:t xml:space="preserve">муниципальных образовательных организаций </w:t>
      </w:r>
      <w:r w:rsidR="00CB7AE3" w:rsidRPr="00161F6D">
        <w:rPr>
          <w:iCs/>
          <w:color w:val="000000"/>
          <w:szCs w:val="28"/>
        </w:rPr>
        <w:t>Шенкурского муниципального округа Архангельской области</w:t>
      </w:r>
      <w:r w:rsidR="00CB7AE3" w:rsidRPr="00CB7AE3">
        <w:rPr>
          <w:szCs w:val="28"/>
        </w:rPr>
        <w:t>,</w:t>
      </w:r>
      <w:r w:rsidR="00CB7AE3">
        <w:rPr>
          <w:szCs w:val="28"/>
        </w:rPr>
        <w:t xml:space="preserve"> так как в</w:t>
      </w:r>
      <w:r w:rsidR="00CB7AE3" w:rsidRPr="00CB7AE3">
        <w:rPr>
          <w:szCs w:val="28"/>
        </w:rPr>
        <w:t xml:space="preserve"> пределах установленного срока приема заявок не было подано ни одной заявки</w:t>
      </w:r>
      <w:r w:rsidR="00CB7AE3">
        <w:rPr>
          <w:szCs w:val="28"/>
        </w:rPr>
        <w:t>.</w:t>
      </w:r>
    </w:p>
    <w:p w:rsidR="005C12D1" w:rsidRPr="00161F6D" w:rsidRDefault="005C3845" w:rsidP="00143269">
      <w:pPr>
        <w:tabs>
          <w:tab w:val="left" w:pos="709"/>
          <w:tab w:val="left" w:pos="9356"/>
        </w:tabs>
        <w:jc w:val="both"/>
        <w:rPr>
          <w:iCs/>
          <w:color w:val="000000"/>
          <w:szCs w:val="28"/>
        </w:rPr>
      </w:pPr>
      <w:r>
        <w:rPr>
          <w:color w:val="000000"/>
          <w:szCs w:val="28"/>
        </w:rPr>
        <w:t xml:space="preserve">  </w:t>
      </w:r>
      <w:r w:rsidR="00161F6D">
        <w:rPr>
          <w:color w:val="000000"/>
          <w:szCs w:val="28"/>
        </w:rPr>
        <w:t xml:space="preserve">        </w:t>
      </w:r>
      <w:r w:rsidR="00CB7AE3">
        <w:rPr>
          <w:szCs w:val="28"/>
        </w:rPr>
        <w:t>2</w:t>
      </w:r>
      <w:r w:rsidR="00AF0092">
        <w:rPr>
          <w:szCs w:val="28"/>
        </w:rPr>
        <w:t>.</w:t>
      </w:r>
      <w:r w:rsidR="00AF0092" w:rsidRPr="00AF0092">
        <w:rPr>
          <w:szCs w:val="28"/>
        </w:rPr>
        <w:t xml:space="preserve"> </w:t>
      </w:r>
      <w:r w:rsidR="002D49D7">
        <w:rPr>
          <w:szCs w:val="28"/>
        </w:rPr>
        <w:t>Настоящее постановление вступает в силу со дня его официального опубликования.</w:t>
      </w:r>
    </w:p>
    <w:p w:rsidR="00161F6D" w:rsidRDefault="00161F6D" w:rsidP="005C12D1">
      <w:pPr>
        <w:tabs>
          <w:tab w:val="left" w:pos="993"/>
        </w:tabs>
        <w:jc w:val="both"/>
        <w:rPr>
          <w:rFonts w:eastAsiaTheme="minorHAnsi"/>
          <w:szCs w:val="28"/>
          <w:lang w:eastAsia="en-US"/>
        </w:rPr>
      </w:pPr>
    </w:p>
    <w:p w:rsidR="00161F6D" w:rsidRDefault="00161F6D" w:rsidP="005C12D1">
      <w:pPr>
        <w:tabs>
          <w:tab w:val="left" w:pos="993"/>
        </w:tabs>
        <w:jc w:val="both"/>
        <w:rPr>
          <w:rFonts w:eastAsiaTheme="minorHAnsi"/>
          <w:szCs w:val="28"/>
          <w:lang w:eastAsia="en-US"/>
        </w:rPr>
      </w:pPr>
    </w:p>
    <w:p w:rsidR="005C3845" w:rsidRPr="00CB7AE3" w:rsidRDefault="00CB7AE3" w:rsidP="005C12D1">
      <w:pPr>
        <w:tabs>
          <w:tab w:val="left" w:pos="993"/>
        </w:tabs>
        <w:jc w:val="both"/>
        <w:rPr>
          <w:rFonts w:eastAsiaTheme="minorHAnsi"/>
          <w:b/>
          <w:szCs w:val="28"/>
          <w:lang w:eastAsia="en-US"/>
        </w:rPr>
      </w:pPr>
      <w:r w:rsidRPr="00CB7AE3">
        <w:rPr>
          <w:rFonts w:eastAsiaTheme="minorHAnsi"/>
          <w:b/>
          <w:szCs w:val="28"/>
          <w:lang w:eastAsia="en-US"/>
        </w:rPr>
        <w:t xml:space="preserve">Временно </w:t>
      </w:r>
      <w:proofErr w:type="gramStart"/>
      <w:r w:rsidRPr="00CB7AE3">
        <w:rPr>
          <w:rFonts w:eastAsiaTheme="minorHAnsi"/>
          <w:b/>
          <w:szCs w:val="28"/>
          <w:lang w:eastAsia="en-US"/>
        </w:rPr>
        <w:t>исполняющий</w:t>
      </w:r>
      <w:proofErr w:type="gramEnd"/>
      <w:r w:rsidRPr="00CB7AE3">
        <w:rPr>
          <w:rFonts w:eastAsiaTheme="minorHAnsi"/>
          <w:b/>
          <w:szCs w:val="28"/>
          <w:lang w:eastAsia="en-US"/>
        </w:rPr>
        <w:t xml:space="preserve"> полномочия</w:t>
      </w:r>
      <w:r w:rsidR="00143269" w:rsidRPr="00143269">
        <w:rPr>
          <w:b/>
          <w:szCs w:val="28"/>
        </w:rPr>
        <w:t xml:space="preserve"> </w:t>
      </w:r>
      <w:r w:rsidR="00143269" w:rsidRPr="00CB7AE3">
        <w:rPr>
          <w:b/>
          <w:szCs w:val="28"/>
        </w:rPr>
        <w:t>главы</w:t>
      </w:r>
    </w:p>
    <w:p w:rsidR="00215674" w:rsidRDefault="005C12D1" w:rsidP="00215674">
      <w:pPr>
        <w:tabs>
          <w:tab w:val="left" w:pos="709"/>
        </w:tabs>
        <w:jc w:val="both"/>
        <w:rPr>
          <w:b/>
          <w:szCs w:val="28"/>
        </w:rPr>
      </w:pPr>
      <w:r w:rsidRPr="00CB7AE3">
        <w:rPr>
          <w:b/>
          <w:szCs w:val="28"/>
        </w:rPr>
        <w:t>Шенкурского</w:t>
      </w:r>
      <w:r w:rsidR="005C3845" w:rsidRPr="00CB7AE3">
        <w:rPr>
          <w:b/>
          <w:szCs w:val="28"/>
        </w:rPr>
        <w:t> </w:t>
      </w:r>
      <w:r w:rsidRPr="00CB7AE3">
        <w:rPr>
          <w:b/>
          <w:szCs w:val="28"/>
        </w:rPr>
        <w:t>муниципального</w:t>
      </w:r>
      <w:r w:rsidR="005C3845" w:rsidRPr="00CB7AE3">
        <w:rPr>
          <w:b/>
          <w:szCs w:val="28"/>
        </w:rPr>
        <w:t> </w:t>
      </w:r>
      <w:r w:rsidRPr="00CB7AE3">
        <w:rPr>
          <w:b/>
          <w:szCs w:val="28"/>
        </w:rPr>
        <w:t>округа</w:t>
      </w:r>
      <w:r w:rsidR="00215674">
        <w:rPr>
          <w:b/>
          <w:szCs w:val="28"/>
        </w:rPr>
        <w:t xml:space="preserve">                       </w:t>
      </w:r>
      <w:r w:rsidR="00143269">
        <w:rPr>
          <w:b/>
          <w:szCs w:val="28"/>
        </w:rPr>
        <w:t xml:space="preserve">             </w:t>
      </w:r>
      <w:r w:rsidR="00215674">
        <w:rPr>
          <w:b/>
          <w:szCs w:val="28"/>
        </w:rPr>
        <w:t xml:space="preserve">А.А.Росляков    </w:t>
      </w:r>
    </w:p>
    <w:p w:rsidR="00215674" w:rsidRDefault="00215674" w:rsidP="00215674">
      <w:pPr>
        <w:tabs>
          <w:tab w:val="left" w:pos="993"/>
        </w:tabs>
        <w:jc w:val="both"/>
        <w:rPr>
          <w:b/>
          <w:szCs w:val="28"/>
        </w:rPr>
      </w:pPr>
    </w:p>
    <w:p w:rsidR="005C12D1" w:rsidRDefault="00215674" w:rsidP="005C12D1">
      <w:pPr>
        <w:tabs>
          <w:tab w:val="left" w:pos="993"/>
        </w:tabs>
        <w:jc w:val="both"/>
        <w:rPr>
          <w:b/>
          <w:szCs w:val="28"/>
        </w:rPr>
      </w:pPr>
      <w:r>
        <w:rPr>
          <w:b/>
          <w:szCs w:val="28"/>
        </w:rPr>
        <w:t xml:space="preserve">    </w:t>
      </w:r>
      <w:r w:rsidR="005C3845">
        <w:rPr>
          <w:b/>
          <w:szCs w:val="28"/>
        </w:rPr>
        <w:t xml:space="preserve">    </w:t>
      </w:r>
    </w:p>
    <w:p w:rsidR="005C12D1" w:rsidRDefault="005C12D1" w:rsidP="005C12D1">
      <w:pPr>
        <w:tabs>
          <w:tab w:val="left" w:pos="993"/>
        </w:tabs>
        <w:jc w:val="both"/>
        <w:rPr>
          <w:b/>
          <w:szCs w:val="28"/>
        </w:rPr>
      </w:pPr>
    </w:p>
    <w:p w:rsidR="005C12D1" w:rsidRDefault="005C12D1" w:rsidP="005C12D1">
      <w:pPr>
        <w:tabs>
          <w:tab w:val="left" w:pos="993"/>
        </w:tabs>
        <w:jc w:val="right"/>
        <w:rPr>
          <w:szCs w:val="28"/>
          <w:lang w:eastAsia="ar-SA"/>
        </w:rPr>
      </w:pPr>
      <w:r>
        <w:rPr>
          <w:szCs w:val="28"/>
          <w:lang w:eastAsia="ar-SA"/>
        </w:rPr>
        <w:br/>
      </w:r>
      <w:r>
        <w:rPr>
          <w:szCs w:val="28"/>
          <w:lang w:eastAsia="ar-SA"/>
        </w:rPr>
        <w:br/>
      </w:r>
      <w:r>
        <w:rPr>
          <w:szCs w:val="28"/>
          <w:lang w:eastAsia="ar-SA"/>
        </w:rPr>
        <w:br/>
      </w:r>
    </w:p>
    <w:p w:rsidR="00D824E6" w:rsidRDefault="00D824E6" w:rsidP="005C12D1">
      <w:pPr>
        <w:tabs>
          <w:tab w:val="left" w:pos="993"/>
        </w:tabs>
        <w:jc w:val="right"/>
        <w:rPr>
          <w:szCs w:val="28"/>
          <w:lang w:eastAsia="ar-SA"/>
        </w:rPr>
      </w:pPr>
    </w:p>
    <w:p w:rsidR="00E362C7" w:rsidRDefault="00D824E6" w:rsidP="005C12D1">
      <w:pPr>
        <w:tabs>
          <w:tab w:val="left" w:pos="993"/>
        </w:tabs>
        <w:jc w:val="right"/>
        <w:rPr>
          <w:szCs w:val="28"/>
          <w:lang w:eastAsia="ar-SA"/>
        </w:rPr>
      </w:pPr>
      <w:r>
        <w:rPr>
          <w:szCs w:val="28"/>
          <w:lang w:eastAsia="ar-SA"/>
        </w:rPr>
        <w:br/>
      </w:r>
    </w:p>
    <w:p w:rsidR="00613D40" w:rsidRPr="005C12D1" w:rsidRDefault="00613D40" w:rsidP="005C12D1">
      <w:pPr>
        <w:ind w:right="-5" w:firstLine="709"/>
        <w:jc w:val="both"/>
        <w:rPr>
          <w:szCs w:val="28"/>
        </w:rPr>
      </w:pPr>
    </w:p>
    <w:sectPr w:rsidR="00613D40" w:rsidRPr="005C12D1" w:rsidSect="00215674">
      <w:headerReference w:type="default" r:id="rId7"/>
      <w:pgSz w:w="11906" w:h="16838"/>
      <w:pgMar w:top="1134" w:right="850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743D4" w:rsidRDefault="00B743D4" w:rsidP="00B743D4">
      <w:r>
        <w:separator/>
      </w:r>
    </w:p>
  </w:endnote>
  <w:endnote w:type="continuationSeparator" w:id="0">
    <w:p w:rsidR="00B743D4" w:rsidRDefault="00B743D4" w:rsidP="00B743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743D4" w:rsidRDefault="00B743D4" w:rsidP="00B743D4">
      <w:r>
        <w:separator/>
      </w:r>
    </w:p>
  </w:footnote>
  <w:footnote w:type="continuationSeparator" w:id="0">
    <w:p w:rsidR="00B743D4" w:rsidRDefault="00B743D4" w:rsidP="00B743D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7945719"/>
      <w:docPartObj>
        <w:docPartGallery w:val="Page Numbers (Top of Page)"/>
        <w:docPartUnique/>
      </w:docPartObj>
    </w:sdtPr>
    <w:sdtContent>
      <w:p w:rsidR="00B743D4" w:rsidRDefault="005C6D8E">
        <w:pPr>
          <w:pStyle w:val="a7"/>
          <w:jc w:val="center"/>
        </w:pPr>
        <w:fldSimple w:instr=" PAGE   \* MERGEFORMAT ">
          <w:r w:rsidR="00C01588">
            <w:rPr>
              <w:noProof/>
            </w:rPr>
            <w:t>2</w:t>
          </w:r>
        </w:fldSimple>
      </w:p>
    </w:sdtContent>
  </w:sdt>
  <w:p w:rsidR="00B743D4" w:rsidRDefault="00B743D4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B61AEE"/>
    <w:multiLevelType w:val="multilevel"/>
    <w:tmpl w:val="A93E2F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000000" w:themeColor="text1"/>
      </w:rPr>
    </w:lvl>
    <w:lvl w:ilvl="1">
      <w:start w:val="1"/>
      <w:numFmt w:val="decimal"/>
      <w:lvlText w:val="%2."/>
      <w:lvlJc w:val="left"/>
      <w:pPr>
        <w:tabs>
          <w:tab w:val="num" w:pos="731"/>
        </w:tabs>
        <w:ind w:left="731" w:hanging="360"/>
      </w:pPr>
    </w:lvl>
    <w:lvl w:ilvl="2">
      <w:start w:val="1"/>
      <w:numFmt w:val="decimal"/>
      <w:lvlText w:val="%3."/>
      <w:lvlJc w:val="left"/>
      <w:pPr>
        <w:tabs>
          <w:tab w:val="num" w:pos="1451"/>
        </w:tabs>
        <w:ind w:left="1451" w:hanging="360"/>
      </w:pPr>
    </w:lvl>
    <w:lvl w:ilvl="3">
      <w:start w:val="1"/>
      <w:numFmt w:val="decimal"/>
      <w:lvlText w:val="%4."/>
      <w:lvlJc w:val="left"/>
      <w:pPr>
        <w:tabs>
          <w:tab w:val="num" w:pos="2171"/>
        </w:tabs>
        <w:ind w:left="2171" w:hanging="360"/>
      </w:pPr>
    </w:lvl>
    <w:lvl w:ilvl="4">
      <w:start w:val="1"/>
      <w:numFmt w:val="decimal"/>
      <w:lvlText w:val="%5."/>
      <w:lvlJc w:val="left"/>
      <w:pPr>
        <w:tabs>
          <w:tab w:val="num" w:pos="2891"/>
        </w:tabs>
        <w:ind w:left="2891" w:hanging="360"/>
      </w:pPr>
    </w:lvl>
    <w:lvl w:ilvl="5">
      <w:start w:val="1"/>
      <w:numFmt w:val="decimal"/>
      <w:lvlText w:val="%6."/>
      <w:lvlJc w:val="left"/>
      <w:pPr>
        <w:tabs>
          <w:tab w:val="num" w:pos="3611"/>
        </w:tabs>
        <w:ind w:left="3611" w:hanging="360"/>
      </w:pPr>
    </w:lvl>
    <w:lvl w:ilvl="6">
      <w:start w:val="1"/>
      <w:numFmt w:val="decimal"/>
      <w:lvlText w:val="%7."/>
      <w:lvlJc w:val="left"/>
      <w:pPr>
        <w:tabs>
          <w:tab w:val="num" w:pos="4331"/>
        </w:tabs>
        <w:ind w:left="4331" w:hanging="360"/>
      </w:pPr>
    </w:lvl>
    <w:lvl w:ilvl="7">
      <w:start w:val="1"/>
      <w:numFmt w:val="decimal"/>
      <w:lvlText w:val="%8."/>
      <w:lvlJc w:val="left"/>
      <w:pPr>
        <w:tabs>
          <w:tab w:val="num" w:pos="5051"/>
        </w:tabs>
        <w:ind w:left="5051" w:hanging="360"/>
      </w:pPr>
    </w:lvl>
    <w:lvl w:ilvl="8">
      <w:start w:val="1"/>
      <w:numFmt w:val="decimal"/>
      <w:lvlText w:val="%9."/>
      <w:lvlJc w:val="left"/>
      <w:pPr>
        <w:tabs>
          <w:tab w:val="num" w:pos="5771"/>
        </w:tabs>
        <w:ind w:left="5771" w:hanging="360"/>
      </w:pPr>
    </w:lvl>
  </w:abstractNum>
  <w:abstractNum w:abstractNumId="1">
    <w:nsid w:val="2C7244B8"/>
    <w:multiLevelType w:val="hybridMultilevel"/>
    <w:tmpl w:val="617C53F6"/>
    <w:lvl w:ilvl="0" w:tplc="24E6D79E">
      <w:start w:val="1"/>
      <w:numFmt w:val="decimal"/>
      <w:lvlText w:val="%1)"/>
      <w:lvlJc w:val="left"/>
      <w:pPr>
        <w:ind w:left="14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38" w:hanging="360"/>
      </w:pPr>
    </w:lvl>
    <w:lvl w:ilvl="2" w:tplc="0419001B" w:tentative="1">
      <w:start w:val="1"/>
      <w:numFmt w:val="lowerRoman"/>
      <w:lvlText w:val="%3."/>
      <w:lvlJc w:val="right"/>
      <w:pPr>
        <w:ind w:left="2858" w:hanging="180"/>
      </w:pPr>
    </w:lvl>
    <w:lvl w:ilvl="3" w:tplc="0419000F" w:tentative="1">
      <w:start w:val="1"/>
      <w:numFmt w:val="decimal"/>
      <w:lvlText w:val="%4."/>
      <w:lvlJc w:val="left"/>
      <w:pPr>
        <w:ind w:left="3578" w:hanging="360"/>
      </w:pPr>
    </w:lvl>
    <w:lvl w:ilvl="4" w:tplc="04190019" w:tentative="1">
      <w:start w:val="1"/>
      <w:numFmt w:val="lowerLetter"/>
      <w:lvlText w:val="%5."/>
      <w:lvlJc w:val="left"/>
      <w:pPr>
        <w:ind w:left="4298" w:hanging="360"/>
      </w:pPr>
    </w:lvl>
    <w:lvl w:ilvl="5" w:tplc="0419001B" w:tentative="1">
      <w:start w:val="1"/>
      <w:numFmt w:val="lowerRoman"/>
      <w:lvlText w:val="%6."/>
      <w:lvlJc w:val="right"/>
      <w:pPr>
        <w:ind w:left="5018" w:hanging="180"/>
      </w:pPr>
    </w:lvl>
    <w:lvl w:ilvl="6" w:tplc="0419000F" w:tentative="1">
      <w:start w:val="1"/>
      <w:numFmt w:val="decimal"/>
      <w:lvlText w:val="%7."/>
      <w:lvlJc w:val="left"/>
      <w:pPr>
        <w:ind w:left="5738" w:hanging="360"/>
      </w:pPr>
    </w:lvl>
    <w:lvl w:ilvl="7" w:tplc="04190019" w:tentative="1">
      <w:start w:val="1"/>
      <w:numFmt w:val="lowerLetter"/>
      <w:lvlText w:val="%8."/>
      <w:lvlJc w:val="left"/>
      <w:pPr>
        <w:ind w:left="6458" w:hanging="360"/>
      </w:pPr>
    </w:lvl>
    <w:lvl w:ilvl="8" w:tplc="0419001B" w:tentative="1">
      <w:start w:val="1"/>
      <w:numFmt w:val="lowerRoman"/>
      <w:lvlText w:val="%9."/>
      <w:lvlJc w:val="right"/>
      <w:pPr>
        <w:ind w:left="7178" w:hanging="180"/>
      </w:pPr>
    </w:lvl>
  </w:abstractNum>
  <w:abstractNum w:abstractNumId="2">
    <w:nsid w:val="2FB3271D"/>
    <w:multiLevelType w:val="hybridMultilevel"/>
    <w:tmpl w:val="344CD2F4"/>
    <w:lvl w:ilvl="0" w:tplc="41CEFCBA">
      <w:start w:val="2"/>
      <w:numFmt w:val="decimal"/>
      <w:lvlText w:val="%1)"/>
      <w:lvlJc w:val="left"/>
      <w:pPr>
        <w:ind w:left="92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2" w:hanging="360"/>
      </w:pPr>
    </w:lvl>
    <w:lvl w:ilvl="2" w:tplc="0419001B" w:tentative="1">
      <w:start w:val="1"/>
      <w:numFmt w:val="lowerRoman"/>
      <w:lvlText w:val="%3."/>
      <w:lvlJc w:val="right"/>
      <w:pPr>
        <w:ind w:left="2362" w:hanging="180"/>
      </w:pPr>
    </w:lvl>
    <w:lvl w:ilvl="3" w:tplc="0419000F" w:tentative="1">
      <w:start w:val="1"/>
      <w:numFmt w:val="decimal"/>
      <w:lvlText w:val="%4."/>
      <w:lvlJc w:val="left"/>
      <w:pPr>
        <w:ind w:left="3082" w:hanging="360"/>
      </w:pPr>
    </w:lvl>
    <w:lvl w:ilvl="4" w:tplc="04190019" w:tentative="1">
      <w:start w:val="1"/>
      <w:numFmt w:val="lowerLetter"/>
      <w:lvlText w:val="%5."/>
      <w:lvlJc w:val="left"/>
      <w:pPr>
        <w:ind w:left="3802" w:hanging="360"/>
      </w:pPr>
    </w:lvl>
    <w:lvl w:ilvl="5" w:tplc="0419001B" w:tentative="1">
      <w:start w:val="1"/>
      <w:numFmt w:val="lowerRoman"/>
      <w:lvlText w:val="%6."/>
      <w:lvlJc w:val="right"/>
      <w:pPr>
        <w:ind w:left="4522" w:hanging="180"/>
      </w:pPr>
    </w:lvl>
    <w:lvl w:ilvl="6" w:tplc="0419000F" w:tentative="1">
      <w:start w:val="1"/>
      <w:numFmt w:val="decimal"/>
      <w:lvlText w:val="%7."/>
      <w:lvlJc w:val="left"/>
      <w:pPr>
        <w:ind w:left="5242" w:hanging="360"/>
      </w:pPr>
    </w:lvl>
    <w:lvl w:ilvl="7" w:tplc="04190019" w:tentative="1">
      <w:start w:val="1"/>
      <w:numFmt w:val="lowerLetter"/>
      <w:lvlText w:val="%8."/>
      <w:lvlJc w:val="left"/>
      <w:pPr>
        <w:ind w:left="5962" w:hanging="360"/>
      </w:pPr>
    </w:lvl>
    <w:lvl w:ilvl="8" w:tplc="041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3">
    <w:nsid w:val="46AF6032"/>
    <w:multiLevelType w:val="hybridMultilevel"/>
    <w:tmpl w:val="3CA01B9E"/>
    <w:lvl w:ilvl="0" w:tplc="FF867A3E">
      <w:start w:val="1"/>
      <w:numFmt w:val="decimal"/>
      <w:lvlText w:val="%1)"/>
      <w:lvlJc w:val="left"/>
      <w:pPr>
        <w:ind w:left="375" w:hanging="2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3"/>
        <w:sz w:val="27"/>
        <w:szCs w:val="27"/>
        <w:lang w:val="ru-RU" w:eastAsia="en-US" w:bidi="ar-SA"/>
      </w:rPr>
    </w:lvl>
    <w:lvl w:ilvl="1" w:tplc="F83A8CE4">
      <w:numFmt w:val="bullet"/>
      <w:lvlText w:val="•"/>
      <w:lvlJc w:val="left"/>
      <w:pPr>
        <w:ind w:left="1320" w:hanging="280"/>
      </w:pPr>
      <w:rPr>
        <w:rFonts w:hint="default"/>
        <w:lang w:val="ru-RU" w:eastAsia="en-US" w:bidi="ar-SA"/>
      </w:rPr>
    </w:lvl>
    <w:lvl w:ilvl="2" w:tplc="ACE0AFFC">
      <w:numFmt w:val="bullet"/>
      <w:lvlText w:val="•"/>
      <w:lvlJc w:val="left"/>
      <w:pPr>
        <w:ind w:left="2260" w:hanging="280"/>
      </w:pPr>
      <w:rPr>
        <w:rFonts w:hint="default"/>
        <w:lang w:val="ru-RU" w:eastAsia="en-US" w:bidi="ar-SA"/>
      </w:rPr>
    </w:lvl>
    <w:lvl w:ilvl="3" w:tplc="F6E431EA">
      <w:numFmt w:val="bullet"/>
      <w:lvlText w:val="•"/>
      <w:lvlJc w:val="left"/>
      <w:pPr>
        <w:ind w:left="3200" w:hanging="280"/>
      </w:pPr>
      <w:rPr>
        <w:rFonts w:hint="default"/>
        <w:lang w:val="ru-RU" w:eastAsia="en-US" w:bidi="ar-SA"/>
      </w:rPr>
    </w:lvl>
    <w:lvl w:ilvl="4" w:tplc="5E347D10">
      <w:numFmt w:val="bullet"/>
      <w:lvlText w:val="•"/>
      <w:lvlJc w:val="left"/>
      <w:pPr>
        <w:ind w:left="4140" w:hanging="280"/>
      </w:pPr>
      <w:rPr>
        <w:rFonts w:hint="default"/>
        <w:lang w:val="ru-RU" w:eastAsia="en-US" w:bidi="ar-SA"/>
      </w:rPr>
    </w:lvl>
    <w:lvl w:ilvl="5" w:tplc="45205FAA">
      <w:numFmt w:val="bullet"/>
      <w:lvlText w:val="•"/>
      <w:lvlJc w:val="left"/>
      <w:pPr>
        <w:ind w:left="5080" w:hanging="280"/>
      </w:pPr>
      <w:rPr>
        <w:rFonts w:hint="default"/>
        <w:lang w:val="ru-RU" w:eastAsia="en-US" w:bidi="ar-SA"/>
      </w:rPr>
    </w:lvl>
    <w:lvl w:ilvl="6" w:tplc="8D1E2FA2">
      <w:numFmt w:val="bullet"/>
      <w:lvlText w:val="•"/>
      <w:lvlJc w:val="left"/>
      <w:pPr>
        <w:ind w:left="6020" w:hanging="280"/>
      </w:pPr>
      <w:rPr>
        <w:rFonts w:hint="default"/>
        <w:lang w:val="ru-RU" w:eastAsia="en-US" w:bidi="ar-SA"/>
      </w:rPr>
    </w:lvl>
    <w:lvl w:ilvl="7" w:tplc="C69CCB78">
      <w:numFmt w:val="bullet"/>
      <w:lvlText w:val="•"/>
      <w:lvlJc w:val="left"/>
      <w:pPr>
        <w:ind w:left="6960" w:hanging="280"/>
      </w:pPr>
      <w:rPr>
        <w:rFonts w:hint="default"/>
        <w:lang w:val="ru-RU" w:eastAsia="en-US" w:bidi="ar-SA"/>
      </w:rPr>
    </w:lvl>
    <w:lvl w:ilvl="8" w:tplc="73D29C3E">
      <w:numFmt w:val="bullet"/>
      <w:lvlText w:val="•"/>
      <w:lvlJc w:val="left"/>
      <w:pPr>
        <w:ind w:left="7900" w:hanging="280"/>
      </w:pPr>
      <w:rPr>
        <w:rFonts w:hint="default"/>
        <w:lang w:val="ru-RU" w:eastAsia="en-US" w:bidi="ar-SA"/>
      </w:rPr>
    </w:lvl>
  </w:abstractNum>
  <w:abstractNum w:abstractNumId="4">
    <w:nsid w:val="554D3E18"/>
    <w:multiLevelType w:val="hybridMultilevel"/>
    <w:tmpl w:val="18A86414"/>
    <w:lvl w:ilvl="0" w:tplc="F3349D6E">
      <w:start w:val="1"/>
      <w:numFmt w:val="decimal"/>
      <w:lvlText w:val="%1)"/>
      <w:lvlJc w:val="left"/>
      <w:pPr>
        <w:ind w:left="385" w:hanging="362"/>
      </w:pPr>
      <w:rPr>
        <w:rFonts w:ascii="Times New Roman" w:eastAsia="Times New Roman" w:hAnsi="Times New Roman" w:cs="Times New Roman"/>
        <w:b w:val="0"/>
        <w:bCs w:val="0"/>
        <w:i w:val="0"/>
        <w:iCs w:val="0"/>
        <w:spacing w:val="0"/>
        <w:w w:val="96"/>
        <w:sz w:val="27"/>
        <w:szCs w:val="27"/>
        <w:lang w:val="ru-RU" w:eastAsia="en-US" w:bidi="ar-SA"/>
      </w:rPr>
    </w:lvl>
    <w:lvl w:ilvl="1" w:tplc="BE28A5B6">
      <w:numFmt w:val="bullet"/>
      <w:lvlText w:val="•"/>
      <w:lvlJc w:val="left"/>
      <w:pPr>
        <w:ind w:left="1320" w:hanging="362"/>
      </w:pPr>
      <w:rPr>
        <w:rFonts w:hint="default"/>
        <w:lang w:val="ru-RU" w:eastAsia="en-US" w:bidi="ar-SA"/>
      </w:rPr>
    </w:lvl>
    <w:lvl w:ilvl="2" w:tplc="E1E6F09C">
      <w:numFmt w:val="bullet"/>
      <w:lvlText w:val="•"/>
      <w:lvlJc w:val="left"/>
      <w:pPr>
        <w:ind w:left="2260" w:hanging="362"/>
      </w:pPr>
      <w:rPr>
        <w:rFonts w:hint="default"/>
        <w:lang w:val="ru-RU" w:eastAsia="en-US" w:bidi="ar-SA"/>
      </w:rPr>
    </w:lvl>
    <w:lvl w:ilvl="3" w:tplc="4BD47026">
      <w:numFmt w:val="bullet"/>
      <w:lvlText w:val="•"/>
      <w:lvlJc w:val="left"/>
      <w:pPr>
        <w:ind w:left="3200" w:hanging="362"/>
      </w:pPr>
      <w:rPr>
        <w:rFonts w:hint="default"/>
        <w:lang w:val="ru-RU" w:eastAsia="en-US" w:bidi="ar-SA"/>
      </w:rPr>
    </w:lvl>
    <w:lvl w:ilvl="4" w:tplc="BC127336">
      <w:numFmt w:val="bullet"/>
      <w:lvlText w:val="•"/>
      <w:lvlJc w:val="left"/>
      <w:pPr>
        <w:ind w:left="4140" w:hanging="362"/>
      </w:pPr>
      <w:rPr>
        <w:rFonts w:hint="default"/>
        <w:lang w:val="ru-RU" w:eastAsia="en-US" w:bidi="ar-SA"/>
      </w:rPr>
    </w:lvl>
    <w:lvl w:ilvl="5" w:tplc="709ED0CA">
      <w:numFmt w:val="bullet"/>
      <w:lvlText w:val="•"/>
      <w:lvlJc w:val="left"/>
      <w:pPr>
        <w:ind w:left="5080" w:hanging="362"/>
      </w:pPr>
      <w:rPr>
        <w:rFonts w:hint="default"/>
        <w:lang w:val="ru-RU" w:eastAsia="en-US" w:bidi="ar-SA"/>
      </w:rPr>
    </w:lvl>
    <w:lvl w:ilvl="6" w:tplc="8FE82322">
      <w:numFmt w:val="bullet"/>
      <w:lvlText w:val="•"/>
      <w:lvlJc w:val="left"/>
      <w:pPr>
        <w:ind w:left="6020" w:hanging="362"/>
      </w:pPr>
      <w:rPr>
        <w:rFonts w:hint="default"/>
        <w:lang w:val="ru-RU" w:eastAsia="en-US" w:bidi="ar-SA"/>
      </w:rPr>
    </w:lvl>
    <w:lvl w:ilvl="7" w:tplc="4B1E165C">
      <w:numFmt w:val="bullet"/>
      <w:lvlText w:val="•"/>
      <w:lvlJc w:val="left"/>
      <w:pPr>
        <w:ind w:left="6960" w:hanging="362"/>
      </w:pPr>
      <w:rPr>
        <w:rFonts w:hint="default"/>
        <w:lang w:val="ru-RU" w:eastAsia="en-US" w:bidi="ar-SA"/>
      </w:rPr>
    </w:lvl>
    <w:lvl w:ilvl="8" w:tplc="4B5C8636">
      <w:numFmt w:val="bullet"/>
      <w:lvlText w:val="•"/>
      <w:lvlJc w:val="left"/>
      <w:pPr>
        <w:ind w:left="7900" w:hanging="362"/>
      </w:pPr>
      <w:rPr>
        <w:rFonts w:hint="default"/>
        <w:lang w:val="ru-RU" w:eastAsia="en-US" w:bidi="ar-SA"/>
      </w:rPr>
    </w:lvl>
  </w:abstractNum>
  <w:abstractNum w:abstractNumId="5">
    <w:nsid w:val="61EF5D53"/>
    <w:multiLevelType w:val="hybridMultilevel"/>
    <w:tmpl w:val="0AEC6DD8"/>
    <w:lvl w:ilvl="0" w:tplc="C13CB504">
      <w:start w:val="9"/>
      <w:numFmt w:val="decimal"/>
      <w:lvlText w:val="%1)"/>
      <w:lvlJc w:val="left"/>
      <w:pPr>
        <w:ind w:left="12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65" w:hanging="360"/>
      </w:pPr>
    </w:lvl>
    <w:lvl w:ilvl="2" w:tplc="0419001B" w:tentative="1">
      <w:start w:val="1"/>
      <w:numFmt w:val="lowerRoman"/>
      <w:lvlText w:val="%3."/>
      <w:lvlJc w:val="right"/>
      <w:pPr>
        <w:ind w:left="2685" w:hanging="180"/>
      </w:pPr>
    </w:lvl>
    <w:lvl w:ilvl="3" w:tplc="0419000F" w:tentative="1">
      <w:start w:val="1"/>
      <w:numFmt w:val="decimal"/>
      <w:lvlText w:val="%4."/>
      <w:lvlJc w:val="left"/>
      <w:pPr>
        <w:ind w:left="3405" w:hanging="360"/>
      </w:pPr>
    </w:lvl>
    <w:lvl w:ilvl="4" w:tplc="04190019" w:tentative="1">
      <w:start w:val="1"/>
      <w:numFmt w:val="lowerLetter"/>
      <w:lvlText w:val="%5."/>
      <w:lvlJc w:val="left"/>
      <w:pPr>
        <w:ind w:left="4125" w:hanging="360"/>
      </w:pPr>
    </w:lvl>
    <w:lvl w:ilvl="5" w:tplc="0419001B" w:tentative="1">
      <w:start w:val="1"/>
      <w:numFmt w:val="lowerRoman"/>
      <w:lvlText w:val="%6."/>
      <w:lvlJc w:val="right"/>
      <w:pPr>
        <w:ind w:left="4845" w:hanging="180"/>
      </w:pPr>
    </w:lvl>
    <w:lvl w:ilvl="6" w:tplc="0419000F" w:tentative="1">
      <w:start w:val="1"/>
      <w:numFmt w:val="decimal"/>
      <w:lvlText w:val="%7."/>
      <w:lvlJc w:val="left"/>
      <w:pPr>
        <w:ind w:left="5565" w:hanging="360"/>
      </w:pPr>
    </w:lvl>
    <w:lvl w:ilvl="7" w:tplc="04190019" w:tentative="1">
      <w:start w:val="1"/>
      <w:numFmt w:val="lowerLetter"/>
      <w:lvlText w:val="%8."/>
      <w:lvlJc w:val="left"/>
      <w:pPr>
        <w:ind w:left="6285" w:hanging="360"/>
      </w:pPr>
    </w:lvl>
    <w:lvl w:ilvl="8" w:tplc="0419001B" w:tentative="1">
      <w:start w:val="1"/>
      <w:numFmt w:val="lowerRoman"/>
      <w:lvlText w:val="%9."/>
      <w:lvlJc w:val="right"/>
      <w:pPr>
        <w:ind w:left="7005" w:hanging="180"/>
      </w:pPr>
    </w:lvl>
  </w:abstractNum>
  <w:abstractNum w:abstractNumId="6">
    <w:nsid w:val="6AA46F87"/>
    <w:multiLevelType w:val="hybridMultilevel"/>
    <w:tmpl w:val="9E024FDE"/>
    <w:lvl w:ilvl="0" w:tplc="8F227C84">
      <w:start w:val="1"/>
      <w:numFmt w:val="decimal"/>
      <w:lvlText w:val="%1)"/>
      <w:lvlJc w:val="left"/>
      <w:pPr>
        <w:ind w:left="1418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138" w:hanging="360"/>
      </w:pPr>
    </w:lvl>
    <w:lvl w:ilvl="2" w:tplc="0419001B" w:tentative="1">
      <w:start w:val="1"/>
      <w:numFmt w:val="lowerRoman"/>
      <w:lvlText w:val="%3."/>
      <w:lvlJc w:val="right"/>
      <w:pPr>
        <w:ind w:left="2858" w:hanging="180"/>
      </w:pPr>
    </w:lvl>
    <w:lvl w:ilvl="3" w:tplc="0419000F" w:tentative="1">
      <w:start w:val="1"/>
      <w:numFmt w:val="decimal"/>
      <w:lvlText w:val="%4."/>
      <w:lvlJc w:val="left"/>
      <w:pPr>
        <w:ind w:left="3578" w:hanging="360"/>
      </w:pPr>
    </w:lvl>
    <w:lvl w:ilvl="4" w:tplc="04190019" w:tentative="1">
      <w:start w:val="1"/>
      <w:numFmt w:val="lowerLetter"/>
      <w:lvlText w:val="%5."/>
      <w:lvlJc w:val="left"/>
      <w:pPr>
        <w:ind w:left="4298" w:hanging="360"/>
      </w:pPr>
    </w:lvl>
    <w:lvl w:ilvl="5" w:tplc="0419001B" w:tentative="1">
      <w:start w:val="1"/>
      <w:numFmt w:val="lowerRoman"/>
      <w:lvlText w:val="%6."/>
      <w:lvlJc w:val="right"/>
      <w:pPr>
        <w:ind w:left="5018" w:hanging="180"/>
      </w:pPr>
    </w:lvl>
    <w:lvl w:ilvl="6" w:tplc="0419000F" w:tentative="1">
      <w:start w:val="1"/>
      <w:numFmt w:val="decimal"/>
      <w:lvlText w:val="%7."/>
      <w:lvlJc w:val="left"/>
      <w:pPr>
        <w:ind w:left="5738" w:hanging="360"/>
      </w:pPr>
    </w:lvl>
    <w:lvl w:ilvl="7" w:tplc="04190019" w:tentative="1">
      <w:start w:val="1"/>
      <w:numFmt w:val="lowerLetter"/>
      <w:lvlText w:val="%8."/>
      <w:lvlJc w:val="left"/>
      <w:pPr>
        <w:ind w:left="6458" w:hanging="360"/>
      </w:pPr>
    </w:lvl>
    <w:lvl w:ilvl="8" w:tplc="0419001B" w:tentative="1">
      <w:start w:val="1"/>
      <w:numFmt w:val="lowerRoman"/>
      <w:lvlText w:val="%9."/>
      <w:lvlJc w:val="right"/>
      <w:pPr>
        <w:ind w:left="7178" w:hanging="180"/>
      </w:pPr>
    </w:lvl>
  </w:abstractNum>
  <w:abstractNum w:abstractNumId="7">
    <w:nsid w:val="799A5493"/>
    <w:multiLevelType w:val="hybridMultilevel"/>
    <w:tmpl w:val="F42CEAB6"/>
    <w:lvl w:ilvl="0" w:tplc="D3EA3672">
      <w:start w:val="1"/>
      <w:numFmt w:val="decimal"/>
      <w:lvlText w:val="%1)"/>
      <w:lvlJc w:val="left"/>
      <w:pPr>
        <w:ind w:left="502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B64701E"/>
    <w:multiLevelType w:val="multilevel"/>
    <w:tmpl w:val="232A8F12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5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2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33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0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800"/>
      </w:pPr>
      <w:rPr>
        <w:rFonts w:hint="default"/>
      </w:rPr>
    </w:lvl>
  </w:abstractNum>
  <w:num w:numId="1">
    <w:abstractNumId w:val="0"/>
  </w:num>
  <w:num w:numId="2">
    <w:abstractNumId w:val="8"/>
  </w:num>
  <w:num w:numId="3">
    <w:abstractNumId w:val="4"/>
  </w:num>
  <w:num w:numId="4">
    <w:abstractNumId w:val="7"/>
  </w:num>
  <w:num w:numId="5">
    <w:abstractNumId w:val="3"/>
  </w:num>
  <w:num w:numId="6">
    <w:abstractNumId w:val="6"/>
  </w:num>
  <w:num w:numId="7">
    <w:abstractNumId w:val="1"/>
  </w:num>
  <w:num w:numId="8">
    <w:abstractNumId w:val="5"/>
  </w:num>
  <w:num w:numId="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C12D1"/>
    <w:rsid w:val="00073780"/>
    <w:rsid w:val="000C2D1A"/>
    <w:rsid w:val="00143269"/>
    <w:rsid w:val="00161F6D"/>
    <w:rsid w:val="00184BC3"/>
    <w:rsid w:val="001876B9"/>
    <w:rsid w:val="001C3837"/>
    <w:rsid w:val="001D3650"/>
    <w:rsid w:val="00215674"/>
    <w:rsid w:val="002D49D7"/>
    <w:rsid w:val="0036721C"/>
    <w:rsid w:val="003679B5"/>
    <w:rsid w:val="0037036B"/>
    <w:rsid w:val="003925E9"/>
    <w:rsid w:val="00394AAB"/>
    <w:rsid w:val="003B7E24"/>
    <w:rsid w:val="00465643"/>
    <w:rsid w:val="005008A9"/>
    <w:rsid w:val="00554797"/>
    <w:rsid w:val="00572F49"/>
    <w:rsid w:val="005B7102"/>
    <w:rsid w:val="005C12D1"/>
    <w:rsid w:val="005C3845"/>
    <w:rsid w:val="005C5F8F"/>
    <w:rsid w:val="005C6D8E"/>
    <w:rsid w:val="00613D40"/>
    <w:rsid w:val="00727259"/>
    <w:rsid w:val="007427C6"/>
    <w:rsid w:val="007C7B10"/>
    <w:rsid w:val="008170BF"/>
    <w:rsid w:val="00821922"/>
    <w:rsid w:val="008935BC"/>
    <w:rsid w:val="008F05F3"/>
    <w:rsid w:val="00902F18"/>
    <w:rsid w:val="0099763C"/>
    <w:rsid w:val="009E0343"/>
    <w:rsid w:val="009F25C7"/>
    <w:rsid w:val="00AF0092"/>
    <w:rsid w:val="00B02ECD"/>
    <w:rsid w:val="00B06896"/>
    <w:rsid w:val="00B743D4"/>
    <w:rsid w:val="00B841EF"/>
    <w:rsid w:val="00BA401C"/>
    <w:rsid w:val="00BC7B51"/>
    <w:rsid w:val="00C01588"/>
    <w:rsid w:val="00C617A8"/>
    <w:rsid w:val="00CB7AE3"/>
    <w:rsid w:val="00CD4A64"/>
    <w:rsid w:val="00CF3524"/>
    <w:rsid w:val="00D62183"/>
    <w:rsid w:val="00D824E6"/>
    <w:rsid w:val="00E011DB"/>
    <w:rsid w:val="00E07B70"/>
    <w:rsid w:val="00E12D5D"/>
    <w:rsid w:val="00E362C7"/>
    <w:rsid w:val="00EA6F41"/>
    <w:rsid w:val="00EC5C49"/>
    <w:rsid w:val="00ED02F0"/>
    <w:rsid w:val="00EF7CE9"/>
    <w:rsid w:val="00F422BE"/>
    <w:rsid w:val="00F658B1"/>
    <w:rsid w:val="00FE59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2D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5C12D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itle">
    <w:name w:val="Title!Название НПА"/>
    <w:basedOn w:val="a"/>
    <w:rsid w:val="005C12D1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  <w:style w:type="paragraph" w:styleId="a3">
    <w:name w:val="List Paragraph"/>
    <w:aliases w:val="Абзац списка11,ПАРАГРАФ"/>
    <w:basedOn w:val="a"/>
    <w:uiPriority w:val="1"/>
    <w:qFormat/>
    <w:rsid w:val="005C12D1"/>
    <w:pPr>
      <w:ind w:left="720"/>
      <w:contextualSpacing/>
    </w:pPr>
    <w:rPr>
      <w:sz w:val="24"/>
      <w:szCs w:val="24"/>
    </w:rPr>
  </w:style>
  <w:style w:type="character" w:customStyle="1" w:styleId="a4">
    <w:name w:val="Основной текст_"/>
    <w:basedOn w:val="a0"/>
    <w:link w:val="5"/>
    <w:locked/>
    <w:rsid w:val="005C12D1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5">
    <w:name w:val="Основной текст5"/>
    <w:basedOn w:val="a"/>
    <w:link w:val="a4"/>
    <w:rsid w:val="005C12D1"/>
    <w:pPr>
      <w:shd w:val="clear" w:color="auto" w:fill="FFFFFF"/>
      <w:spacing w:before="360" w:after="240" w:line="240" w:lineRule="atLeast"/>
      <w:jc w:val="center"/>
    </w:pPr>
    <w:rPr>
      <w:rFonts w:eastAsiaTheme="minorHAnsi"/>
      <w:sz w:val="27"/>
      <w:szCs w:val="27"/>
      <w:lang w:eastAsia="en-US"/>
    </w:rPr>
  </w:style>
  <w:style w:type="paragraph" w:customStyle="1" w:styleId="1">
    <w:name w:val="Абзац списка1"/>
    <w:basedOn w:val="a"/>
    <w:qFormat/>
    <w:rsid w:val="005C12D1"/>
    <w:pPr>
      <w:suppressAutoHyphens/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character" w:customStyle="1" w:styleId="a5">
    <w:name w:val="Основной текст Знак"/>
    <w:basedOn w:val="a0"/>
    <w:link w:val="a6"/>
    <w:qFormat/>
    <w:rsid w:val="005C12D1"/>
    <w:rPr>
      <w:rFonts w:ascii="Times New Roman" w:hAnsi="Times New Roman"/>
      <w:sz w:val="28"/>
    </w:rPr>
  </w:style>
  <w:style w:type="paragraph" w:styleId="a6">
    <w:name w:val="Body Text"/>
    <w:basedOn w:val="a"/>
    <w:link w:val="a5"/>
    <w:unhideWhenUsed/>
    <w:rsid w:val="005C12D1"/>
    <w:pPr>
      <w:suppressAutoHyphens/>
      <w:spacing w:after="120"/>
    </w:pPr>
    <w:rPr>
      <w:rFonts w:eastAsiaTheme="minorHAnsi" w:cstheme="minorBidi"/>
      <w:szCs w:val="22"/>
      <w:lang w:eastAsia="en-US"/>
    </w:rPr>
  </w:style>
  <w:style w:type="character" w:customStyle="1" w:styleId="10">
    <w:name w:val="Основной текст Знак1"/>
    <w:basedOn w:val="a0"/>
    <w:link w:val="a6"/>
    <w:uiPriority w:val="99"/>
    <w:semiHidden/>
    <w:rsid w:val="005C12D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613D4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western">
    <w:name w:val="western"/>
    <w:basedOn w:val="a"/>
    <w:qFormat/>
    <w:rsid w:val="00613D40"/>
    <w:pPr>
      <w:suppressAutoHyphens/>
      <w:spacing w:before="280"/>
      <w:jc w:val="center"/>
    </w:pPr>
    <w:rPr>
      <w:color w:val="000000"/>
      <w:szCs w:val="28"/>
      <w:lang w:eastAsia="ar-SA"/>
    </w:rPr>
  </w:style>
  <w:style w:type="paragraph" w:styleId="a7">
    <w:name w:val="header"/>
    <w:basedOn w:val="a"/>
    <w:link w:val="a8"/>
    <w:uiPriority w:val="99"/>
    <w:unhideWhenUsed/>
    <w:rsid w:val="00B743D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B743D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B743D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B743D4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425</TotalTime>
  <Pages>2</Pages>
  <Words>363</Words>
  <Characters>2075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roospec2</dc:creator>
  <cp:keywords/>
  <dc:description/>
  <cp:lastModifiedBy>orgspec3</cp:lastModifiedBy>
  <cp:revision>21</cp:revision>
  <cp:lastPrinted>2025-12-01T11:28:00Z</cp:lastPrinted>
  <dcterms:created xsi:type="dcterms:W3CDTF">2025-10-02T09:26:00Z</dcterms:created>
  <dcterms:modified xsi:type="dcterms:W3CDTF">2025-12-09T07:38:00Z</dcterms:modified>
</cp:coreProperties>
</file>