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50" w:type="dxa"/>
        <w:tblInd w:w="-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50"/>
      </w:tblGrid>
      <w:tr w:rsidR="00EA4799" w:rsidRPr="000F34CB" w:rsidTr="00492C31">
        <w:trPr>
          <w:trHeight w:val="15513"/>
        </w:trPr>
        <w:tc>
          <w:tcPr>
            <w:tcW w:w="11250" w:type="dxa"/>
          </w:tcPr>
          <w:p w:rsidR="004669EE" w:rsidRPr="000F34CB" w:rsidRDefault="003E4202" w:rsidP="00EA4799">
            <w:pPr>
              <w:spacing w:after="0"/>
              <w:jc w:val="center"/>
              <w:rPr>
                <w:rFonts w:ascii="Times New Roman" w:hAnsi="Times New Roman" w:cs="Times New Roman"/>
                <w:b/>
                <w:sz w:val="72"/>
                <w:szCs w:val="72"/>
                <w:u w:val="single"/>
              </w:rPr>
            </w:pPr>
            <w:r w:rsidRPr="000F34CB">
              <w:rPr>
                <w:rFonts w:ascii="Times New Roman" w:hAnsi="Times New Roman" w:cs="Times New Roman"/>
                <w:b/>
                <w:sz w:val="72"/>
                <w:szCs w:val="72"/>
                <w:u w:val="single"/>
              </w:rPr>
              <w:t xml:space="preserve">Информационный лист № </w:t>
            </w:r>
            <w:r w:rsidR="000058ED">
              <w:rPr>
                <w:rFonts w:ascii="Times New Roman" w:hAnsi="Times New Roman" w:cs="Times New Roman"/>
                <w:b/>
                <w:sz w:val="72"/>
                <w:szCs w:val="72"/>
                <w:u w:val="single"/>
              </w:rPr>
              <w:t>1</w:t>
            </w:r>
            <w:r w:rsidR="00B3749A">
              <w:rPr>
                <w:rFonts w:ascii="Times New Roman" w:hAnsi="Times New Roman" w:cs="Times New Roman"/>
                <w:b/>
                <w:sz w:val="72"/>
                <w:szCs w:val="72"/>
                <w:u w:val="single"/>
              </w:rPr>
              <w:t>2</w:t>
            </w:r>
            <w:r w:rsidR="002108CE">
              <w:rPr>
                <w:rFonts w:ascii="Times New Roman" w:hAnsi="Times New Roman" w:cs="Times New Roman"/>
                <w:b/>
                <w:sz w:val="72"/>
                <w:szCs w:val="72"/>
                <w:u w:val="single"/>
              </w:rPr>
              <w:t>2</w:t>
            </w:r>
          </w:p>
          <w:p w:rsidR="00E43FB3" w:rsidRDefault="00E43FB3" w:rsidP="0073335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34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Учредитель  –  </w:t>
            </w:r>
            <w:r w:rsidR="00283582" w:rsidRPr="000F34CB">
              <w:rPr>
                <w:rFonts w:ascii="Times New Roman" w:hAnsi="Times New Roman" w:cs="Times New Roman"/>
                <w:i/>
                <w:sz w:val="24"/>
                <w:szCs w:val="24"/>
              </w:rPr>
              <w:t>Совет депутатов  МО «Шеговарское»</w:t>
            </w:r>
          </w:p>
          <w:p w:rsidR="004669EE" w:rsidRPr="000F34CB" w:rsidRDefault="004669EE" w:rsidP="0073335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33354" w:rsidRPr="000F34CB" w:rsidRDefault="00733354" w:rsidP="007333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4C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893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1A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749A">
              <w:rPr>
                <w:rFonts w:ascii="Times New Roman" w:hAnsi="Times New Roman" w:cs="Times New Roman"/>
                <w:sz w:val="24"/>
                <w:szCs w:val="24"/>
              </w:rPr>
              <w:t>31 июля</w:t>
            </w:r>
            <w:r w:rsidR="009439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4CB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9439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F34C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0074F0" w:rsidRPr="000F34CB" w:rsidRDefault="000074F0" w:rsidP="007333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C4472" w:rsidRPr="000F34CB" w:rsidRDefault="00FC4472" w:rsidP="007333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C4472" w:rsidRPr="000F34CB" w:rsidRDefault="00FC4472" w:rsidP="007333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074F0" w:rsidRPr="005A44E2" w:rsidRDefault="000074F0" w:rsidP="000074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44E2">
              <w:rPr>
                <w:rFonts w:ascii="Times New Roman" w:hAnsi="Times New Roman" w:cs="Times New Roman"/>
                <w:sz w:val="24"/>
                <w:szCs w:val="24"/>
              </w:rPr>
              <w:t>Содержание:</w:t>
            </w:r>
          </w:p>
          <w:p w:rsidR="00FC4472" w:rsidRPr="005A44E2" w:rsidRDefault="00FC4472" w:rsidP="000074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CB6" w:rsidRPr="005A44E2" w:rsidRDefault="004D6CB6" w:rsidP="007333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5"/>
              <w:tblW w:w="0" w:type="auto"/>
              <w:tblInd w:w="524" w:type="dxa"/>
              <w:tblLook w:val="04A0" w:firstRow="1" w:lastRow="0" w:firstColumn="1" w:lastColumn="0" w:noHBand="0" w:noVBand="1"/>
            </w:tblPr>
            <w:tblGrid>
              <w:gridCol w:w="9977"/>
            </w:tblGrid>
            <w:tr w:rsidR="00D07CD8" w:rsidRPr="005A44E2" w:rsidTr="000074F0">
              <w:tc>
                <w:tcPr>
                  <w:tcW w:w="9977" w:type="dxa"/>
                </w:tcPr>
                <w:p w:rsidR="006C5F46" w:rsidRPr="00B3749A" w:rsidRDefault="00893056" w:rsidP="00B3749A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8C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Решение Совета депутатов МО «Шеговарское» </w:t>
                  </w:r>
                  <w:r w:rsidR="008924B0" w:rsidRPr="002108C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108C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 </w:t>
                  </w:r>
                  <w:r w:rsidR="00B374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31 июля</w:t>
                  </w:r>
                  <w:r w:rsidR="004669EE" w:rsidRPr="002108C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8924B0" w:rsidRPr="002108C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108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</w:t>
                  </w:r>
                  <w:r w:rsidR="005F271B" w:rsidRPr="002108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  <w:r w:rsidRPr="002108C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5174DE" w:rsidRPr="002108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года</w:t>
                  </w:r>
                  <w:r w:rsidR="008924B0" w:rsidRPr="002108C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Pr="002108C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№ </w:t>
                  </w:r>
                  <w:r w:rsidR="005174DE" w:rsidRPr="002108C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B374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60</w:t>
                  </w:r>
                  <w:r w:rsidRPr="002108C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="005F271B" w:rsidRPr="002108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 w:rsidR="00B3749A" w:rsidRPr="00B374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 внесении изменений и дополнений в решение сессии Совета депутатов муниципального образования «Шеговарское» от  21 декабря 2017 года № 39  «О бюджете муниципального образования «Шеговарское»</w:t>
                  </w:r>
                  <w:r w:rsidR="00B374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B3749A" w:rsidRPr="00B374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2018 год»</w:t>
                  </w:r>
                </w:p>
              </w:tc>
            </w:tr>
            <w:tr w:rsidR="00B3749A" w:rsidRPr="005A44E2" w:rsidTr="000074F0">
              <w:tc>
                <w:tcPr>
                  <w:tcW w:w="9977" w:type="dxa"/>
                </w:tcPr>
                <w:p w:rsidR="00B3749A" w:rsidRPr="00B3749A" w:rsidRDefault="00B3749A" w:rsidP="00B3749A">
                  <w:pPr>
                    <w:pStyle w:val="1"/>
                    <w:jc w:val="both"/>
                    <w:rPr>
                      <w:rFonts w:ascii="Arial" w:eastAsiaTheme="minorEastAsia" w:hAnsi="Arial" w:cs="Arial"/>
                      <w:b/>
                      <w:bCs/>
                      <w:sz w:val="28"/>
                      <w:szCs w:val="28"/>
                    </w:rPr>
                  </w:pPr>
                  <w:r w:rsidRPr="004931DA">
                    <w:rPr>
                      <w:sz w:val="24"/>
                      <w:szCs w:val="24"/>
                    </w:rPr>
                    <w:t xml:space="preserve">Решение 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4931DA">
                    <w:rPr>
                      <w:sz w:val="24"/>
                      <w:szCs w:val="24"/>
                    </w:rPr>
                    <w:t xml:space="preserve">Совета депутатов МО «Шеговарское»  от </w:t>
                  </w:r>
                  <w:r>
                    <w:rPr>
                      <w:sz w:val="24"/>
                      <w:szCs w:val="24"/>
                    </w:rPr>
                    <w:t>31 июля</w:t>
                  </w:r>
                  <w:r w:rsidRPr="002108CE">
                    <w:rPr>
                      <w:sz w:val="24"/>
                      <w:szCs w:val="24"/>
                    </w:rPr>
                    <w:t xml:space="preserve">  2018 года  </w:t>
                  </w:r>
                  <w:r w:rsidRPr="004931DA">
                    <w:rPr>
                      <w:sz w:val="24"/>
                      <w:szCs w:val="24"/>
                    </w:rPr>
                    <w:t xml:space="preserve">№  </w:t>
                  </w:r>
                  <w:r>
                    <w:rPr>
                      <w:sz w:val="24"/>
                      <w:szCs w:val="24"/>
                    </w:rPr>
                    <w:t>61</w:t>
                  </w:r>
                  <w:r w:rsidRPr="004931DA">
                    <w:rPr>
                      <w:sz w:val="24"/>
                      <w:szCs w:val="24"/>
                    </w:rPr>
                    <w:t xml:space="preserve">  </w:t>
                  </w:r>
                  <w:r>
                    <w:rPr>
                      <w:sz w:val="24"/>
                      <w:szCs w:val="24"/>
                    </w:rPr>
                    <w:t>«</w:t>
                  </w:r>
                  <w:r w:rsidRPr="00B3749A">
                    <w:rPr>
                      <w:sz w:val="24"/>
                      <w:szCs w:val="24"/>
                    </w:rPr>
                    <w:t>О внесении изменений и дополнений в решение Совета депутатов МО «Шеговарское» от 29.05.2017 № 29 «</w:t>
                  </w:r>
                  <w:hyperlink r:id="rId7" w:history="1">
                    <w:r w:rsidRPr="00B3749A">
                      <w:rPr>
                        <w:rFonts w:eastAsiaTheme="minorEastAsia"/>
                        <w:color w:val="000000"/>
                        <w:sz w:val="24"/>
                        <w:szCs w:val="24"/>
                      </w:rPr>
                      <w:t>О дополнительных основаниях признания  безнадежными к взысканию недоимки по местным налогам, задолженности по пеням и штрафам по местным налогам</w:t>
                    </w:r>
                  </w:hyperlink>
                  <w:r w:rsidRPr="00B3749A">
                    <w:rPr>
                      <w:rFonts w:eastAsiaTheme="minorEastAsia"/>
                      <w:color w:val="000000"/>
                      <w:sz w:val="24"/>
                      <w:szCs w:val="24"/>
                    </w:rPr>
                    <w:t>»</w:t>
                  </w:r>
                </w:p>
              </w:tc>
            </w:tr>
            <w:tr w:rsidR="00B3749A" w:rsidRPr="005A44E2" w:rsidTr="000074F0">
              <w:tc>
                <w:tcPr>
                  <w:tcW w:w="9977" w:type="dxa"/>
                </w:tcPr>
                <w:p w:rsidR="00B3749A" w:rsidRPr="00B3749A" w:rsidRDefault="00B3749A" w:rsidP="00B3749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31D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Решение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931D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Совета депутатов МО «Шеговарское»  </w:t>
                  </w:r>
                  <w:r w:rsidRPr="002108C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31 июля</w:t>
                  </w:r>
                  <w:r w:rsidRPr="002108C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2018 года  </w:t>
                  </w:r>
                  <w:r w:rsidRPr="004931D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№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62</w:t>
                  </w:r>
                  <w:r w:rsidRPr="004931D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 w:rsidRPr="00B374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 признании утратившим силу решения Совета депутатов МО «Шеговарско</w:t>
                  </w:r>
                  <w:r w:rsidRPr="00B374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е» от 18 декабря 2012 года № 24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</w:tr>
            <w:tr w:rsidR="00B3749A" w:rsidRPr="005A44E2" w:rsidTr="000074F0">
              <w:tc>
                <w:tcPr>
                  <w:tcW w:w="9977" w:type="dxa"/>
                </w:tcPr>
                <w:p w:rsidR="00B3749A" w:rsidRPr="00B3749A" w:rsidRDefault="00B3749A" w:rsidP="00B3749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31D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Решение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931D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Совета депутатов МО «Шеговарское»  </w:t>
                  </w:r>
                  <w:r w:rsidRPr="002108C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31 июля</w:t>
                  </w:r>
                  <w:r w:rsidRPr="002108C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2018 года  </w:t>
                  </w:r>
                  <w:r w:rsidRPr="004931D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№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63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Pr="00B374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 w:rsidRPr="00B3749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 утверждении Положения о предоставлении жилых помещений муниципального специализированного жилищного фонда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</w:t>
                  </w:r>
                  <w:r w:rsidRPr="00B374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ниципального образования «Шеговарское»</w:t>
                  </w:r>
                </w:p>
                <w:p w:rsidR="00B3749A" w:rsidRDefault="00B3749A" w:rsidP="00B3749A">
                  <w:r w:rsidRPr="004931D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</w:p>
              </w:tc>
            </w:tr>
            <w:tr w:rsidR="00B3749A" w:rsidRPr="005A44E2" w:rsidTr="000074F0">
              <w:tc>
                <w:tcPr>
                  <w:tcW w:w="9977" w:type="dxa"/>
                </w:tcPr>
                <w:p w:rsidR="00B3749A" w:rsidRPr="00B3749A" w:rsidRDefault="00B3749A" w:rsidP="00B3749A">
                  <w:pPr>
                    <w:widowControl w:val="0"/>
                    <w:tabs>
                      <w:tab w:val="left" w:pos="709"/>
                    </w:tabs>
                    <w:spacing w:line="360" w:lineRule="exac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31D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Решение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931D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Совета депутатов МО «Шеговарское»  </w:t>
                  </w:r>
                  <w:r w:rsidRPr="002108C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31 июля</w:t>
                  </w:r>
                  <w:r w:rsidRPr="002108C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2018 года  </w:t>
                  </w:r>
                  <w:r w:rsidRPr="004931D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№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64</w:t>
                  </w:r>
                  <w:r w:rsidRPr="004931D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 w:rsidRPr="00B374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 внесении изменений и дополнений в Положение о порядке проведения конкурса по отбору кандидатур на должность главы муниципального образования «Шеговарское» Шенкурского района Архангельской области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</w:tr>
          </w:tbl>
          <w:p w:rsidR="000F49E7" w:rsidRDefault="000F49E7" w:rsidP="00C621D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4E2" w:rsidRDefault="005A44E2" w:rsidP="00C621D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4E2" w:rsidRDefault="005A44E2" w:rsidP="00C621D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4E2" w:rsidRDefault="005A44E2" w:rsidP="00C621D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4E2" w:rsidRDefault="005A44E2" w:rsidP="00C621D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4E2" w:rsidRDefault="005A44E2" w:rsidP="00C621D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504B" w:rsidRDefault="00F1504B" w:rsidP="00C621D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504B" w:rsidRDefault="00F1504B" w:rsidP="00C621D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504B" w:rsidRDefault="00F1504B" w:rsidP="00C621D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504B" w:rsidRDefault="00F1504B" w:rsidP="00C621D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504B" w:rsidRDefault="00F1504B" w:rsidP="00C621D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504B" w:rsidRDefault="00F1504B" w:rsidP="00C621D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504B" w:rsidRDefault="00F1504B" w:rsidP="00C621D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504B" w:rsidRDefault="00F1504B" w:rsidP="00C621D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504B" w:rsidRDefault="00F1504B" w:rsidP="00C621D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504B" w:rsidRDefault="00F1504B" w:rsidP="00C621D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504B" w:rsidRDefault="00F1504B" w:rsidP="00C621D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4E2" w:rsidRPr="000F34CB" w:rsidRDefault="005A44E2" w:rsidP="00C621D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5A39" w:rsidRPr="000F34CB" w:rsidRDefault="00E25A39" w:rsidP="00E25A3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F34CB">
              <w:rPr>
                <w:rFonts w:ascii="Times New Roman" w:hAnsi="Times New Roman" w:cs="Times New Roman"/>
                <w:sz w:val="20"/>
                <w:szCs w:val="20"/>
              </w:rPr>
              <w:t xml:space="preserve">Редактор: М.П. Истомина </w:t>
            </w:r>
          </w:p>
          <w:p w:rsidR="000F1B32" w:rsidRPr="000F34CB" w:rsidRDefault="00530525" w:rsidP="00C621D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34CB">
              <w:rPr>
                <w:rFonts w:ascii="Times New Roman" w:hAnsi="Times New Roman" w:cs="Times New Roman"/>
                <w:sz w:val="20"/>
                <w:szCs w:val="20"/>
              </w:rPr>
              <w:t xml:space="preserve">(81851) </w:t>
            </w:r>
            <w:r w:rsidR="00EA4799" w:rsidRPr="000F34CB">
              <w:rPr>
                <w:rFonts w:ascii="Times New Roman" w:hAnsi="Times New Roman" w:cs="Times New Roman"/>
                <w:sz w:val="20"/>
                <w:szCs w:val="20"/>
              </w:rPr>
              <w:t>4-45-78</w:t>
            </w:r>
            <w:r w:rsidR="00C621DB" w:rsidRPr="000F34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A4799" w:rsidRPr="000F34CB" w:rsidRDefault="00EA4799" w:rsidP="00C621DB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34CB">
              <w:rPr>
                <w:rFonts w:ascii="Times New Roman" w:hAnsi="Times New Roman" w:cs="Times New Roman"/>
                <w:sz w:val="20"/>
                <w:szCs w:val="20"/>
              </w:rPr>
              <w:t>тираж</w:t>
            </w:r>
            <w:r w:rsidR="00C621DB" w:rsidRPr="000F34C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0F34CB">
              <w:rPr>
                <w:rFonts w:ascii="Times New Roman" w:hAnsi="Times New Roman" w:cs="Times New Roman"/>
                <w:sz w:val="20"/>
                <w:szCs w:val="20"/>
              </w:rPr>
              <w:t>8 экз.</w:t>
            </w:r>
          </w:p>
        </w:tc>
      </w:tr>
    </w:tbl>
    <w:p w:rsidR="005174DE" w:rsidRDefault="005174DE" w:rsidP="005174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92A" w:rsidRDefault="0094392A" w:rsidP="005174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49A" w:rsidRPr="00B3749A" w:rsidRDefault="00B3749A" w:rsidP="00B3749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74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Архангельская область</w:t>
      </w:r>
    </w:p>
    <w:p w:rsidR="00B3749A" w:rsidRPr="00B3749A" w:rsidRDefault="00B3749A" w:rsidP="00B3749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74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Шенкурский муниципальный район</w:t>
      </w:r>
    </w:p>
    <w:p w:rsidR="00B3749A" w:rsidRPr="00B3749A" w:rsidRDefault="00B3749A" w:rsidP="00B3749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74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 образование « Шеговарское »</w:t>
      </w:r>
    </w:p>
    <w:p w:rsidR="00B3749A" w:rsidRPr="00B3749A" w:rsidRDefault="00B3749A" w:rsidP="00B374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74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депутатов второго созыва          </w:t>
      </w:r>
    </w:p>
    <w:p w:rsidR="00B3749A" w:rsidRPr="00B3749A" w:rsidRDefault="00B3749A" w:rsidP="00B374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74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Восемнадцатая очередная сессия      </w:t>
      </w:r>
    </w:p>
    <w:p w:rsidR="00B3749A" w:rsidRPr="00B3749A" w:rsidRDefault="00B3749A" w:rsidP="00B374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749A" w:rsidRPr="00B3749A" w:rsidRDefault="00B3749A" w:rsidP="00B374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74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Решение</w:t>
      </w:r>
    </w:p>
    <w:p w:rsidR="00B3749A" w:rsidRPr="00B3749A" w:rsidRDefault="00B3749A" w:rsidP="00B374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749A" w:rsidRPr="00B3749A" w:rsidRDefault="00B3749A" w:rsidP="00B374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3749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31 июля 2018 года                                                                                        № 60</w:t>
      </w:r>
    </w:p>
    <w:p w:rsidR="00B3749A" w:rsidRPr="00B3749A" w:rsidRDefault="00B3749A" w:rsidP="00B374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49A" w:rsidRPr="00B3749A" w:rsidRDefault="00B3749A" w:rsidP="00B374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74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и дополнений в решение сессии Совета депутатов муниципального образования «Шеговарское» от  21 декабря 2017 года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374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39  «О бюджете муниципального образования «Шеговарское» на 2018 год»</w:t>
      </w:r>
    </w:p>
    <w:p w:rsidR="00B3749A" w:rsidRPr="00B3749A" w:rsidRDefault="00B3749A" w:rsidP="00B374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749A" w:rsidRPr="00B3749A" w:rsidRDefault="00B3749A" w:rsidP="00B374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Рассмотрев предложения о внесении изменений в бюджет 2018 года, в соответствии со ст.17  Положения о бюджетном процессе в муниципальном образовании «Шеговарское», утвержденного решением Совета депутатов от  16 мая 2018 г. № 56,</w:t>
      </w:r>
    </w:p>
    <w:p w:rsidR="00B3749A" w:rsidRPr="00B3749A" w:rsidRDefault="00B3749A" w:rsidP="00B374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49A" w:rsidRPr="00B3749A" w:rsidRDefault="00B3749A" w:rsidP="00B374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7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 w:rsidRPr="00B374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 решил:</w:t>
      </w:r>
    </w:p>
    <w:p w:rsidR="00B3749A" w:rsidRPr="00B3749A" w:rsidRDefault="00B3749A" w:rsidP="00B374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749A" w:rsidRPr="00B3749A" w:rsidRDefault="00B3749A" w:rsidP="00B374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B374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1.</w:t>
      </w:r>
      <w:r w:rsidRPr="00B37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Внести в решение Совета депутатов МО «Шеговарское» от 21 декабря 2017 года № 39 «О бюджете муниципального образования «Шеговарское» на 2018 год» следующие изменения и дополнения:</w:t>
      </w:r>
    </w:p>
    <w:p w:rsidR="00B3749A" w:rsidRPr="00B3749A" w:rsidRDefault="00B3749A" w:rsidP="00B374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1. В тексте решения:</w:t>
      </w:r>
    </w:p>
    <w:p w:rsidR="00B3749A" w:rsidRPr="00B3749A" w:rsidRDefault="00B3749A" w:rsidP="00B374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Статья 1:</w:t>
      </w:r>
    </w:p>
    <w:p w:rsidR="00B3749A" w:rsidRPr="00B3749A" w:rsidRDefault="00B3749A" w:rsidP="00B374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 строке третьей цифры «</w:t>
      </w:r>
      <w:r w:rsidRPr="00B374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2763,6</w:t>
      </w:r>
      <w:r w:rsidRPr="00B3749A">
        <w:rPr>
          <w:rFonts w:ascii="Times New Roman" w:eastAsia="Times New Roman" w:hAnsi="Times New Roman" w:cs="Times New Roman"/>
          <w:sz w:val="24"/>
          <w:szCs w:val="24"/>
          <w:lang w:eastAsia="ru-RU"/>
        </w:rPr>
        <w:t>» заменить цифрами «</w:t>
      </w:r>
      <w:r w:rsidRPr="00B374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2857,0</w:t>
      </w:r>
      <w:r w:rsidRPr="00B3749A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B3749A" w:rsidRPr="00B3749A" w:rsidRDefault="00B3749A" w:rsidP="00B374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 строке четвертой цифры «</w:t>
      </w:r>
      <w:r w:rsidRPr="00B374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2880,1</w:t>
      </w:r>
      <w:r w:rsidRPr="00B3749A">
        <w:rPr>
          <w:rFonts w:ascii="Times New Roman" w:eastAsia="Times New Roman" w:hAnsi="Times New Roman" w:cs="Times New Roman"/>
          <w:sz w:val="24"/>
          <w:szCs w:val="24"/>
          <w:lang w:eastAsia="ru-RU"/>
        </w:rPr>
        <w:t>» заменить цифрами «</w:t>
      </w:r>
      <w:r w:rsidRPr="00B374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2973,5</w:t>
      </w:r>
      <w:r w:rsidRPr="00B3749A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B3749A" w:rsidRPr="00B3749A" w:rsidRDefault="00B3749A" w:rsidP="00B374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Статья 5:</w:t>
      </w:r>
    </w:p>
    <w:p w:rsidR="00B3749A" w:rsidRPr="00B3749A" w:rsidRDefault="00B3749A" w:rsidP="00B374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7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 строке четвертой цифры «</w:t>
      </w:r>
      <w:r w:rsidRPr="00B374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1433,6» </w:t>
      </w:r>
      <w:r w:rsidRPr="00B3749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заменить цифрами</w:t>
      </w:r>
      <w:r w:rsidRPr="00B374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3749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374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1527,0</w:t>
      </w:r>
      <w:r w:rsidRPr="00B3749A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B3749A" w:rsidRPr="00B3749A" w:rsidRDefault="00B3749A" w:rsidP="00B374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 В приложении №1 «Источники финансирования дефицита бюджета МО «Шеговарское» на 2018 год»:</w:t>
      </w:r>
    </w:p>
    <w:p w:rsidR="00B3749A" w:rsidRPr="00B3749A" w:rsidRDefault="00B3749A" w:rsidP="00B374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gramStart"/>
      <w:r w:rsidRPr="00B3749A">
        <w:rPr>
          <w:rFonts w:ascii="Times New Roman" w:eastAsia="Times New Roman" w:hAnsi="Times New Roman" w:cs="Times New Roman"/>
          <w:sz w:val="24"/>
          <w:szCs w:val="24"/>
          <w:lang w:eastAsia="ru-RU"/>
        </w:rPr>
        <w:t>2.1) в строке «Увеличение остатков средств бюджета», «Увеличение прочих остатков денежных средств бюджета поселения» цифры «</w:t>
      </w:r>
      <w:r w:rsidRPr="00B374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2763,6</w:t>
      </w:r>
      <w:r w:rsidRPr="00B3749A">
        <w:rPr>
          <w:rFonts w:ascii="Times New Roman" w:eastAsia="Times New Roman" w:hAnsi="Times New Roman" w:cs="Times New Roman"/>
          <w:sz w:val="24"/>
          <w:szCs w:val="24"/>
          <w:lang w:eastAsia="ru-RU"/>
        </w:rPr>
        <w:t>» заменить цифрами «</w:t>
      </w:r>
      <w:r w:rsidRPr="00B374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2857,0</w:t>
      </w:r>
      <w:r w:rsidRPr="00B3749A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  <w:proofErr w:type="gramEnd"/>
    </w:p>
    <w:p w:rsidR="00B3749A" w:rsidRPr="00B3749A" w:rsidRDefault="00B3749A" w:rsidP="00B374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2.2) в строке «Уменьшение остатков средств бюджета», «Уменьшение прочих остатков денежных средств бюджета поселения» цифры «</w:t>
      </w:r>
      <w:r w:rsidRPr="00B374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2880,1</w:t>
      </w:r>
      <w:r w:rsidRPr="00B3749A">
        <w:rPr>
          <w:rFonts w:ascii="Times New Roman" w:eastAsia="Times New Roman" w:hAnsi="Times New Roman" w:cs="Times New Roman"/>
          <w:sz w:val="24"/>
          <w:szCs w:val="24"/>
          <w:lang w:eastAsia="ru-RU"/>
        </w:rPr>
        <w:t>» заменить цифрами «</w:t>
      </w:r>
      <w:r w:rsidRPr="00B374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2973,5</w:t>
      </w:r>
      <w:r w:rsidRPr="00B37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»;  </w:t>
      </w:r>
    </w:p>
    <w:p w:rsidR="00B3749A" w:rsidRPr="00B3749A" w:rsidRDefault="00B3749A" w:rsidP="00B374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3. Приложение № 4 «Объем поступления доходов бюджета муниципального образования «Шеговарское» в 2018 году» изложить в редакции согласно приложению № 1 к настоящему решению.</w:t>
      </w:r>
    </w:p>
    <w:p w:rsidR="00B3749A" w:rsidRPr="00B3749A" w:rsidRDefault="00B3749A" w:rsidP="00B374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4. Приложение № 5 «Распределение расходов бюджета муниципального образования «Шеговарское» на 2018 год по разделам и подразделам расходов функциональной классификации расходов бюджетов РФ» изложить в редакции согласно приложению № 2 к настоящему решению.</w:t>
      </w:r>
    </w:p>
    <w:p w:rsidR="00B3749A" w:rsidRPr="00B3749A" w:rsidRDefault="00B3749A" w:rsidP="00B374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5. Приложение № 6 «Распределение бюджетных ассигнований по разделам и подразделам, целевым статьям и группам (группам и подгруппам) видам расходов классификации расходов бюджета МО «Шеговарское» на 2018 год»  изложить в редакции согласно приложению № 3 к настоящему решению.</w:t>
      </w:r>
    </w:p>
    <w:p w:rsidR="00B3749A" w:rsidRPr="00B3749A" w:rsidRDefault="00B3749A" w:rsidP="00B374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6. Приложение № 7 «Ведомственная структура расходов бюджета муниципального образования «Шеговарское» на 2018 год» изложить в редакции согласно приложению № 4 к настоящему решению.</w:t>
      </w:r>
    </w:p>
    <w:p w:rsidR="00B3749A" w:rsidRPr="00B3749A" w:rsidRDefault="00B3749A" w:rsidP="00B374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49A" w:rsidRPr="00B3749A" w:rsidRDefault="00B3749A" w:rsidP="00B374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B374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2.</w:t>
      </w:r>
      <w:r w:rsidRPr="00B37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решение вступает в силу со дня его официального опубликования.</w:t>
      </w:r>
    </w:p>
    <w:p w:rsidR="00B3749A" w:rsidRPr="00B3749A" w:rsidRDefault="00B3749A" w:rsidP="00B374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49A" w:rsidRPr="00B3749A" w:rsidRDefault="00B3749A" w:rsidP="00B374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49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</w:t>
      </w:r>
    </w:p>
    <w:p w:rsidR="00B3749A" w:rsidRPr="00B3749A" w:rsidRDefault="00B3749A" w:rsidP="00B374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«Шеговарское»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B37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Н.С. Свицкая</w:t>
      </w:r>
    </w:p>
    <w:p w:rsidR="002108CE" w:rsidRDefault="002108CE" w:rsidP="002108CE">
      <w:pPr>
        <w:jc w:val="center"/>
        <w:rPr>
          <w:rFonts w:ascii="Times New Roman" w:hAnsi="Times New Roman" w:cs="Times New Roman"/>
        </w:rPr>
      </w:pPr>
    </w:p>
    <w:p w:rsidR="00BB163F" w:rsidRDefault="00BB163F" w:rsidP="002108CE">
      <w:pPr>
        <w:jc w:val="center"/>
        <w:rPr>
          <w:rFonts w:ascii="Times New Roman" w:hAnsi="Times New Roman" w:cs="Times New Roman"/>
        </w:rPr>
      </w:pPr>
    </w:p>
    <w:p w:rsidR="009706BA" w:rsidRPr="009706BA" w:rsidRDefault="009706BA" w:rsidP="009706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6BA">
        <w:rPr>
          <w:rFonts w:ascii="Times New Roman" w:hAnsi="Times New Roman" w:cs="Times New Roman"/>
          <w:b/>
          <w:sz w:val="24"/>
          <w:szCs w:val="24"/>
        </w:rPr>
        <w:lastRenderedPageBreak/>
        <w:t>Архангельская область</w:t>
      </w:r>
    </w:p>
    <w:p w:rsidR="009706BA" w:rsidRPr="009706BA" w:rsidRDefault="009706BA" w:rsidP="009706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6BA">
        <w:rPr>
          <w:rFonts w:ascii="Times New Roman" w:hAnsi="Times New Roman" w:cs="Times New Roman"/>
          <w:b/>
          <w:sz w:val="24"/>
          <w:szCs w:val="24"/>
        </w:rPr>
        <w:t>Шенкурский муниципальный район</w:t>
      </w:r>
    </w:p>
    <w:p w:rsidR="009706BA" w:rsidRPr="009706BA" w:rsidRDefault="009706BA" w:rsidP="009706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6BA">
        <w:rPr>
          <w:rFonts w:ascii="Times New Roman" w:hAnsi="Times New Roman" w:cs="Times New Roman"/>
          <w:b/>
          <w:sz w:val="24"/>
          <w:szCs w:val="24"/>
        </w:rPr>
        <w:t>Муниципальное образование «Шеговарское»</w:t>
      </w:r>
    </w:p>
    <w:p w:rsidR="009706BA" w:rsidRPr="009706BA" w:rsidRDefault="009706BA" w:rsidP="009706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6BA">
        <w:rPr>
          <w:rFonts w:ascii="Times New Roman" w:hAnsi="Times New Roman" w:cs="Times New Roman"/>
          <w:b/>
          <w:sz w:val="24"/>
          <w:szCs w:val="24"/>
        </w:rPr>
        <w:t>Совет депутатов второго созыва</w:t>
      </w:r>
    </w:p>
    <w:p w:rsidR="009706BA" w:rsidRPr="009706BA" w:rsidRDefault="009706BA" w:rsidP="009706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06BA" w:rsidRPr="009706BA" w:rsidRDefault="009706BA" w:rsidP="009706B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706BA">
        <w:rPr>
          <w:rFonts w:ascii="Times New Roman" w:hAnsi="Times New Roman" w:cs="Times New Roman"/>
          <w:sz w:val="24"/>
          <w:szCs w:val="24"/>
        </w:rPr>
        <w:t>Восемнадцатая  очередная сессия</w:t>
      </w:r>
    </w:p>
    <w:p w:rsidR="009706BA" w:rsidRPr="009706BA" w:rsidRDefault="009706BA" w:rsidP="009706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06BA" w:rsidRPr="009706BA" w:rsidRDefault="009706BA" w:rsidP="009706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6BA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9706BA" w:rsidRPr="009706BA" w:rsidRDefault="009706BA" w:rsidP="009706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06BA" w:rsidRPr="009706BA" w:rsidRDefault="009706BA" w:rsidP="009706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06BA">
        <w:rPr>
          <w:rFonts w:ascii="Times New Roman" w:hAnsi="Times New Roman" w:cs="Times New Roman"/>
          <w:sz w:val="24"/>
          <w:szCs w:val="24"/>
        </w:rPr>
        <w:t xml:space="preserve">  31 июля  2018  года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9706BA">
        <w:rPr>
          <w:rFonts w:ascii="Times New Roman" w:hAnsi="Times New Roman" w:cs="Times New Roman"/>
          <w:sz w:val="24"/>
          <w:szCs w:val="24"/>
        </w:rPr>
        <w:t xml:space="preserve">                                №   61</w:t>
      </w:r>
    </w:p>
    <w:p w:rsidR="009706BA" w:rsidRPr="009706BA" w:rsidRDefault="009706BA" w:rsidP="009706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06BA" w:rsidRPr="009706BA" w:rsidRDefault="009706BA" w:rsidP="009706BA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9706BA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и дополнений в решение Совета депутатов МО «Шеговарское» от 29.05.2017 № 29 «</w:t>
      </w:r>
      <w:hyperlink r:id="rId8" w:history="1">
        <w:r w:rsidRPr="009706BA">
          <w:rPr>
            <w:rFonts w:ascii="Times New Roman" w:eastAsiaTheme="minorEastAsia" w:hAnsi="Times New Roman" w:cs="Times New Roman"/>
            <w:color w:val="000000"/>
            <w:sz w:val="24"/>
            <w:szCs w:val="24"/>
            <w:lang w:eastAsia="ru-RU"/>
          </w:rPr>
          <w:t>О дополнительных основаниях признания  безнадежными к взысканию недоимки по местным налогам, задолженности по пеням и штрафам по местным налогам</w:t>
        </w:r>
      </w:hyperlink>
      <w:r w:rsidRPr="009706B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»</w:t>
      </w:r>
    </w:p>
    <w:p w:rsidR="009706BA" w:rsidRPr="009706BA" w:rsidRDefault="009706BA" w:rsidP="009706BA">
      <w:pPr>
        <w:spacing w:after="0"/>
        <w:jc w:val="center"/>
        <w:rPr>
          <w:b/>
          <w:sz w:val="24"/>
          <w:szCs w:val="24"/>
        </w:rPr>
      </w:pPr>
    </w:p>
    <w:p w:rsidR="009706BA" w:rsidRPr="009706BA" w:rsidRDefault="009706BA" w:rsidP="009706BA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0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9" w:history="1">
        <w:r w:rsidRPr="009706B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3 статьи 59</w:t>
        </w:r>
      </w:hyperlink>
      <w:r w:rsidRPr="00970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Налогового кодекса Российской Федерации </w:t>
      </w:r>
      <w:r w:rsidRPr="009706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 решил:</w:t>
      </w:r>
    </w:p>
    <w:p w:rsidR="009706BA" w:rsidRPr="009706BA" w:rsidRDefault="009706BA" w:rsidP="009706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06BA">
        <w:rPr>
          <w:rFonts w:ascii="Times New Roman" w:hAnsi="Times New Roman" w:cs="Times New Roman"/>
          <w:sz w:val="24"/>
          <w:szCs w:val="24"/>
        </w:rPr>
        <w:t xml:space="preserve">       1. Внести изменения и дополнения в решение Совета депутатов МО «Шеговарское» от 29.05.2017 № 29 «О дополнительных основаниях признания безнадежными к взысканию недоимки по местным налогам,  задолженности по пеням и штрафам по местным  налогам» (далее – Решение):</w:t>
      </w:r>
    </w:p>
    <w:p w:rsidR="009706BA" w:rsidRPr="009706BA" w:rsidRDefault="009706BA" w:rsidP="009706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06BA">
        <w:rPr>
          <w:rFonts w:ascii="Times New Roman" w:hAnsi="Times New Roman" w:cs="Times New Roman"/>
          <w:sz w:val="24"/>
          <w:szCs w:val="24"/>
        </w:rPr>
        <w:t xml:space="preserve">       1.1. Пункт 1 Решения дополнить подпунктом 1.4. следующего содержания:</w:t>
      </w:r>
    </w:p>
    <w:p w:rsidR="009706BA" w:rsidRPr="009706BA" w:rsidRDefault="009706BA" w:rsidP="009706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06BA">
        <w:rPr>
          <w:rFonts w:ascii="Times New Roman" w:hAnsi="Times New Roman" w:cs="Times New Roman"/>
          <w:sz w:val="24"/>
          <w:szCs w:val="24"/>
        </w:rPr>
        <w:t xml:space="preserve">       «1.4. Безнадежными к взысканию признаются недоимка по местным налогам, задолженность по пеням и штрафам по этим налогам, уплата и (или) взыскание которых по состоянию на 01 января 2017 года оказались невозможными:</w:t>
      </w:r>
    </w:p>
    <w:p w:rsidR="009706BA" w:rsidRPr="009706BA" w:rsidRDefault="009706BA" w:rsidP="009706BA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по земельному налогу, числящиеся за налогоплательщиками – организациями, в связи </w:t>
      </w:r>
      <w:proofErr w:type="gramStart"/>
      <w:r w:rsidRPr="009706B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9706B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706BA" w:rsidRPr="009706BA" w:rsidRDefault="009706BA" w:rsidP="009706BA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истечением установленного </w:t>
      </w:r>
      <w:hyperlink r:id="rId10" w:history="1">
        <w:r w:rsidRPr="009706B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70</w:t>
        </w:r>
      </w:hyperlink>
      <w:r w:rsidRPr="00970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Налогового кодекса Российской Федерации срока направления требования об уплате налога, пеней, штрафа;</w:t>
      </w:r>
    </w:p>
    <w:p w:rsidR="009706BA" w:rsidRPr="009706BA" w:rsidRDefault="009706BA" w:rsidP="009706BA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истечением установленного </w:t>
      </w:r>
      <w:hyperlink r:id="rId11" w:history="1">
        <w:r w:rsidRPr="009706B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21</w:t>
        </w:r>
      </w:hyperlink>
      <w:r w:rsidRPr="00970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02 октября 2007 года N 229-ФЗ "Об исполнительном производстве" срока для предъявления к исполнению исполнительного документа;</w:t>
      </w:r>
    </w:p>
    <w:p w:rsidR="009706BA" w:rsidRPr="009706BA" w:rsidRDefault="009706BA" w:rsidP="009706BA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по земельному налогу и налогу на имущество физических лиц, числящиеся за налогоплательщиками - физическими лицами, в связи </w:t>
      </w:r>
      <w:proofErr w:type="gramStart"/>
      <w:r w:rsidRPr="009706B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9706B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706BA" w:rsidRPr="009706BA" w:rsidRDefault="009706BA" w:rsidP="009706BA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6BA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истечением установленного статьей 70 Налогового кодекса Российской Федерации срока направления требования об уплате налога, пеней, штрафа;</w:t>
      </w:r>
    </w:p>
    <w:p w:rsidR="009706BA" w:rsidRPr="009706BA" w:rsidRDefault="009706BA" w:rsidP="009706BA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6BA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истечением установленного статьей 48 Налогового кодекса Российской Федерации срока подачи заявления в суд о взыскании недоимки, задолженности по пеням и штрафам за счет имущества налогоплательщика - физического лица;</w:t>
      </w:r>
    </w:p>
    <w:p w:rsidR="009706BA" w:rsidRPr="009706BA" w:rsidRDefault="009706BA" w:rsidP="009706BA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6BA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истечением установленного статьей 21 Федерального закона от 02 октября 2007 года N 229-ФЗ "Об исполнительном производстве" срока для предъявления к исполнению исполнительного документа</w:t>
      </w:r>
      <w:proofErr w:type="gramStart"/>
      <w:r w:rsidRPr="009706BA">
        <w:rPr>
          <w:rFonts w:ascii="Times New Roman" w:eastAsia="Times New Roman" w:hAnsi="Times New Roman" w:cs="Times New Roman"/>
          <w:sz w:val="24"/>
          <w:szCs w:val="24"/>
          <w:lang w:eastAsia="ru-RU"/>
        </w:rPr>
        <w:t>.».</w:t>
      </w:r>
      <w:proofErr w:type="gramEnd"/>
    </w:p>
    <w:p w:rsidR="009706BA" w:rsidRPr="009706BA" w:rsidRDefault="009706BA" w:rsidP="009706BA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1.2.  Приложение к решению Совета депутатов МО «Шеговарское» от 29 мая 2017 г. №  29 изложить в  редакции согласно Приложению к настоящему решению. </w:t>
      </w:r>
    </w:p>
    <w:p w:rsidR="009706BA" w:rsidRPr="009706BA" w:rsidRDefault="009706BA" w:rsidP="009706BA">
      <w:pPr>
        <w:widowControl w:val="0"/>
        <w:autoSpaceDE w:val="0"/>
        <w:autoSpaceDN w:val="0"/>
        <w:spacing w:after="0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Настоящее решение вступает в силу со дня его официального опубликования.</w:t>
      </w:r>
    </w:p>
    <w:p w:rsidR="009706BA" w:rsidRPr="009706BA" w:rsidRDefault="009706BA" w:rsidP="009706BA">
      <w:pPr>
        <w:tabs>
          <w:tab w:val="left" w:pos="2475"/>
        </w:tabs>
        <w:jc w:val="center"/>
        <w:rPr>
          <w:b/>
          <w:sz w:val="24"/>
          <w:szCs w:val="24"/>
        </w:rPr>
      </w:pPr>
    </w:p>
    <w:p w:rsidR="009706BA" w:rsidRPr="009706BA" w:rsidRDefault="009706BA" w:rsidP="009706BA">
      <w:pPr>
        <w:tabs>
          <w:tab w:val="left" w:pos="2475"/>
        </w:tabs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706BA">
        <w:rPr>
          <w:rFonts w:ascii="Times New Roman" w:hAnsi="Times New Roman" w:cs="Times New Roman"/>
          <w:sz w:val="24"/>
          <w:szCs w:val="24"/>
        </w:rPr>
        <w:t xml:space="preserve">Глава  </w:t>
      </w:r>
      <w:proofErr w:type="gramStart"/>
      <w:r w:rsidRPr="009706BA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9706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06BA" w:rsidRPr="009706BA" w:rsidRDefault="009706BA" w:rsidP="009706BA">
      <w:pPr>
        <w:tabs>
          <w:tab w:val="left" w:pos="2475"/>
        </w:tabs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706BA">
        <w:rPr>
          <w:rFonts w:ascii="Times New Roman" w:hAnsi="Times New Roman" w:cs="Times New Roman"/>
          <w:sz w:val="24"/>
          <w:szCs w:val="24"/>
        </w:rPr>
        <w:t xml:space="preserve">образования  «Шеговарское»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9706BA">
        <w:rPr>
          <w:rFonts w:ascii="Times New Roman" w:hAnsi="Times New Roman" w:cs="Times New Roman"/>
          <w:sz w:val="24"/>
          <w:szCs w:val="24"/>
        </w:rPr>
        <w:t xml:space="preserve">                                   Н.С. Свицкая</w:t>
      </w:r>
    </w:p>
    <w:p w:rsidR="009706BA" w:rsidRPr="009706BA" w:rsidRDefault="009706BA" w:rsidP="009706BA">
      <w:pPr>
        <w:tabs>
          <w:tab w:val="left" w:pos="2475"/>
        </w:tabs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706BA" w:rsidRPr="009706BA" w:rsidRDefault="009706BA" w:rsidP="009706BA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6BA" w:rsidRPr="009706BA" w:rsidRDefault="009706BA" w:rsidP="009706BA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6BA" w:rsidRPr="009706BA" w:rsidRDefault="009706BA" w:rsidP="009706BA">
      <w:pPr>
        <w:widowControl w:val="0"/>
        <w:autoSpaceDE w:val="0"/>
        <w:autoSpaceDN w:val="0"/>
        <w:spacing w:after="0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6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Приложение </w:t>
      </w:r>
    </w:p>
    <w:p w:rsidR="009706BA" w:rsidRPr="009706BA" w:rsidRDefault="009706BA" w:rsidP="009706BA">
      <w:pPr>
        <w:widowControl w:val="0"/>
        <w:autoSpaceDE w:val="0"/>
        <w:autoSpaceDN w:val="0"/>
        <w:spacing w:after="0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Совета депутатов </w:t>
      </w:r>
    </w:p>
    <w:p w:rsidR="009706BA" w:rsidRPr="009706BA" w:rsidRDefault="009706BA" w:rsidP="009706BA">
      <w:pPr>
        <w:widowControl w:val="0"/>
        <w:autoSpaceDE w:val="0"/>
        <w:autoSpaceDN w:val="0"/>
        <w:spacing w:after="0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6BA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«Шеговарское»</w:t>
      </w:r>
    </w:p>
    <w:p w:rsidR="009706BA" w:rsidRPr="009706BA" w:rsidRDefault="009706BA" w:rsidP="009706BA">
      <w:pPr>
        <w:widowControl w:val="0"/>
        <w:autoSpaceDE w:val="0"/>
        <w:autoSpaceDN w:val="0"/>
        <w:spacing w:after="0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6B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31 мая  2018г. №  61</w:t>
      </w:r>
    </w:p>
    <w:p w:rsidR="009706BA" w:rsidRPr="009706BA" w:rsidRDefault="009706BA" w:rsidP="009706BA">
      <w:pPr>
        <w:widowControl w:val="0"/>
        <w:autoSpaceDE w:val="0"/>
        <w:autoSpaceDN w:val="0"/>
        <w:spacing w:after="0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6BA" w:rsidRPr="009706BA" w:rsidRDefault="009706BA" w:rsidP="009706BA">
      <w:pPr>
        <w:widowControl w:val="0"/>
        <w:autoSpaceDE w:val="0"/>
        <w:autoSpaceDN w:val="0"/>
        <w:spacing w:after="0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9706BA" w:rsidRPr="009706BA" w:rsidRDefault="009706BA" w:rsidP="009706BA">
      <w:pPr>
        <w:widowControl w:val="0"/>
        <w:autoSpaceDE w:val="0"/>
        <w:autoSpaceDN w:val="0"/>
        <w:spacing w:after="0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Совета депутатов </w:t>
      </w:r>
    </w:p>
    <w:p w:rsidR="009706BA" w:rsidRPr="009706BA" w:rsidRDefault="009706BA" w:rsidP="009706BA">
      <w:pPr>
        <w:widowControl w:val="0"/>
        <w:autoSpaceDE w:val="0"/>
        <w:autoSpaceDN w:val="0"/>
        <w:spacing w:after="0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6BA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«Шеговарское»</w:t>
      </w:r>
    </w:p>
    <w:p w:rsidR="009706BA" w:rsidRPr="009706BA" w:rsidRDefault="009706BA" w:rsidP="009706BA">
      <w:pPr>
        <w:widowControl w:val="0"/>
        <w:autoSpaceDE w:val="0"/>
        <w:autoSpaceDN w:val="0"/>
        <w:spacing w:after="0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6B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29 мая 2017г. №  29</w:t>
      </w:r>
    </w:p>
    <w:p w:rsidR="009706BA" w:rsidRPr="009706BA" w:rsidRDefault="009706BA" w:rsidP="009706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  <w:r w:rsidRPr="009706BA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 xml:space="preserve">Перечень </w:t>
      </w:r>
      <w:r w:rsidRPr="009706BA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br/>
        <w:t xml:space="preserve">документов, подтверждающих наличие оснований для признания </w:t>
      </w:r>
    </w:p>
    <w:p w:rsidR="009706BA" w:rsidRPr="009706BA" w:rsidRDefault="009706BA" w:rsidP="009706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  <w:r w:rsidRPr="009706BA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 xml:space="preserve">    недоимки  по местным налогам,  задолженности по пеням </w:t>
      </w:r>
    </w:p>
    <w:p w:rsidR="009706BA" w:rsidRPr="009706BA" w:rsidRDefault="009706BA" w:rsidP="009706BA">
      <w:pPr>
        <w:widowControl w:val="0"/>
        <w:autoSpaceDE w:val="0"/>
        <w:autoSpaceDN w:val="0"/>
        <w:spacing w:after="0"/>
        <w:ind w:firstLine="540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9706BA">
        <w:rPr>
          <w:rFonts w:ascii="Times New Roman" w:eastAsiaTheme="minorEastAsia" w:hAnsi="Times New Roman" w:cs="Times New Roman"/>
          <w:sz w:val="24"/>
          <w:szCs w:val="24"/>
        </w:rPr>
        <w:t xml:space="preserve">и штрафам по местным  налогам  </w:t>
      </w:r>
      <w:proofErr w:type="gramStart"/>
      <w:r w:rsidRPr="009706BA">
        <w:rPr>
          <w:rFonts w:ascii="Times New Roman" w:eastAsiaTheme="minorEastAsia" w:hAnsi="Times New Roman" w:cs="Times New Roman"/>
          <w:sz w:val="24"/>
          <w:szCs w:val="24"/>
        </w:rPr>
        <w:t>безнадежными</w:t>
      </w:r>
      <w:proofErr w:type="gramEnd"/>
      <w:r w:rsidRPr="009706BA">
        <w:rPr>
          <w:rFonts w:ascii="Times New Roman" w:eastAsiaTheme="minorEastAsia" w:hAnsi="Times New Roman" w:cs="Times New Roman"/>
          <w:sz w:val="24"/>
          <w:szCs w:val="24"/>
        </w:rPr>
        <w:t xml:space="preserve"> к взысканию</w:t>
      </w:r>
    </w:p>
    <w:p w:rsidR="009706BA" w:rsidRPr="009706BA" w:rsidRDefault="009706BA" w:rsidP="009706BA">
      <w:pPr>
        <w:widowControl w:val="0"/>
        <w:autoSpaceDE w:val="0"/>
        <w:autoSpaceDN w:val="0"/>
        <w:spacing w:after="0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6BA" w:rsidRPr="009706BA" w:rsidRDefault="009706BA" w:rsidP="009706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06BA">
        <w:rPr>
          <w:rFonts w:ascii="Times New Roman" w:hAnsi="Times New Roman" w:cs="Times New Roman"/>
          <w:sz w:val="24"/>
          <w:szCs w:val="24"/>
        </w:rPr>
        <w:t xml:space="preserve">      </w:t>
      </w:r>
      <w:bookmarkStart w:id="0" w:name="sub_1001"/>
      <w:r w:rsidRPr="009706BA">
        <w:rPr>
          <w:rFonts w:ascii="Times New Roman" w:hAnsi="Times New Roman" w:cs="Times New Roman"/>
          <w:sz w:val="24"/>
          <w:szCs w:val="24"/>
        </w:rPr>
        <w:t xml:space="preserve">1. Для  оснований, указанных в </w:t>
      </w:r>
      <w:hyperlink r:id="rId12" w:anchor="sub_11" w:history="1">
        <w:r w:rsidRPr="009706BA">
          <w:rPr>
            <w:rFonts w:ascii="Times New Roman" w:hAnsi="Times New Roman" w:cs="Times New Roman"/>
            <w:color w:val="000000"/>
            <w:sz w:val="24"/>
            <w:szCs w:val="24"/>
          </w:rPr>
          <w:t>подпунктах 1.1.</w:t>
        </w:r>
      </w:hyperlink>
      <w:r w:rsidRPr="009706BA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3" w:anchor="sub_12" w:history="1">
        <w:r w:rsidRPr="009706BA">
          <w:rPr>
            <w:rFonts w:ascii="Times New Roman" w:hAnsi="Times New Roman" w:cs="Times New Roman"/>
            <w:color w:val="000000"/>
            <w:sz w:val="24"/>
            <w:szCs w:val="24"/>
          </w:rPr>
          <w:t>1.2</w:t>
        </w:r>
      </w:hyperlink>
      <w:r w:rsidRPr="009706BA">
        <w:rPr>
          <w:rFonts w:ascii="Times New Roman" w:hAnsi="Times New Roman" w:cs="Times New Roman"/>
          <w:sz w:val="24"/>
          <w:szCs w:val="24"/>
        </w:rPr>
        <w:t>. пункта 1 настоящего решения:</w:t>
      </w:r>
    </w:p>
    <w:bookmarkEnd w:id="0"/>
    <w:p w:rsidR="009706BA" w:rsidRPr="009706BA" w:rsidRDefault="009706BA" w:rsidP="009706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06BA">
        <w:rPr>
          <w:rFonts w:ascii="Times New Roman" w:hAnsi="Times New Roman" w:cs="Times New Roman"/>
          <w:sz w:val="24"/>
          <w:szCs w:val="24"/>
        </w:rPr>
        <w:t>1) справка налогового органа по месту нахождения организации, физического лица о суммах недоимки и задолженности по пеням и штрафам;</w:t>
      </w:r>
    </w:p>
    <w:p w:rsidR="009706BA" w:rsidRPr="009706BA" w:rsidRDefault="009706BA" w:rsidP="009706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06BA">
        <w:rPr>
          <w:rFonts w:ascii="Times New Roman" w:hAnsi="Times New Roman" w:cs="Times New Roman"/>
          <w:sz w:val="24"/>
          <w:szCs w:val="24"/>
        </w:rPr>
        <w:t>2) требование об уплате налога, сбора, пени, штрафа по форме, утвержденной Федеральным органом исполнительной власти, уполномоченным по контролю и надзору в области налогов и сборов.</w:t>
      </w:r>
    </w:p>
    <w:p w:rsidR="009706BA" w:rsidRPr="009706BA" w:rsidRDefault="009706BA" w:rsidP="009706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002"/>
      <w:r w:rsidRPr="009706BA">
        <w:rPr>
          <w:rFonts w:ascii="Times New Roman" w:hAnsi="Times New Roman" w:cs="Times New Roman"/>
          <w:sz w:val="24"/>
          <w:szCs w:val="24"/>
        </w:rPr>
        <w:t xml:space="preserve">     2. Для  оснований, указанных в </w:t>
      </w:r>
      <w:hyperlink r:id="rId14" w:anchor="sub_13" w:history="1">
        <w:r w:rsidRPr="009706BA">
          <w:rPr>
            <w:rFonts w:ascii="Times New Roman" w:hAnsi="Times New Roman" w:cs="Times New Roman"/>
            <w:color w:val="000000"/>
            <w:sz w:val="24"/>
            <w:szCs w:val="24"/>
          </w:rPr>
          <w:t>подпункте 1.3</w:t>
        </w:r>
      </w:hyperlink>
      <w:r w:rsidRPr="009706BA">
        <w:rPr>
          <w:rFonts w:ascii="Times New Roman" w:hAnsi="Times New Roman" w:cs="Times New Roman"/>
          <w:sz w:val="24"/>
          <w:szCs w:val="24"/>
        </w:rPr>
        <w:t>. пункта 1 настоящего решения:</w:t>
      </w:r>
    </w:p>
    <w:bookmarkEnd w:id="1"/>
    <w:p w:rsidR="009706BA" w:rsidRPr="009706BA" w:rsidRDefault="009706BA" w:rsidP="009706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06BA">
        <w:rPr>
          <w:rFonts w:ascii="Times New Roman" w:hAnsi="Times New Roman" w:cs="Times New Roman"/>
          <w:sz w:val="24"/>
          <w:szCs w:val="24"/>
        </w:rPr>
        <w:t>1) справка налогового органа по месту нахождения физического лица о суммах недоимки и задолженности по пеням и штрафам;</w:t>
      </w:r>
    </w:p>
    <w:p w:rsidR="009706BA" w:rsidRPr="009706BA" w:rsidRDefault="009706BA" w:rsidP="009706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06BA">
        <w:rPr>
          <w:rFonts w:ascii="Times New Roman" w:hAnsi="Times New Roman" w:cs="Times New Roman"/>
          <w:sz w:val="24"/>
          <w:szCs w:val="24"/>
        </w:rPr>
        <w:t>2) требование об уплате налога, сбора, пени, штрафа по форме, утвержденной Федеральным органом исполнительной власти, уполномоченным по контролю и надзору в области налогов и сборов;</w:t>
      </w:r>
    </w:p>
    <w:p w:rsidR="009706BA" w:rsidRPr="009706BA" w:rsidRDefault="009706BA" w:rsidP="009706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06BA">
        <w:rPr>
          <w:rFonts w:ascii="Times New Roman" w:hAnsi="Times New Roman" w:cs="Times New Roman"/>
          <w:sz w:val="24"/>
          <w:szCs w:val="24"/>
        </w:rPr>
        <w:t>3) выписка из Единого государственного реестра индивидуальных предпринимателей, содержащая сведения о государственной регистрации, прекращения физическим лицом деятельности в качестве индивидуального предпринимателя.</w:t>
      </w:r>
    </w:p>
    <w:p w:rsidR="009706BA" w:rsidRPr="009706BA" w:rsidRDefault="009706BA" w:rsidP="009706BA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Для  оснований, указанных в </w:t>
      </w:r>
      <w:hyperlink r:id="rId15" w:anchor="sub_13" w:history="1">
        <w:r w:rsidRPr="009706B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подпункте 1.</w:t>
        </w:r>
      </w:hyperlink>
      <w:r w:rsidRPr="009706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9706BA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пункта 1 настоящего решения:</w:t>
      </w:r>
    </w:p>
    <w:p w:rsidR="009706BA" w:rsidRPr="009706BA" w:rsidRDefault="009706BA" w:rsidP="009706BA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706BA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справка налогового органа о суммах недоимки по местным налогам,  задолженности по пеням и штрафам по этим налогам на дату принятия решения о признании недоимки по местным налогам,  задолженности по пеням и штрафам по этим налогам безнадежными к взысканию и об их списании по форме, утвержденной федеральным органом исполнительной власти, уполномоченным по контролю и надзору в области налогов и сборов</w:t>
      </w:r>
      <w:proofErr w:type="gramEnd"/>
      <w:r w:rsidRPr="009706B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706BA" w:rsidRDefault="009706BA" w:rsidP="009706BA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6BA">
        <w:rPr>
          <w:rFonts w:ascii="Times New Roman" w:eastAsia="Times New Roman" w:hAnsi="Times New Roman" w:cs="Times New Roman"/>
          <w:sz w:val="24"/>
          <w:szCs w:val="24"/>
          <w:lang w:eastAsia="ru-RU"/>
        </w:rPr>
        <w:t>2) заключение налогового органа по месту учета налогоплательщика об утрате возможности взыскания недоимки по местным налогам,  задолженности по пеням и штрафам по этим налогам.</w:t>
      </w:r>
    </w:p>
    <w:p w:rsidR="009706BA" w:rsidRDefault="009706BA" w:rsidP="009706BA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6BA" w:rsidRDefault="009706BA" w:rsidP="009706BA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6BA" w:rsidRDefault="009706BA" w:rsidP="009706BA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6BA" w:rsidRDefault="009706BA" w:rsidP="009706BA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6BA" w:rsidRDefault="009706BA" w:rsidP="009706BA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6BA" w:rsidRDefault="009706BA" w:rsidP="009706BA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6BA" w:rsidRDefault="009706BA" w:rsidP="009706BA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6BA" w:rsidRDefault="009706BA" w:rsidP="009706BA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6BA" w:rsidRDefault="009706BA" w:rsidP="009706BA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6BA" w:rsidRDefault="009706BA" w:rsidP="009706BA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6BA" w:rsidRDefault="009706BA" w:rsidP="009706BA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6BA" w:rsidRPr="009706BA" w:rsidRDefault="009706BA" w:rsidP="009706BA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6BA" w:rsidRPr="009706BA" w:rsidRDefault="009706BA" w:rsidP="009706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06BA" w:rsidRPr="009706BA" w:rsidRDefault="009706BA" w:rsidP="009706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06BA">
        <w:rPr>
          <w:rFonts w:ascii="Times New Roman" w:hAnsi="Times New Roman" w:cs="Times New Roman"/>
          <w:sz w:val="24"/>
          <w:szCs w:val="24"/>
        </w:rPr>
        <w:lastRenderedPageBreak/>
        <w:t>Пояснительная записка</w:t>
      </w:r>
    </w:p>
    <w:p w:rsidR="009706BA" w:rsidRPr="009706BA" w:rsidRDefault="009706BA" w:rsidP="009706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06BA">
        <w:rPr>
          <w:rFonts w:ascii="Times New Roman" w:hAnsi="Times New Roman" w:cs="Times New Roman"/>
          <w:sz w:val="24"/>
          <w:szCs w:val="24"/>
        </w:rPr>
        <w:t>к  решению Совета депутатов МО «Шеговарское» «</w:t>
      </w:r>
      <w:r w:rsidRPr="009706BA">
        <w:rPr>
          <w:rFonts w:ascii="Times New Roman" w:hAnsi="Times New Roman"/>
          <w:sz w:val="24"/>
          <w:szCs w:val="24"/>
        </w:rPr>
        <w:t>О внесении изменений и дополнений в решение Совета депутатов МО «Шеговарское» от 29.05.2017 № 29 «</w:t>
      </w:r>
      <w:hyperlink r:id="rId16" w:history="1">
        <w:r w:rsidRPr="009706BA">
          <w:rPr>
            <w:rFonts w:ascii="Times New Roman" w:eastAsiaTheme="minorEastAsia" w:hAnsi="Times New Roman"/>
            <w:color w:val="000000"/>
            <w:sz w:val="24"/>
            <w:szCs w:val="24"/>
          </w:rPr>
          <w:t>О дополнительных основаниях признания  безнадежными к взысканию недоимки по местным налогам, задолженности по пеням и штрафам по местным налогам</w:t>
        </w:r>
      </w:hyperlink>
      <w:r w:rsidRPr="009706BA">
        <w:rPr>
          <w:rFonts w:ascii="Times New Roman" w:eastAsiaTheme="minorEastAsia" w:hAnsi="Times New Roman"/>
          <w:color w:val="000000"/>
          <w:sz w:val="24"/>
          <w:szCs w:val="24"/>
        </w:rPr>
        <w:t>»</w:t>
      </w:r>
    </w:p>
    <w:p w:rsidR="009706BA" w:rsidRPr="009706BA" w:rsidRDefault="009706BA" w:rsidP="009706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06BA" w:rsidRPr="009706BA" w:rsidRDefault="009706BA" w:rsidP="009706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6BA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9706BA">
        <w:rPr>
          <w:rFonts w:ascii="Times New Roman" w:hAnsi="Times New Roman" w:cs="Times New Roman"/>
          <w:sz w:val="24"/>
          <w:szCs w:val="24"/>
        </w:rPr>
        <w:t>В соответствии с пунктом 3 статьи 59  Налогового кодекса Российской Федерации и рекомендаций Межрайонной инспекции Федеральной налоговой службы № 8 по Архангельской области и НАО, законами субъектов Российской Федерации, нормативно – правовыми актами органов местного самоуправления муниципальных образований   устанавливаются дополнительные основания признания безнадежными к взысканию недоимки по местным налогам, задолженности по пеням и штрафам по этим налогам, а именно:</w:t>
      </w:r>
      <w:proofErr w:type="gramEnd"/>
    </w:p>
    <w:p w:rsidR="009706BA" w:rsidRPr="009706BA" w:rsidRDefault="009706BA" w:rsidP="009706BA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по земельному налогу, числящиеся за налогоплательщиками – организациями, в связи </w:t>
      </w:r>
      <w:proofErr w:type="gramStart"/>
      <w:r w:rsidRPr="009706B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9706B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706BA" w:rsidRPr="009706BA" w:rsidRDefault="009706BA" w:rsidP="009706BA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истечением установленного </w:t>
      </w:r>
      <w:hyperlink r:id="rId17" w:history="1">
        <w:r w:rsidRPr="009706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70</w:t>
        </w:r>
      </w:hyperlink>
      <w:r w:rsidRPr="00970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Налогового кодекса Российской Федерации срока направления требования об уплате налога, пеней, штрафа;</w:t>
      </w:r>
    </w:p>
    <w:p w:rsidR="009706BA" w:rsidRPr="009706BA" w:rsidRDefault="009706BA" w:rsidP="009706BA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истечением установленного </w:t>
      </w:r>
      <w:hyperlink r:id="rId18" w:history="1">
        <w:r w:rsidRPr="009706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21</w:t>
        </w:r>
      </w:hyperlink>
      <w:r w:rsidRPr="00970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02 октября 2007 года N 229-ФЗ "Об исполнительном производстве" срока для предъявления к исполнению исполнительного документа.</w:t>
      </w:r>
    </w:p>
    <w:p w:rsidR="009706BA" w:rsidRPr="009706BA" w:rsidRDefault="009706BA" w:rsidP="009706BA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по земельному налогу и налогу на имущество физических лиц, числящиеся за налогоплательщиками - физическими лицами, в связи </w:t>
      </w:r>
      <w:proofErr w:type="gramStart"/>
      <w:r w:rsidRPr="009706B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9706B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706BA" w:rsidRPr="009706BA" w:rsidRDefault="009706BA" w:rsidP="009706BA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6BA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истечением установленного статьей 70 Налогового кодекса Российской Федерации срока направления требования об уплате налога, пеней, штрафа;</w:t>
      </w:r>
    </w:p>
    <w:p w:rsidR="009706BA" w:rsidRPr="009706BA" w:rsidRDefault="009706BA" w:rsidP="009706BA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6BA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истечением установленного статьей 48 Налогового кодекса Российской Федерации срока подачи заявления в суд о взыскании недоимки, задолженности по пеням и штрафам за счет имущества налогоплательщика - физического лица;</w:t>
      </w:r>
    </w:p>
    <w:p w:rsidR="009706BA" w:rsidRPr="009706BA" w:rsidRDefault="009706BA" w:rsidP="009706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6BA">
        <w:rPr>
          <w:rFonts w:ascii="Times New Roman" w:hAnsi="Times New Roman" w:cs="Times New Roman"/>
          <w:sz w:val="24"/>
          <w:szCs w:val="24"/>
        </w:rPr>
        <w:t>- истечением установленного статьей 21 Федерального закона от 02 октября 2007 года N 229-ФЗ "Об исполнительном производстве" срока для предъявления к исполнению исполнительного документа.</w:t>
      </w:r>
    </w:p>
    <w:p w:rsidR="009706BA" w:rsidRPr="009706BA" w:rsidRDefault="009706BA" w:rsidP="009706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6BA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9706BA">
        <w:rPr>
          <w:rFonts w:ascii="Times New Roman" w:hAnsi="Times New Roman" w:cs="Times New Roman"/>
          <w:sz w:val="24"/>
          <w:szCs w:val="24"/>
        </w:rPr>
        <w:t>Решение о признании задолженности безнадежной к взысканию и ее списании принимает налоговый орган. Согласования с финансовым органом не требуется. Статьей 59 НК РФ установлен конкретный перечень оснований. Критерии признания задолженности безнадежной, установленные Кодексом, юридические. Списание задолженности – это не льгота и способ поддержки налогоплательщика. Задолженность должна быть признанной невозможной к взысканию по юридическим основаниям.  Социальные и экономические причины из критериев невозможности взыскания исключены.</w:t>
      </w:r>
    </w:p>
    <w:p w:rsidR="009706BA" w:rsidRPr="009706BA" w:rsidRDefault="009706BA" w:rsidP="009706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6BA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9706BA">
        <w:rPr>
          <w:rFonts w:ascii="Times New Roman" w:hAnsi="Times New Roman" w:cs="Times New Roman"/>
          <w:sz w:val="24"/>
          <w:szCs w:val="24"/>
        </w:rPr>
        <w:t>Списание  задолженности по отмененным налогам позволит избежать расхода материальных ресурсов и времени заинтересованных органов на рассмотрение дел для принятия судебных актов об утрате права налогового органа на взыскание недоимки, задолженности по пеням и штрафам в связи с истечением установленного срока их взыскания, учитывая, что в разрезе должников задолженность является, как правило, незначительной и затраты на подготовку и рассмотрение исковых заявлений</w:t>
      </w:r>
      <w:proofErr w:type="gramEnd"/>
      <w:r w:rsidRPr="009706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706BA">
        <w:rPr>
          <w:rFonts w:ascii="Times New Roman" w:hAnsi="Times New Roman" w:cs="Times New Roman"/>
          <w:sz w:val="24"/>
          <w:szCs w:val="24"/>
        </w:rPr>
        <w:t>несоразмерны</w:t>
      </w:r>
      <w:proofErr w:type="gramEnd"/>
      <w:r w:rsidRPr="009706BA">
        <w:rPr>
          <w:rFonts w:ascii="Times New Roman" w:hAnsi="Times New Roman" w:cs="Times New Roman"/>
          <w:sz w:val="24"/>
          <w:szCs w:val="24"/>
        </w:rPr>
        <w:t xml:space="preserve"> с взыскиваемой задолженностью.</w:t>
      </w:r>
    </w:p>
    <w:p w:rsidR="009706BA" w:rsidRPr="009706BA" w:rsidRDefault="009706BA" w:rsidP="009706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6BA">
        <w:rPr>
          <w:rFonts w:ascii="Times New Roman" w:hAnsi="Times New Roman" w:cs="Times New Roman"/>
          <w:sz w:val="24"/>
          <w:szCs w:val="24"/>
        </w:rPr>
        <w:t xml:space="preserve">    Таким образом, принятие соответствующего нормативного акта повысит эффективность работы по урегулированию задолженности, </w:t>
      </w:r>
      <w:proofErr w:type="gramStart"/>
      <w:r w:rsidRPr="009706BA">
        <w:rPr>
          <w:rFonts w:ascii="Times New Roman" w:hAnsi="Times New Roman" w:cs="Times New Roman"/>
          <w:sz w:val="24"/>
          <w:szCs w:val="24"/>
        </w:rPr>
        <w:t>что</w:t>
      </w:r>
      <w:proofErr w:type="gramEnd"/>
      <w:r w:rsidRPr="009706BA">
        <w:rPr>
          <w:rFonts w:ascii="Times New Roman" w:hAnsi="Times New Roman" w:cs="Times New Roman"/>
          <w:sz w:val="24"/>
          <w:szCs w:val="24"/>
        </w:rPr>
        <w:t xml:space="preserve"> безусловно, приведет к ее сокращению и увеличению доходной части бюджета поселения, а также позволит исключить необоснованное завышение общей суммы недоимки.</w:t>
      </w:r>
    </w:p>
    <w:p w:rsidR="009706BA" w:rsidRPr="009706BA" w:rsidRDefault="009706BA" w:rsidP="009706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6BA" w:rsidRPr="009706BA" w:rsidRDefault="009706BA" w:rsidP="009706BA">
      <w:pPr>
        <w:rPr>
          <w:rFonts w:ascii="Times New Roman" w:hAnsi="Times New Roman" w:cs="Times New Roman"/>
          <w:sz w:val="28"/>
          <w:szCs w:val="28"/>
        </w:rPr>
      </w:pPr>
    </w:p>
    <w:p w:rsidR="009706BA" w:rsidRPr="009706BA" w:rsidRDefault="009706BA" w:rsidP="009706BA">
      <w:pPr>
        <w:rPr>
          <w:rFonts w:ascii="Times New Roman" w:hAnsi="Times New Roman" w:cs="Times New Roman"/>
          <w:sz w:val="28"/>
          <w:szCs w:val="28"/>
        </w:rPr>
      </w:pPr>
    </w:p>
    <w:p w:rsidR="009706BA" w:rsidRPr="009706BA" w:rsidRDefault="009706BA" w:rsidP="009706BA">
      <w:pPr>
        <w:rPr>
          <w:rFonts w:ascii="Times New Roman" w:hAnsi="Times New Roman" w:cs="Times New Roman"/>
          <w:sz w:val="28"/>
          <w:szCs w:val="28"/>
        </w:rPr>
      </w:pPr>
    </w:p>
    <w:p w:rsidR="009706BA" w:rsidRPr="009706BA" w:rsidRDefault="009706BA" w:rsidP="009706BA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06BA" w:rsidRPr="009706BA" w:rsidRDefault="009706BA" w:rsidP="009706BA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06BA" w:rsidRPr="009706BA" w:rsidRDefault="009706BA" w:rsidP="009706BA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06BA" w:rsidRPr="009706BA" w:rsidRDefault="009706BA" w:rsidP="009706BA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06BA" w:rsidRPr="009706BA" w:rsidRDefault="009706BA" w:rsidP="009706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6BA">
        <w:rPr>
          <w:rFonts w:ascii="Times New Roman" w:hAnsi="Times New Roman" w:cs="Times New Roman"/>
          <w:b/>
          <w:sz w:val="24"/>
          <w:szCs w:val="24"/>
        </w:rPr>
        <w:t>Архангельская область</w:t>
      </w:r>
    </w:p>
    <w:p w:rsidR="009706BA" w:rsidRPr="009706BA" w:rsidRDefault="009706BA" w:rsidP="009706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6BA">
        <w:rPr>
          <w:rFonts w:ascii="Times New Roman" w:hAnsi="Times New Roman" w:cs="Times New Roman"/>
          <w:b/>
          <w:sz w:val="24"/>
          <w:szCs w:val="24"/>
        </w:rPr>
        <w:t>Шенкурский муниципальный район</w:t>
      </w:r>
    </w:p>
    <w:p w:rsidR="009706BA" w:rsidRPr="009706BA" w:rsidRDefault="009706BA" w:rsidP="009706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6BA">
        <w:rPr>
          <w:rFonts w:ascii="Times New Roman" w:hAnsi="Times New Roman" w:cs="Times New Roman"/>
          <w:b/>
          <w:sz w:val="24"/>
          <w:szCs w:val="24"/>
        </w:rPr>
        <w:t>Муниципальное образование «Шеговарское»</w:t>
      </w:r>
    </w:p>
    <w:p w:rsidR="009706BA" w:rsidRPr="009706BA" w:rsidRDefault="009706BA" w:rsidP="009706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6BA">
        <w:rPr>
          <w:rFonts w:ascii="Times New Roman" w:hAnsi="Times New Roman" w:cs="Times New Roman"/>
          <w:b/>
          <w:sz w:val="24"/>
          <w:szCs w:val="24"/>
        </w:rPr>
        <w:t>Совет депутатов второго созыва</w:t>
      </w:r>
    </w:p>
    <w:p w:rsidR="009706BA" w:rsidRPr="009706BA" w:rsidRDefault="009706BA" w:rsidP="009706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06BA" w:rsidRPr="009706BA" w:rsidRDefault="009706BA" w:rsidP="009706B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706BA">
        <w:rPr>
          <w:rFonts w:ascii="Times New Roman" w:hAnsi="Times New Roman" w:cs="Times New Roman"/>
          <w:sz w:val="24"/>
          <w:szCs w:val="24"/>
        </w:rPr>
        <w:t>Восемнадцатая очередная сессия</w:t>
      </w:r>
    </w:p>
    <w:p w:rsidR="009706BA" w:rsidRPr="009706BA" w:rsidRDefault="009706BA" w:rsidP="009706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06BA" w:rsidRPr="009706BA" w:rsidRDefault="009706BA" w:rsidP="009706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6BA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9706BA" w:rsidRPr="009706BA" w:rsidRDefault="009706BA" w:rsidP="009706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06BA" w:rsidRPr="009706BA" w:rsidRDefault="009706BA" w:rsidP="009706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06BA">
        <w:rPr>
          <w:rFonts w:ascii="Times New Roman" w:hAnsi="Times New Roman" w:cs="Times New Roman"/>
          <w:sz w:val="24"/>
          <w:szCs w:val="24"/>
        </w:rPr>
        <w:t xml:space="preserve">31 июля  2018  года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9706BA">
        <w:rPr>
          <w:rFonts w:ascii="Times New Roman" w:hAnsi="Times New Roman" w:cs="Times New Roman"/>
          <w:sz w:val="24"/>
          <w:szCs w:val="24"/>
        </w:rPr>
        <w:t xml:space="preserve">               №   62</w:t>
      </w:r>
    </w:p>
    <w:p w:rsidR="009706BA" w:rsidRPr="009706BA" w:rsidRDefault="009706BA" w:rsidP="009706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06BA" w:rsidRDefault="009706BA" w:rsidP="009706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6BA">
        <w:rPr>
          <w:rFonts w:ascii="Times New Roman" w:hAnsi="Times New Roman" w:cs="Times New Roman"/>
          <w:b/>
          <w:sz w:val="24"/>
          <w:szCs w:val="24"/>
        </w:rPr>
        <w:t>О признании утратившим силу  решения Совета депутатов МО «Шеговарское»</w:t>
      </w:r>
    </w:p>
    <w:p w:rsidR="009706BA" w:rsidRPr="009706BA" w:rsidRDefault="009706BA" w:rsidP="009706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6BA">
        <w:rPr>
          <w:rFonts w:ascii="Times New Roman" w:hAnsi="Times New Roman" w:cs="Times New Roman"/>
          <w:b/>
          <w:sz w:val="24"/>
          <w:szCs w:val="24"/>
        </w:rPr>
        <w:t xml:space="preserve"> от 18  декабря 2012 года № 24 </w:t>
      </w:r>
    </w:p>
    <w:p w:rsidR="009706BA" w:rsidRPr="009706BA" w:rsidRDefault="009706BA" w:rsidP="009706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06BA" w:rsidRPr="009706BA" w:rsidRDefault="009706BA" w:rsidP="009706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06BA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9706BA">
        <w:rPr>
          <w:rFonts w:ascii="Times New Roman" w:hAnsi="Times New Roman" w:cs="Times New Roman"/>
          <w:sz w:val="24"/>
          <w:szCs w:val="24"/>
        </w:rPr>
        <w:t>В соответствии с</w:t>
      </w:r>
      <w:r w:rsidRPr="009706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06BA">
        <w:rPr>
          <w:rFonts w:ascii="Times New Roman" w:hAnsi="Times New Roman" w:cs="Times New Roman"/>
          <w:sz w:val="24"/>
          <w:szCs w:val="24"/>
        </w:rPr>
        <w:t>Трудовым  Кодексом Российской федерации,</w:t>
      </w:r>
      <w:r w:rsidRPr="009706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06BA">
        <w:rPr>
          <w:rFonts w:ascii="Times New Roman" w:hAnsi="Times New Roman" w:cs="Times New Roman"/>
          <w:sz w:val="24"/>
          <w:szCs w:val="24"/>
        </w:rPr>
        <w:t>Уставом муниципального образования «Шеговарское» Совет депутатов решил:</w:t>
      </w:r>
    </w:p>
    <w:p w:rsidR="009706BA" w:rsidRPr="009706BA" w:rsidRDefault="009706BA" w:rsidP="009706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06BA">
        <w:rPr>
          <w:rFonts w:ascii="Times New Roman" w:hAnsi="Times New Roman" w:cs="Times New Roman"/>
          <w:sz w:val="24"/>
          <w:szCs w:val="24"/>
        </w:rPr>
        <w:t xml:space="preserve">        1. </w:t>
      </w:r>
      <w:proofErr w:type="gramStart"/>
      <w:r w:rsidRPr="009706BA">
        <w:rPr>
          <w:rFonts w:ascii="Times New Roman" w:hAnsi="Times New Roman" w:cs="Times New Roman"/>
          <w:sz w:val="24"/>
          <w:szCs w:val="24"/>
        </w:rPr>
        <w:t>Решение Совета депутатов МО «Шеговарское» от 18 декабря 2012 года  № 24 «О  Порядке компенсации расходов на оплату стоимости проезда и провоза багажа к месту использования отпуска и обратно для лиц, работающих в организациях, финансируемых из бюджета муниципального образования «Шеговарское»,  расположенных в районах Крайнего Севера и приравненных к ним местностях»  признать утратившим силу.</w:t>
      </w:r>
      <w:proofErr w:type="gramEnd"/>
    </w:p>
    <w:p w:rsidR="009706BA" w:rsidRPr="009706BA" w:rsidRDefault="009706BA" w:rsidP="009706B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706BA">
        <w:rPr>
          <w:rFonts w:ascii="Times New Roman" w:hAnsi="Times New Roman" w:cs="Times New Roman"/>
          <w:sz w:val="24"/>
          <w:szCs w:val="24"/>
        </w:rPr>
        <w:t xml:space="preserve">        2</w:t>
      </w:r>
      <w:r w:rsidRPr="009706BA">
        <w:rPr>
          <w:rFonts w:ascii="Times New Roman" w:hAnsi="Times New Roman"/>
          <w:sz w:val="24"/>
          <w:szCs w:val="24"/>
        </w:rPr>
        <w:t xml:space="preserve">. Настоящее решение вступает в силу со дня официального опубликования.      </w:t>
      </w:r>
    </w:p>
    <w:p w:rsidR="009706BA" w:rsidRPr="009706BA" w:rsidRDefault="009706BA" w:rsidP="009706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06BA">
        <w:rPr>
          <w:rFonts w:ascii="Times New Roman" w:hAnsi="Times New Roman"/>
          <w:sz w:val="24"/>
          <w:szCs w:val="24"/>
        </w:rPr>
        <w:t xml:space="preserve">                 </w:t>
      </w:r>
    </w:p>
    <w:p w:rsidR="009706BA" w:rsidRPr="009706BA" w:rsidRDefault="009706BA" w:rsidP="009706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06BA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Pr="009706BA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2108CE" w:rsidRPr="009706BA" w:rsidRDefault="009706BA" w:rsidP="009706BA">
      <w:pPr>
        <w:jc w:val="center"/>
        <w:rPr>
          <w:rFonts w:ascii="Times New Roman" w:hAnsi="Times New Roman" w:cs="Times New Roman"/>
          <w:sz w:val="24"/>
          <w:szCs w:val="24"/>
        </w:rPr>
      </w:pPr>
      <w:r w:rsidRPr="009706BA">
        <w:rPr>
          <w:rFonts w:ascii="Times New Roman" w:hAnsi="Times New Roman" w:cs="Times New Roman"/>
          <w:sz w:val="24"/>
          <w:szCs w:val="24"/>
        </w:rPr>
        <w:t xml:space="preserve">образования   «Шеговарское»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9706BA">
        <w:rPr>
          <w:rFonts w:ascii="Times New Roman" w:hAnsi="Times New Roman" w:cs="Times New Roman"/>
          <w:sz w:val="24"/>
          <w:szCs w:val="24"/>
        </w:rPr>
        <w:t xml:space="preserve">                                  Н.С. Свицкая</w:t>
      </w:r>
    </w:p>
    <w:p w:rsidR="00506351" w:rsidRPr="009706BA" w:rsidRDefault="00506351" w:rsidP="002108C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97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403"/>
        <w:gridCol w:w="2871"/>
        <w:gridCol w:w="1704"/>
      </w:tblGrid>
      <w:tr w:rsidR="00B3749A" w:rsidRPr="009706BA" w:rsidTr="00B3749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403" w:type="dxa"/>
            <w:tcBorders>
              <w:top w:val="nil"/>
              <w:left w:val="nil"/>
              <w:bottom w:val="nil"/>
              <w:right w:val="nil"/>
            </w:tcBorders>
          </w:tcPr>
          <w:p w:rsidR="00B3749A" w:rsidRPr="009706BA" w:rsidRDefault="00B374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</w:tcPr>
          <w:p w:rsidR="00B3749A" w:rsidRPr="009706BA" w:rsidRDefault="00B374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B3749A" w:rsidRPr="009706BA" w:rsidRDefault="00B374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749A" w:rsidTr="00B3749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403" w:type="dxa"/>
            <w:tcBorders>
              <w:top w:val="nil"/>
              <w:left w:val="nil"/>
              <w:bottom w:val="nil"/>
              <w:right w:val="nil"/>
            </w:tcBorders>
          </w:tcPr>
          <w:p w:rsidR="00B3749A" w:rsidRDefault="00B374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</w:tcPr>
          <w:p w:rsidR="00B3749A" w:rsidRDefault="00B374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B3749A" w:rsidRDefault="00B374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3749A" w:rsidTr="00B3749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2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749A" w:rsidRDefault="00B374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B3749A" w:rsidRDefault="00B374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3749A" w:rsidTr="00B3749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403" w:type="dxa"/>
            <w:tcBorders>
              <w:top w:val="nil"/>
              <w:left w:val="nil"/>
              <w:bottom w:val="nil"/>
              <w:right w:val="nil"/>
            </w:tcBorders>
          </w:tcPr>
          <w:p w:rsidR="00B3749A" w:rsidRDefault="00B374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</w:tcPr>
          <w:p w:rsidR="00B3749A" w:rsidRDefault="00B374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B3749A" w:rsidRDefault="00B374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3749A" w:rsidTr="00B3749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403" w:type="dxa"/>
            <w:tcBorders>
              <w:top w:val="nil"/>
              <w:left w:val="nil"/>
              <w:bottom w:val="nil"/>
              <w:right w:val="nil"/>
            </w:tcBorders>
          </w:tcPr>
          <w:p w:rsidR="00B3749A" w:rsidRDefault="00B374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</w:tcPr>
          <w:p w:rsidR="00B3749A" w:rsidRDefault="00B374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B3749A" w:rsidRDefault="00B374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3749A" w:rsidTr="00B3749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403" w:type="dxa"/>
            <w:tcBorders>
              <w:top w:val="nil"/>
              <w:left w:val="nil"/>
              <w:bottom w:val="nil"/>
              <w:right w:val="nil"/>
            </w:tcBorders>
          </w:tcPr>
          <w:p w:rsidR="00B3749A" w:rsidRDefault="00B374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</w:tcPr>
          <w:p w:rsidR="00B3749A" w:rsidRDefault="00B374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B3749A" w:rsidRDefault="00B374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3749A" w:rsidTr="00B3749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403" w:type="dxa"/>
            <w:tcBorders>
              <w:top w:val="nil"/>
              <w:left w:val="nil"/>
              <w:bottom w:val="nil"/>
              <w:right w:val="nil"/>
            </w:tcBorders>
          </w:tcPr>
          <w:p w:rsidR="00B3749A" w:rsidRDefault="00B374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</w:tcPr>
          <w:p w:rsidR="00B3749A" w:rsidRDefault="00B374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B3749A" w:rsidRDefault="00B374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3749A" w:rsidTr="00B3749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403" w:type="dxa"/>
            <w:tcBorders>
              <w:top w:val="nil"/>
              <w:left w:val="nil"/>
              <w:bottom w:val="nil"/>
              <w:right w:val="nil"/>
            </w:tcBorders>
          </w:tcPr>
          <w:p w:rsidR="00B3749A" w:rsidRDefault="00B374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</w:tcPr>
          <w:p w:rsidR="00B3749A" w:rsidRDefault="00B374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B3749A" w:rsidRDefault="00B374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3749A" w:rsidTr="00B3749A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92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749A" w:rsidRDefault="00B37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B3749A" w:rsidRDefault="00B37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506351" w:rsidRDefault="00506351" w:rsidP="002108CE">
      <w:pPr>
        <w:jc w:val="center"/>
        <w:rPr>
          <w:rFonts w:ascii="Times New Roman" w:hAnsi="Times New Roman" w:cs="Times New Roman"/>
        </w:rPr>
      </w:pPr>
    </w:p>
    <w:p w:rsidR="009706BA" w:rsidRDefault="009706BA" w:rsidP="002108CE">
      <w:pPr>
        <w:jc w:val="center"/>
        <w:rPr>
          <w:rFonts w:ascii="Times New Roman" w:hAnsi="Times New Roman" w:cs="Times New Roman"/>
        </w:rPr>
      </w:pPr>
    </w:p>
    <w:p w:rsidR="009706BA" w:rsidRDefault="009706BA" w:rsidP="002108CE">
      <w:pPr>
        <w:jc w:val="center"/>
        <w:rPr>
          <w:rFonts w:ascii="Times New Roman" w:hAnsi="Times New Roman" w:cs="Times New Roman"/>
        </w:rPr>
      </w:pPr>
    </w:p>
    <w:p w:rsidR="009706BA" w:rsidRDefault="009706BA" w:rsidP="002108CE">
      <w:pPr>
        <w:jc w:val="center"/>
        <w:rPr>
          <w:rFonts w:ascii="Times New Roman" w:hAnsi="Times New Roman" w:cs="Times New Roman"/>
        </w:rPr>
      </w:pPr>
    </w:p>
    <w:p w:rsidR="009706BA" w:rsidRDefault="009706BA" w:rsidP="002108CE">
      <w:pPr>
        <w:jc w:val="center"/>
        <w:rPr>
          <w:rFonts w:ascii="Times New Roman" w:hAnsi="Times New Roman" w:cs="Times New Roman"/>
        </w:rPr>
      </w:pPr>
    </w:p>
    <w:p w:rsidR="009706BA" w:rsidRDefault="009706BA" w:rsidP="002108CE">
      <w:pPr>
        <w:jc w:val="center"/>
        <w:rPr>
          <w:rFonts w:ascii="Times New Roman" w:hAnsi="Times New Roman" w:cs="Times New Roman"/>
        </w:rPr>
      </w:pPr>
    </w:p>
    <w:p w:rsidR="009706BA" w:rsidRDefault="009706BA" w:rsidP="002108CE">
      <w:pPr>
        <w:jc w:val="center"/>
        <w:rPr>
          <w:rFonts w:ascii="Times New Roman" w:hAnsi="Times New Roman" w:cs="Times New Roman"/>
        </w:rPr>
      </w:pPr>
    </w:p>
    <w:p w:rsidR="009706BA" w:rsidRDefault="009706BA" w:rsidP="002108CE">
      <w:pPr>
        <w:jc w:val="center"/>
        <w:rPr>
          <w:rFonts w:ascii="Times New Roman" w:hAnsi="Times New Roman" w:cs="Times New Roman"/>
        </w:rPr>
      </w:pPr>
    </w:p>
    <w:p w:rsidR="009706BA" w:rsidRDefault="009706BA" w:rsidP="002108CE">
      <w:pPr>
        <w:jc w:val="center"/>
        <w:rPr>
          <w:rFonts w:ascii="Times New Roman" w:hAnsi="Times New Roman" w:cs="Times New Roman"/>
        </w:rPr>
      </w:pPr>
    </w:p>
    <w:p w:rsidR="009706BA" w:rsidRPr="009706BA" w:rsidRDefault="009706BA" w:rsidP="009706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706BA">
        <w:rPr>
          <w:rFonts w:ascii="Times New Roman" w:eastAsia="Calibri" w:hAnsi="Times New Roman" w:cs="Times New Roman"/>
          <w:b/>
          <w:sz w:val="24"/>
          <w:szCs w:val="24"/>
        </w:rPr>
        <w:t>Архангельская  область</w:t>
      </w:r>
    </w:p>
    <w:p w:rsidR="009706BA" w:rsidRPr="009706BA" w:rsidRDefault="009706BA" w:rsidP="009706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706BA">
        <w:rPr>
          <w:rFonts w:ascii="Times New Roman" w:eastAsia="Calibri" w:hAnsi="Times New Roman" w:cs="Times New Roman"/>
          <w:b/>
          <w:sz w:val="24"/>
          <w:szCs w:val="24"/>
        </w:rPr>
        <w:t>Шенкурский  муниципальный район</w:t>
      </w:r>
    </w:p>
    <w:p w:rsidR="009706BA" w:rsidRPr="009706BA" w:rsidRDefault="009706BA" w:rsidP="009706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706BA">
        <w:rPr>
          <w:rFonts w:ascii="Times New Roman" w:eastAsia="Calibri" w:hAnsi="Times New Roman" w:cs="Times New Roman"/>
          <w:b/>
          <w:sz w:val="24"/>
          <w:szCs w:val="24"/>
        </w:rPr>
        <w:t>Муниципальное  образование «Шеговарское»</w:t>
      </w:r>
    </w:p>
    <w:p w:rsidR="009706BA" w:rsidRPr="009706BA" w:rsidRDefault="009706BA" w:rsidP="009706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706BA">
        <w:rPr>
          <w:rFonts w:ascii="Times New Roman" w:eastAsia="Calibri" w:hAnsi="Times New Roman" w:cs="Times New Roman"/>
          <w:b/>
          <w:sz w:val="24"/>
          <w:szCs w:val="24"/>
        </w:rPr>
        <w:t>Совет депутатов  второго созыва</w:t>
      </w:r>
    </w:p>
    <w:p w:rsidR="009706BA" w:rsidRPr="009706BA" w:rsidRDefault="009706BA" w:rsidP="009706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706BA" w:rsidRPr="009706BA" w:rsidRDefault="009706BA" w:rsidP="009706B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706BA">
        <w:rPr>
          <w:rFonts w:ascii="Times New Roman" w:eastAsia="Calibri" w:hAnsi="Times New Roman" w:cs="Times New Roman"/>
          <w:sz w:val="24"/>
          <w:szCs w:val="24"/>
        </w:rPr>
        <w:t>Восемнадцатая  очередная  сессия</w:t>
      </w:r>
    </w:p>
    <w:p w:rsidR="009706BA" w:rsidRPr="009706BA" w:rsidRDefault="009706BA" w:rsidP="009706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706BA" w:rsidRPr="009706BA" w:rsidRDefault="009706BA" w:rsidP="009706B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706B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706BA">
        <w:rPr>
          <w:rFonts w:ascii="Times New Roman" w:eastAsia="Calibri" w:hAnsi="Times New Roman" w:cs="Times New Roman"/>
          <w:sz w:val="24"/>
          <w:szCs w:val="24"/>
        </w:rPr>
        <w:t>Решение</w:t>
      </w:r>
    </w:p>
    <w:p w:rsidR="009706BA" w:rsidRPr="009706BA" w:rsidRDefault="009706BA" w:rsidP="009706BA">
      <w:pPr>
        <w:ind w:left="-360"/>
        <w:jc w:val="center"/>
        <w:outlineLvl w:val="0"/>
        <w:rPr>
          <w:rFonts w:ascii="Calibri" w:hAnsi="Calibri"/>
          <w:b/>
          <w:sz w:val="24"/>
          <w:szCs w:val="24"/>
        </w:rPr>
      </w:pPr>
    </w:p>
    <w:p w:rsidR="009706BA" w:rsidRPr="009706BA" w:rsidRDefault="009706BA" w:rsidP="009706BA">
      <w:pPr>
        <w:ind w:left="-360"/>
        <w:rPr>
          <w:rFonts w:ascii="Times New Roman" w:hAnsi="Times New Roman" w:cs="Times New Roman"/>
          <w:sz w:val="24"/>
          <w:szCs w:val="24"/>
        </w:rPr>
      </w:pPr>
      <w:r w:rsidRPr="009706BA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9706BA">
        <w:rPr>
          <w:rFonts w:ascii="Times New Roman" w:hAnsi="Times New Roman" w:cs="Times New Roman"/>
          <w:sz w:val="24"/>
          <w:szCs w:val="24"/>
        </w:rPr>
        <w:t xml:space="preserve">от   31 июля 2018 года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9706BA">
        <w:rPr>
          <w:rFonts w:ascii="Times New Roman" w:hAnsi="Times New Roman" w:cs="Times New Roman"/>
          <w:sz w:val="24"/>
          <w:szCs w:val="24"/>
        </w:rPr>
        <w:t xml:space="preserve">            №   63</w:t>
      </w:r>
    </w:p>
    <w:p w:rsidR="009706BA" w:rsidRPr="009706BA" w:rsidRDefault="009706BA" w:rsidP="009706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6BA">
        <w:rPr>
          <w:rFonts w:ascii="Times New Roman" w:hAnsi="Times New Roman" w:cs="Times New Roman"/>
          <w:b/>
          <w:sz w:val="24"/>
          <w:szCs w:val="24"/>
        </w:rPr>
        <w:t xml:space="preserve">Об утверждении Положения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06BA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06BA">
        <w:rPr>
          <w:rFonts w:ascii="Times New Roman" w:hAnsi="Times New Roman" w:cs="Times New Roman"/>
          <w:b/>
          <w:sz w:val="24"/>
          <w:szCs w:val="24"/>
        </w:rPr>
        <w:t xml:space="preserve"> предоставлении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06BA">
        <w:rPr>
          <w:rFonts w:ascii="Times New Roman" w:hAnsi="Times New Roman" w:cs="Times New Roman"/>
          <w:b/>
          <w:sz w:val="24"/>
          <w:szCs w:val="24"/>
        </w:rPr>
        <w:t xml:space="preserve">жилых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06BA">
        <w:rPr>
          <w:rFonts w:ascii="Times New Roman" w:hAnsi="Times New Roman" w:cs="Times New Roman"/>
          <w:b/>
          <w:sz w:val="24"/>
          <w:szCs w:val="24"/>
        </w:rPr>
        <w:t xml:space="preserve">помещений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06BA">
        <w:rPr>
          <w:rFonts w:ascii="Times New Roman" w:hAnsi="Times New Roman" w:cs="Times New Roman"/>
          <w:b/>
          <w:sz w:val="24"/>
          <w:szCs w:val="24"/>
        </w:rPr>
        <w:t xml:space="preserve">муниципального специализированного жилищного фонда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06BA">
        <w:rPr>
          <w:rFonts w:ascii="Times New Roman" w:hAnsi="Times New Roman" w:cs="Times New Roman"/>
          <w:b/>
          <w:sz w:val="24"/>
          <w:szCs w:val="24"/>
        </w:rPr>
        <w:t>муниципального образования «Шеговарское»</w:t>
      </w:r>
    </w:p>
    <w:p w:rsidR="009706BA" w:rsidRPr="009706BA" w:rsidRDefault="009706BA" w:rsidP="00970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 соответствии с  Федеральным законом от 06.10.2003 № 131-ФЗ "Об общих принципах организации местного самоуправления в Российской Федерации", Жилищным кодексом Российской Федерации, законом Архангельской области от 31.10.2007 № 416-21-ОЗ «О предоставлении жилых помещений специализированного жилищного фонда Архангельской области», Уставом муниципального образования  «Шеговарское», </w:t>
      </w:r>
    </w:p>
    <w:p w:rsidR="009706BA" w:rsidRPr="009706BA" w:rsidRDefault="009706BA" w:rsidP="009706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6BA" w:rsidRPr="009706BA" w:rsidRDefault="009706BA" w:rsidP="009706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6BA">
        <w:rPr>
          <w:rFonts w:ascii="Times New Roman" w:hAnsi="Times New Roman" w:cs="Times New Roman"/>
          <w:b/>
          <w:sz w:val="24"/>
          <w:szCs w:val="24"/>
        </w:rPr>
        <w:t xml:space="preserve"> Совет депутатов решил:</w:t>
      </w:r>
    </w:p>
    <w:p w:rsidR="009706BA" w:rsidRPr="009706BA" w:rsidRDefault="009706BA" w:rsidP="009706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1. Утвердить  прилагаемое  Положение о предоставлении жилых помещений муниципального специализированного жилищного фонда   муниципального образования «Шеговарское».</w:t>
      </w:r>
    </w:p>
    <w:p w:rsidR="009706BA" w:rsidRPr="009706BA" w:rsidRDefault="009706BA" w:rsidP="009706BA">
      <w:pPr>
        <w:jc w:val="both"/>
        <w:rPr>
          <w:rFonts w:ascii="Times New Roman" w:hAnsi="Times New Roman" w:cs="Times New Roman"/>
          <w:sz w:val="24"/>
          <w:szCs w:val="24"/>
        </w:rPr>
      </w:pPr>
      <w:r w:rsidRPr="009706BA">
        <w:rPr>
          <w:rFonts w:ascii="Times New Roman" w:hAnsi="Times New Roman" w:cs="Times New Roman"/>
          <w:sz w:val="24"/>
          <w:szCs w:val="24"/>
        </w:rPr>
        <w:t xml:space="preserve">         2. Опубликовать настоящее решение в «Информационном листе», разместить на официальном  сайте  МО «Шенкурский муниципальный район». </w:t>
      </w:r>
    </w:p>
    <w:p w:rsidR="009706BA" w:rsidRPr="009706BA" w:rsidRDefault="009706BA" w:rsidP="009706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06BA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Pr="009706BA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9706BA" w:rsidRPr="009706BA" w:rsidRDefault="009706BA" w:rsidP="009706BA">
      <w:pPr>
        <w:rPr>
          <w:rFonts w:ascii="Times New Roman" w:hAnsi="Times New Roman" w:cs="Times New Roman"/>
          <w:sz w:val="24"/>
          <w:szCs w:val="24"/>
        </w:rPr>
      </w:pPr>
      <w:r w:rsidRPr="009706BA">
        <w:rPr>
          <w:rFonts w:ascii="Times New Roman" w:hAnsi="Times New Roman" w:cs="Times New Roman"/>
          <w:sz w:val="24"/>
          <w:szCs w:val="24"/>
        </w:rPr>
        <w:t xml:space="preserve">образования Шеговарское»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9706BA">
        <w:rPr>
          <w:rFonts w:ascii="Times New Roman" w:hAnsi="Times New Roman" w:cs="Times New Roman"/>
          <w:sz w:val="24"/>
          <w:szCs w:val="24"/>
        </w:rPr>
        <w:t xml:space="preserve">            Н.С. Свицкая</w:t>
      </w:r>
    </w:p>
    <w:p w:rsidR="009706BA" w:rsidRPr="009706BA" w:rsidRDefault="009706BA" w:rsidP="009706BA">
      <w:pPr>
        <w:rPr>
          <w:rFonts w:ascii="Times New Roman" w:hAnsi="Times New Roman" w:cs="Times New Roman"/>
          <w:sz w:val="24"/>
          <w:szCs w:val="24"/>
        </w:rPr>
      </w:pPr>
    </w:p>
    <w:p w:rsidR="009706BA" w:rsidRPr="009706BA" w:rsidRDefault="009706BA" w:rsidP="009706BA">
      <w:pPr>
        <w:rPr>
          <w:sz w:val="24"/>
          <w:szCs w:val="24"/>
        </w:rPr>
      </w:pPr>
    </w:p>
    <w:p w:rsidR="009706BA" w:rsidRPr="009706BA" w:rsidRDefault="009706BA" w:rsidP="009706BA">
      <w:pPr>
        <w:rPr>
          <w:sz w:val="24"/>
          <w:szCs w:val="24"/>
        </w:rPr>
      </w:pPr>
    </w:p>
    <w:p w:rsidR="009706BA" w:rsidRPr="009706BA" w:rsidRDefault="009706BA" w:rsidP="009706BA">
      <w:pPr>
        <w:rPr>
          <w:sz w:val="24"/>
          <w:szCs w:val="24"/>
        </w:rPr>
      </w:pPr>
    </w:p>
    <w:p w:rsidR="009706BA" w:rsidRPr="009706BA" w:rsidRDefault="009706BA" w:rsidP="009706BA">
      <w:pPr>
        <w:rPr>
          <w:sz w:val="24"/>
          <w:szCs w:val="24"/>
        </w:rPr>
      </w:pPr>
    </w:p>
    <w:p w:rsidR="009706BA" w:rsidRDefault="009706BA" w:rsidP="009706BA">
      <w:pPr>
        <w:rPr>
          <w:sz w:val="24"/>
          <w:szCs w:val="24"/>
        </w:rPr>
      </w:pPr>
    </w:p>
    <w:p w:rsidR="009706BA" w:rsidRDefault="009706BA" w:rsidP="009706BA">
      <w:pPr>
        <w:rPr>
          <w:sz w:val="24"/>
          <w:szCs w:val="24"/>
        </w:rPr>
      </w:pPr>
    </w:p>
    <w:p w:rsidR="009706BA" w:rsidRDefault="009706BA" w:rsidP="009706BA">
      <w:pPr>
        <w:rPr>
          <w:sz w:val="24"/>
          <w:szCs w:val="24"/>
        </w:rPr>
      </w:pPr>
    </w:p>
    <w:p w:rsidR="009706BA" w:rsidRDefault="009706BA" w:rsidP="009706BA">
      <w:pPr>
        <w:rPr>
          <w:sz w:val="24"/>
          <w:szCs w:val="24"/>
        </w:rPr>
      </w:pPr>
    </w:p>
    <w:p w:rsidR="009706BA" w:rsidRDefault="009706BA" w:rsidP="009706BA">
      <w:pPr>
        <w:rPr>
          <w:sz w:val="24"/>
          <w:szCs w:val="24"/>
        </w:rPr>
      </w:pPr>
    </w:p>
    <w:p w:rsidR="009706BA" w:rsidRDefault="009706BA" w:rsidP="009706BA">
      <w:pPr>
        <w:rPr>
          <w:sz w:val="24"/>
          <w:szCs w:val="24"/>
        </w:rPr>
      </w:pPr>
    </w:p>
    <w:p w:rsidR="009706BA" w:rsidRDefault="009706BA" w:rsidP="009706BA">
      <w:pPr>
        <w:rPr>
          <w:sz w:val="24"/>
          <w:szCs w:val="24"/>
        </w:rPr>
      </w:pPr>
    </w:p>
    <w:p w:rsidR="009706BA" w:rsidRPr="009706BA" w:rsidRDefault="009706BA" w:rsidP="009706BA">
      <w:pPr>
        <w:rPr>
          <w:sz w:val="24"/>
          <w:szCs w:val="24"/>
        </w:rPr>
      </w:pPr>
    </w:p>
    <w:p w:rsidR="009706BA" w:rsidRPr="009706BA" w:rsidRDefault="009706BA" w:rsidP="009706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6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УТВЕРЖДЕНО</w:t>
      </w:r>
    </w:p>
    <w:p w:rsidR="009706BA" w:rsidRPr="009706BA" w:rsidRDefault="009706BA" w:rsidP="009706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решением Совета депутатов</w:t>
      </w:r>
    </w:p>
    <w:p w:rsidR="009706BA" w:rsidRPr="009706BA" w:rsidRDefault="009706BA" w:rsidP="009706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6BA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«Шеговарское»</w:t>
      </w:r>
    </w:p>
    <w:p w:rsidR="009706BA" w:rsidRPr="009706BA" w:rsidRDefault="009706BA" w:rsidP="009706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6B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«31» июля 2018г. № 63</w:t>
      </w:r>
    </w:p>
    <w:p w:rsidR="009706BA" w:rsidRPr="009706BA" w:rsidRDefault="009706BA" w:rsidP="009706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6BA" w:rsidRPr="009706BA" w:rsidRDefault="009706BA" w:rsidP="009706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6BA" w:rsidRPr="009706BA" w:rsidRDefault="009706BA" w:rsidP="009706B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706BA">
        <w:rPr>
          <w:rFonts w:ascii="Times New Roman" w:hAnsi="Times New Roman" w:cs="Times New Roman"/>
          <w:sz w:val="24"/>
          <w:szCs w:val="24"/>
        </w:rPr>
        <w:t>Положение</w:t>
      </w:r>
    </w:p>
    <w:p w:rsidR="009706BA" w:rsidRPr="009706BA" w:rsidRDefault="009706BA" w:rsidP="009706B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706BA">
        <w:rPr>
          <w:rFonts w:ascii="Times New Roman" w:hAnsi="Times New Roman" w:cs="Times New Roman"/>
          <w:sz w:val="24"/>
          <w:szCs w:val="24"/>
        </w:rPr>
        <w:t xml:space="preserve"> о предоставлении жилых помещений муниципального специализированного жилищного фонда муниципального образования «Шеговарское»</w:t>
      </w:r>
    </w:p>
    <w:p w:rsidR="009706BA" w:rsidRPr="009706BA" w:rsidRDefault="009706BA" w:rsidP="009706B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706BA" w:rsidRPr="009706BA" w:rsidRDefault="009706BA" w:rsidP="009706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706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предоставлении жилых помещений муниципального специализированного жилищного фонда муниципального образования «Шеговарское» Шенкурского района Архангельской области (далее - Положение) разработано в соответствии с  Конституцией Российской Федерации,  Гражданским кодексом Российской Федерации,  Жилищным кодексом Российской Федерации, постановлением Правительства РФ от 26.01.2006 № 42 "Об утверждении  Правил отнесения жилого помещения к специализированному жилищному фонду и типовых договоров найма специализированных жилых помещений".</w:t>
      </w:r>
      <w:proofErr w:type="gramEnd"/>
    </w:p>
    <w:p w:rsidR="009706BA" w:rsidRPr="009706BA" w:rsidRDefault="009706BA" w:rsidP="009706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определяет порядок предоставления отдельным категориям граждан жилых помещений специализированного жилищного фонда в администрации муниципального образования «Шеговарское» Шенкурского района Архангельской области (далее – администрация МО «Шеговарское»), находящихся в собственности и входящих в состав жилищного фонда муниципального образования «Шеговарское» Шенкурского района Архангельской области. </w:t>
      </w:r>
    </w:p>
    <w:p w:rsidR="009706BA" w:rsidRPr="009706BA" w:rsidRDefault="009706BA" w:rsidP="00970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6BA" w:rsidRPr="009706BA" w:rsidRDefault="009706BA" w:rsidP="009706B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06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9706BA" w:rsidRPr="009706BA" w:rsidRDefault="009706BA" w:rsidP="00970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6BA" w:rsidRPr="009706BA" w:rsidRDefault="009706BA" w:rsidP="009706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6BA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К жилым помещениям муниципального специализированного жилищного фонда (далее - специализированные жилые помещения) муниципального образования «Шеговарское» (далее – МО «Шеговарское») относятся:</w:t>
      </w:r>
    </w:p>
    <w:p w:rsidR="009706BA" w:rsidRPr="009706BA" w:rsidRDefault="009706BA" w:rsidP="009706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6BA">
        <w:rPr>
          <w:rFonts w:ascii="Times New Roman" w:eastAsia="Times New Roman" w:hAnsi="Times New Roman" w:cs="Times New Roman"/>
          <w:sz w:val="24"/>
          <w:szCs w:val="24"/>
          <w:lang w:eastAsia="ru-RU"/>
        </w:rPr>
        <w:t>1.1.1. Служебные жилые помещения.</w:t>
      </w:r>
    </w:p>
    <w:p w:rsidR="009706BA" w:rsidRPr="009706BA" w:rsidRDefault="009706BA" w:rsidP="009706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6BA">
        <w:rPr>
          <w:rFonts w:ascii="Times New Roman" w:eastAsia="Times New Roman" w:hAnsi="Times New Roman" w:cs="Times New Roman"/>
          <w:sz w:val="24"/>
          <w:szCs w:val="24"/>
          <w:lang w:eastAsia="ru-RU"/>
        </w:rPr>
        <w:t>1.1.2. Жилые помещения в общежитиях.</w:t>
      </w:r>
    </w:p>
    <w:p w:rsidR="009706BA" w:rsidRPr="009706BA" w:rsidRDefault="009706BA" w:rsidP="009706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6BA">
        <w:rPr>
          <w:rFonts w:ascii="Times New Roman" w:eastAsia="Times New Roman" w:hAnsi="Times New Roman" w:cs="Times New Roman"/>
          <w:sz w:val="24"/>
          <w:szCs w:val="24"/>
          <w:lang w:eastAsia="ru-RU"/>
        </w:rPr>
        <w:t>1.1.3. Жилые помещения маневренного фонда.</w:t>
      </w:r>
    </w:p>
    <w:p w:rsidR="009706BA" w:rsidRPr="009706BA" w:rsidRDefault="009706BA" w:rsidP="009706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6BA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В качестве специализированных жилых помещений используются жилые помещения муниципального жилищного фонда.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 с соблюдением требований действующего законодательства.</w:t>
      </w:r>
    </w:p>
    <w:p w:rsidR="009706BA" w:rsidRPr="009706BA" w:rsidRDefault="009706BA" w:rsidP="009706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6BA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Включение жилого помещения жилищного фонда МО «Шеговарское»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на основании постановлений администрации МО «Шеговарское».</w:t>
      </w:r>
    </w:p>
    <w:p w:rsidR="009706BA" w:rsidRPr="009706BA" w:rsidRDefault="009706BA" w:rsidP="009706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6BA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Специализированные жилые помещения предоставляются для временного проживания гражданам, указанным в разделах 2, 3, 4 настоящего Положения, не обеспеченным жилыми помещениями на территории МО «Шеговарское».</w:t>
      </w:r>
    </w:p>
    <w:p w:rsidR="009706BA" w:rsidRPr="009706BA" w:rsidRDefault="009706BA" w:rsidP="009706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Специализированные жилые помещения предоставляются гражданам по договорам найма специализированных жилых помещений на основании постановлений администрации МО «Шеговарское» о предоставлении таких помещений. </w:t>
      </w:r>
    </w:p>
    <w:p w:rsidR="009706BA" w:rsidRPr="009706BA" w:rsidRDefault="009706BA" w:rsidP="009706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6B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найма специализированного жилого помещения заключается в письменной форме и является единственным основанием для вселения граждан в специализированное жилое помещение.</w:t>
      </w:r>
    </w:p>
    <w:p w:rsidR="009706BA" w:rsidRPr="009706BA" w:rsidRDefault="009706BA" w:rsidP="009706B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06BA" w:rsidRPr="009706BA" w:rsidRDefault="009706BA" w:rsidP="009706B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06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Предоставление служебных жилых помещений</w:t>
      </w:r>
    </w:p>
    <w:p w:rsidR="009706BA" w:rsidRPr="009706BA" w:rsidRDefault="009706BA" w:rsidP="00970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6BA" w:rsidRPr="009706BA" w:rsidRDefault="009706BA" w:rsidP="009706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6BA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Служебные жилые помещения предназначены для проживания граждан в связи с характером их трудовых отношений с органом местного самоуправления,  муниципальным учреждением (предприятием),  для которых данное место работы является основным, в связи с избранием на выборные должности в органы местного самоуправления.</w:t>
      </w:r>
    </w:p>
    <w:p w:rsidR="009706BA" w:rsidRPr="009706BA" w:rsidRDefault="009706BA" w:rsidP="009706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6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2.2. Служебные жилые помещения предоставляются по ходатайству работодателя работникам  муниципальных учреждений и предприятий, органов местного самоуправления, осуществляющих деятельность на территории МО «Шеговарское».</w:t>
      </w:r>
    </w:p>
    <w:p w:rsidR="009706BA" w:rsidRPr="009706BA" w:rsidRDefault="009706BA" w:rsidP="009706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6BA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Служебные жилые помещения предоставляются в виде отдельной квартиры  или жилого дома на период трудовых отношений.</w:t>
      </w:r>
    </w:p>
    <w:p w:rsidR="009706BA" w:rsidRPr="009706BA" w:rsidRDefault="009706BA" w:rsidP="009706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6BA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Для рассмотрения вопроса о предоставлении служебного жилого помещения гражданин подает в администрацию МО «Шеговарское» заявление о предоставлении указанного жилого помещения. К заявлению прилагаются следующие документы:</w:t>
      </w:r>
    </w:p>
    <w:p w:rsidR="009706BA" w:rsidRPr="009706BA" w:rsidRDefault="009706BA" w:rsidP="009706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6BA">
        <w:rPr>
          <w:rFonts w:ascii="Times New Roman" w:eastAsia="Times New Roman" w:hAnsi="Times New Roman" w:cs="Times New Roman"/>
          <w:sz w:val="24"/>
          <w:szCs w:val="24"/>
          <w:lang w:eastAsia="ru-RU"/>
        </w:rPr>
        <w:t>2.4.1. Ходатайство работодателя.</w:t>
      </w:r>
    </w:p>
    <w:p w:rsidR="009706BA" w:rsidRPr="009706BA" w:rsidRDefault="009706BA" w:rsidP="009706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6BA">
        <w:rPr>
          <w:rFonts w:ascii="Times New Roman" w:eastAsia="Times New Roman" w:hAnsi="Times New Roman" w:cs="Times New Roman"/>
          <w:sz w:val="24"/>
          <w:szCs w:val="24"/>
          <w:lang w:eastAsia="ru-RU"/>
        </w:rPr>
        <w:t>2.4.2. Трудовой договор или контракт с работником (копии, заверенные работодателем).</w:t>
      </w:r>
    </w:p>
    <w:p w:rsidR="009706BA" w:rsidRPr="009706BA" w:rsidRDefault="009706BA" w:rsidP="009706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6BA">
        <w:rPr>
          <w:rFonts w:ascii="Times New Roman" w:eastAsia="Times New Roman" w:hAnsi="Times New Roman" w:cs="Times New Roman"/>
          <w:sz w:val="24"/>
          <w:szCs w:val="24"/>
          <w:lang w:eastAsia="ru-RU"/>
        </w:rPr>
        <w:t>2.4.3. Заверенные копии документов, подтверждающих избрание на выборную должность.</w:t>
      </w:r>
    </w:p>
    <w:p w:rsidR="009706BA" w:rsidRPr="009706BA" w:rsidRDefault="009706BA" w:rsidP="009706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6BA">
        <w:rPr>
          <w:rFonts w:ascii="Times New Roman" w:eastAsia="Times New Roman" w:hAnsi="Times New Roman" w:cs="Times New Roman"/>
          <w:sz w:val="24"/>
          <w:szCs w:val="24"/>
          <w:lang w:eastAsia="ru-RU"/>
        </w:rPr>
        <w:t>2.4.4. Копии документов, подтверждающих родственные отношения заявителя (свидетельство о рождении, свидетельство о заключении брака, свидетельство о расторжении брака, судебное решение о признании членом семьи и др.).</w:t>
      </w:r>
    </w:p>
    <w:p w:rsidR="009706BA" w:rsidRPr="009706BA" w:rsidRDefault="009706BA" w:rsidP="009706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6BA">
        <w:rPr>
          <w:rFonts w:ascii="Times New Roman" w:eastAsia="Times New Roman" w:hAnsi="Times New Roman" w:cs="Times New Roman"/>
          <w:sz w:val="24"/>
          <w:szCs w:val="24"/>
          <w:lang w:eastAsia="ru-RU"/>
        </w:rPr>
        <w:t>2.4.5. Копии документов, удостоверяющих личность заявителя и личность каждого из членов его семьи (паспорт или иной документ, его заменяющий).</w:t>
      </w:r>
    </w:p>
    <w:p w:rsidR="009706BA" w:rsidRPr="009706BA" w:rsidRDefault="009706BA" w:rsidP="009706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6BA">
        <w:rPr>
          <w:rFonts w:ascii="Times New Roman" w:eastAsia="Times New Roman" w:hAnsi="Times New Roman" w:cs="Times New Roman"/>
          <w:sz w:val="24"/>
          <w:szCs w:val="24"/>
          <w:lang w:eastAsia="ru-RU"/>
        </w:rPr>
        <w:t>2.4.6. Документ о регистрации заявителя и членов его семьи  по месту жительства: выписка из домовой книги, копия финансового лицевого счета, копии документов, подтверждающих право пользования жилым помещением, занимаемым заявителем и членами его семьи (договор, ордер или решение о предоставлении жилого помещения, свидетельство о праве собственности на жилое помещение и т.п.).</w:t>
      </w:r>
    </w:p>
    <w:p w:rsidR="009706BA" w:rsidRPr="009706BA" w:rsidRDefault="009706BA" w:rsidP="009706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6BA">
        <w:rPr>
          <w:rFonts w:ascii="Times New Roman" w:eastAsia="Times New Roman" w:hAnsi="Times New Roman" w:cs="Times New Roman"/>
          <w:sz w:val="24"/>
          <w:szCs w:val="24"/>
          <w:lang w:eastAsia="ru-RU"/>
        </w:rPr>
        <w:t>2.4.7. Справка (иной документ) органа, осуществляющего государственную регистрацию прав на недвижимое имущество и сделок с ним о наличии (отсутствии) жилого помещения у заявителя и членов его семьи в собственности на территории МО «Шеговарское».</w:t>
      </w:r>
    </w:p>
    <w:p w:rsidR="009706BA" w:rsidRPr="009706BA" w:rsidRDefault="009706BA" w:rsidP="009706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6BA">
        <w:rPr>
          <w:rFonts w:ascii="Times New Roman" w:eastAsia="Times New Roman" w:hAnsi="Times New Roman" w:cs="Times New Roman"/>
          <w:sz w:val="24"/>
          <w:szCs w:val="24"/>
          <w:lang w:eastAsia="ru-RU"/>
        </w:rPr>
        <w:t>2.4.8. Справка  территориального органа ГУП АО «БТИ»  о наличии (отсутствии) у гражданина и членов его семьи жилых помещений на территории МО «Шеговарское».</w:t>
      </w:r>
    </w:p>
    <w:p w:rsidR="009706BA" w:rsidRPr="009706BA" w:rsidRDefault="009706BA" w:rsidP="009706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6BA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Копии  необходимо предоставлять совместно  с оригиналами документов. Копии документов после проверки их соответствия оригиналам заверяются лицом, принимающим документы, оригиналы возвращаются заявителю.</w:t>
      </w:r>
    </w:p>
    <w:p w:rsidR="009706BA" w:rsidRPr="009706BA" w:rsidRDefault="009706BA" w:rsidP="009706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6B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Документы могут быть представлены в письменной форме на бумажном носителе или в форме электронных документов, подписанных усиленной квалифицированной электронной подписью.</w:t>
      </w:r>
    </w:p>
    <w:p w:rsidR="009706BA" w:rsidRPr="009706BA" w:rsidRDefault="009706BA" w:rsidP="009706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6BA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Заявления граждан о предоставлении служебных жилых помещений и документы, представленные в соответствии с п. 2.4 настоящего Положения, рассматриваются уполномоченным специалистом</w:t>
      </w:r>
      <w:r w:rsidRPr="009706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МО «Шеговарское» (далее – специалист).</w:t>
      </w:r>
    </w:p>
    <w:p w:rsidR="009706BA" w:rsidRPr="009706BA" w:rsidRDefault="009706BA" w:rsidP="009706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6B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Главой администрации МО «Шеговарское» принимается решение о предоставлении либо об отказе в предоставлении служебного жилого помещения в течение 30 календарных дней со дня регистрации заявления.</w:t>
      </w:r>
    </w:p>
    <w:p w:rsidR="009706BA" w:rsidRPr="009706BA" w:rsidRDefault="009706BA" w:rsidP="009706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На основании решения специалистом готовятся проекты постановлений администрации МО «Шеговарское» о предоставлении служебной жилой площади и заключении с гражданами договоров найма служебного жилого помещения. </w:t>
      </w:r>
    </w:p>
    <w:p w:rsidR="009706BA" w:rsidRPr="009706BA" w:rsidRDefault="009706BA" w:rsidP="009706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3 рабочих дней со дня принятия постановления администрация МО «Шеговарское» письменно уведомляет заявителя о принятом решении. При отказе в предоставлении служебного жилого помещения администрация МО «Шеговарское» сообщает заявителю о причинах отказа и праве на его обжалование. </w:t>
      </w:r>
    </w:p>
    <w:p w:rsidR="009706BA" w:rsidRPr="009706BA" w:rsidRDefault="009706BA" w:rsidP="009706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6B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указанном в подпункте  5.1.5   пункта 5.1 раздела 5  настоящего Положения  заявителю сообщается о принятии его на учет в качестве нуждающегося в предоставлении служебного жилого помещения.</w:t>
      </w:r>
    </w:p>
    <w:p w:rsidR="009706BA" w:rsidRPr="009706BA" w:rsidRDefault="009706BA" w:rsidP="009706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6BA">
        <w:rPr>
          <w:rFonts w:ascii="Times New Roman" w:eastAsia="Times New Roman" w:hAnsi="Times New Roman" w:cs="Times New Roman"/>
          <w:sz w:val="24"/>
          <w:szCs w:val="24"/>
          <w:lang w:eastAsia="ru-RU"/>
        </w:rPr>
        <w:t>2.8.  Договор найма служебного жилого помещения заключается на период трудовых отношений с органом местного самоуправления, учреждением или предприятием, либо на срок пребывания на выборной должности в органах местного самоуправления.</w:t>
      </w:r>
    </w:p>
    <w:p w:rsidR="009706BA" w:rsidRPr="009706BA" w:rsidRDefault="009706BA" w:rsidP="009706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6BA">
        <w:rPr>
          <w:rFonts w:ascii="Times New Roman" w:eastAsia="Times New Roman" w:hAnsi="Times New Roman" w:cs="Times New Roman"/>
          <w:sz w:val="24"/>
          <w:szCs w:val="24"/>
          <w:lang w:eastAsia="ru-RU"/>
        </w:rPr>
        <w:t>2.9.  Прекращение трудовых отношений является основанием расторжения договора найма специализированного жилого помещения.</w:t>
      </w:r>
    </w:p>
    <w:p w:rsidR="009706BA" w:rsidRPr="009706BA" w:rsidRDefault="009706BA" w:rsidP="009706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2.10. О прекращении трудовых отношений с работником, проживающим на служебной жилой площади, работодатель обязан в течение трех дней  письменно уведомить администрацию МО «Шеговарское». </w:t>
      </w:r>
    </w:p>
    <w:p w:rsidR="009706BA" w:rsidRPr="009706BA" w:rsidRDefault="009706BA" w:rsidP="009706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6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расторжении, прекращении договора найма служебного жилого  помещения наниматель и члены его семьи обязаны освободить занимаемое жилое помещение.</w:t>
      </w:r>
    </w:p>
    <w:p w:rsidR="009706BA" w:rsidRPr="009706BA" w:rsidRDefault="009706BA" w:rsidP="009706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6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случае отказа освободить такие жилые помещения граждане выселяются из служебных жилых помещений на основании и в порядке, установленном законодательством Российской Федерации.</w:t>
      </w:r>
    </w:p>
    <w:p w:rsidR="009706BA" w:rsidRPr="009706BA" w:rsidRDefault="009706BA" w:rsidP="009706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6BA">
        <w:rPr>
          <w:rFonts w:ascii="Times New Roman" w:eastAsia="Times New Roman" w:hAnsi="Times New Roman" w:cs="Times New Roman"/>
          <w:sz w:val="24"/>
          <w:szCs w:val="24"/>
          <w:lang w:eastAsia="ru-RU"/>
        </w:rPr>
        <w:t>2.11. Освободившееся служебное жилое помещение подлежит повторному заселению в соответствии с настоящим Положением.</w:t>
      </w:r>
    </w:p>
    <w:p w:rsidR="009706BA" w:rsidRPr="009706BA" w:rsidRDefault="009706BA" w:rsidP="00970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6BA" w:rsidRPr="009706BA" w:rsidRDefault="009706BA" w:rsidP="009706B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06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Предоставление жилых помещений (части жилых помещений) в общежитиях</w:t>
      </w:r>
    </w:p>
    <w:p w:rsidR="009706BA" w:rsidRPr="009706BA" w:rsidRDefault="009706BA" w:rsidP="00970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6BA" w:rsidRPr="009706BA" w:rsidRDefault="009706BA" w:rsidP="009706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6BA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К общежитиям относятся специально построенные или переоборудованные для этих целей дома либо части домов, укомплектованные мебелью и другими необходимыми для проживания граждан предметами.</w:t>
      </w:r>
    </w:p>
    <w:p w:rsidR="009706BA" w:rsidRPr="009706BA" w:rsidRDefault="009706BA" w:rsidP="009706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6BA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Жилые помещения (части жилых помещений) в муниципальных общежитиях предоставляются для временного проживания гражданам, не имеющим жилых помещений на территории МО «Шеговарское» или прибывшим (приглашенным) для работы либо учебы на территорию МО «Шеговарское».</w:t>
      </w:r>
    </w:p>
    <w:p w:rsidR="009706BA" w:rsidRPr="009706BA" w:rsidRDefault="009706BA" w:rsidP="009706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6BA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Жилое помещение (часть жилого помещения) в общежитии предоставляется из расчета не менее шести квадратных метров жилой площади на одного человека.</w:t>
      </w:r>
    </w:p>
    <w:p w:rsidR="009706BA" w:rsidRPr="009706BA" w:rsidRDefault="009706BA" w:rsidP="009706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6BA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Гражданин, не обеспеченный жильем на территории МО «Шеговарское», где находится его место работы либо учебы, представляет в администрацию МО «Шеговарское» заявление с просьбой предоставить жилое помещение в общежитии с приложением указанных в п. 2.4 настоящего Положения документов.</w:t>
      </w:r>
    </w:p>
    <w:p w:rsidR="009706BA" w:rsidRPr="009706BA" w:rsidRDefault="009706BA" w:rsidP="009706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6B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Документы могут быть представлены в письменной форме на бумажном носителе или в форме электронных документов, подписанных усиленной квалифицированной электронной подписью.</w:t>
      </w:r>
    </w:p>
    <w:p w:rsidR="009706BA" w:rsidRPr="009706BA" w:rsidRDefault="009706BA" w:rsidP="009706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6BA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Заявление и документы принимает специалист, передает на рассмотрение главе администрации МО «Шеговарское». Главой администрации МО «Шеговарское» принимается решение о предоставлении либо об отказе в предоставлении  жилого помещения (части жилого помещения) в общежитии в течение 30 календарных дней со дня регистрации заявления. На основании решения  главы администрации МО «Шеговарское»  готовится проект постановления администрации МО «Шеговарское» о предоставлении жилой площади (части жилого помещения) в общежитии и заключении с гражданином договора найма.</w:t>
      </w:r>
    </w:p>
    <w:p w:rsidR="009706BA" w:rsidRPr="009706BA" w:rsidRDefault="009706BA" w:rsidP="009706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3 рабочих дней со дня принятия постановления администрация МО «Шеговарское» письменно уведомляет заявителя о принятом решении. При отказе в предоставлении  жилого помещения в общежитии администрация МО «Шеговарское» сообщает заявителю о причинах отказа и праве на его обжалование. </w:t>
      </w:r>
    </w:p>
    <w:p w:rsidR="009706BA" w:rsidRPr="009706BA" w:rsidRDefault="009706BA" w:rsidP="009706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6B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указанном в подпункте 5.1.5   пункта  5.1 раздела 5   настоящего Положения  заявителю сообщается о принятии его на учет в качестве нуждающегося в предоставлении  жилого помещения в общежитии.</w:t>
      </w:r>
    </w:p>
    <w:p w:rsidR="009706BA" w:rsidRPr="009706BA" w:rsidRDefault="009706BA" w:rsidP="009706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6BA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На основании постановления администрации МО «Шеговарское» о предоставлении жилого помещения в общежитии заключается договор найма жилого помещения в общежитии или договор найма части жилого помещения в общежитии.</w:t>
      </w:r>
    </w:p>
    <w:p w:rsidR="009706BA" w:rsidRPr="009706BA" w:rsidRDefault="009706BA" w:rsidP="009706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6BA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Договор найма жилого помещения в общежитии, договор найма части жилого помещения в общежитии заключаются на период трудовых отношений или обучения.</w:t>
      </w:r>
    </w:p>
    <w:p w:rsidR="009706BA" w:rsidRPr="009706BA" w:rsidRDefault="009706BA" w:rsidP="009706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6BA">
        <w:rPr>
          <w:rFonts w:ascii="Times New Roman" w:eastAsia="Times New Roman" w:hAnsi="Times New Roman" w:cs="Times New Roman"/>
          <w:sz w:val="24"/>
          <w:szCs w:val="24"/>
          <w:lang w:eastAsia="ru-RU"/>
        </w:rPr>
        <w:t>3.8. Прекращение трудовых отношений или учебы являются основанием прекращения договора найма жилого помещения (части жилого помещения) в общежитии.</w:t>
      </w:r>
    </w:p>
    <w:p w:rsidR="009706BA" w:rsidRPr="009706BA" w:rsidRDefault="009706BA" w:rsidP="009706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прекращении трудовых отношений с работником, проживающим в жилом помещении (части жилого помещения) общежития, работодатель обязан  в течение трех дней незамедлительно  письменно уведомить администрацию МО «Шеговарское». </w:t>
      </w:r>
    </w:p>
    <w:p w:rsidR="009706BA" w:rsidRPr="009706BA" w:rsidRDefault="009706BA" w:rsidP="009706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6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расторжении, прекращении договора найма  жилого  помещения в общежитии (части жилого помещения в общежитии) наниматель и члены его семьи обязаны освободить занимаемое жилое помещение.</w:t>
      </w:r>
    </w:p>
    <w:p w:rsidR="009706BA" w:rsidRPr="009706BA" w:rsidRDefault="009706BA" w:rsidP="009706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6B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отказа освободить такие жилые помещения граждане выселяются из  жилых помещений (части жилых помещений) в общежитиях на основании и в порядке, установленном законодательством Российской Федерации.</w:t>
      </w:r>
    </w:p>
    <w:p w:rsidR="009706BA" w:rsidRPr="009706BA" w:rsidRDefault="009706BA" w:rsidP="009706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6BA" w:rsidRPr="009706BA" w:rsidRDefault="009706BA" w:rsidP="009706B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06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Предоставление жилых помещений маневренного фонда</w:t>
      </w:r>
    </w:p>
    <w:p w:rsidR="009706BA" w:rsidRPr="009706BA" w:rsidRDefault="009706BA" w:rsidP="00970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6BA" w:rsidRPr="009706BA" w:rsidRDefault="009706BA" w:rsidP="009706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6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4.1. Жилые помещения маневренного фонда предназначены для временного проживания граждан и предоставляются в следующих случаях:</w:t>
      </w:r>
    </w:p>
    <w:p w:rsidR="009706BA" w:rsidRPr="009706BA" w:rsidRDefault="009706BA" w:rsidP="009706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6BA">
        <w:rPr>
          <w:rFonts w:ascii="Times New Roman" w:eastAsia="Times New Roman" w:hAnsi="Times New Roman" w:cs="Times New Roman"/>
          <w:sz w:val="24"/>
          <w:szCs w:val="24"/>
          <w:lang w:eastAsia="ru-RU"/>
        </w:rPr>
        <w:t>4.1.1. Гражданам в связи с капитальным ремонтом или реконструкцией дома, в котором находятся жилые помещения муниципального жилищного фонда МО «Шеговарское», занимаемые ими по договорам социального найма, - до завершения капитального ремонта или реконструкции дома.</w:t>
      </w:r>
    </w:p>
    <w:p w:rsidR="009706BA" w:rsidRPr="009706BA" w:rsidRDefault="009706BA" w:rsidP="009706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4.1.2. </w:t>
      </w:r>
      <w:proofErr w:type="gramStart"/>
      <w:r w:rsidRPr="009706B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Гражданам,  утратившим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организации,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 - до завершения расчетов с гражданами</w:t>
      </w:r>
      <w:proofErr w:type="gramEnd"/>
      <w:r w:rsidRPr="009706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706BA" w:rsidRPr="009706BA" w:rsidRDefault="009706BA" w:rsidP="009706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6BA">
        <w:rPr>
          <w:rFonts w:ascii="Times New Roman" w:eastAsia="Times New Roman" w:hAnsi="Times New Roman" w:cs="Times New Roman"/>
          <w:sz w:val="24"/>
          <w:szCs w:val="24"/>
          <w:lang w:eastAsia="ru-RU"/>
        </w:rPr>
        <w:t>4.1.3. Гражданам, у которых единственные жилые помещения стали непригодными для проживания в результате чрезвычайных обстоятельств, - до завершения расчетов с гражданами либо до предоставления им жилого помещения.</w:t>
      </w:r>
    </w:p>
    <w:p w:rsidR="009706BA" w:rsidRPr="009706BA" w:rsidRDefault="009706BA" w:rsidP="009706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6BA">
        <w:rPr>
          <w:rFonts w:ascii="Times New Roman" w:eastAsia="Times New Roman" w:hAnsi="Times New Roman" w:cs="Times New Roman"/>
          <w:sz w:val="24"/>
          <w:szCs w:val="24"/>
          <w:lang w:eastAsia="ru-RU"/>
        </w:rPr>
        <w:t>4.1.4. Иным гражданам в случаях, предусмотренных законодательством.</w:t>
      </w:r>
    </w:p>
    <w:p w:rsidR="009706BA" w:rsidRPr="009706BA" w:rsidRDefault="009706BA" w:rsidP="009706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6BA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Жилые помещения маневренного фонда предоставляются из расчета не менее шести квадратных метров жилой площади на одного человека.</w:t>
      </w:r>
    </w:p>
    <w:p w:rsidR="009706BA" w:rsidRPr="009706BA" w:rsidRDefault="009706BA" w:rsidP="009706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Гражданин, нуждающийся в жилом помещении маневренного фонда, подает заявление в администрацию МО «Шеговарское» с указанием основания и периода предоставления жилого помещения маневренного фонда. К заявлению прилагаются: </w:t>
      </w:r>
    </w:p>
    <w:p w:rsidR="009706BA" w:rsidRPr="009706BA" w:rsidRDefault="009706BA" w:rsidP="009706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706B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4.3.1. документы, подтверждающие наличие оснований для предоставления жилого помещения маневренного фонда;</w:t>
      </w:r>
    </w:p>
    <w:p w:rsidR="009706BA" w:rsidRPr="009706BA" w:rsidRDefault="009706BA" w:rsidP="009706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706B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4.3.2. документы, подтверждающие проведение капитального ремонта или реконструкции дома, в котором находится жилое помещение, занимаемое по договору социального найма;</w:t>
      </w:r>
    </w:p>
    <w:p w:rsidR="009706BA" w:rsidRPr="009706BA" w:rsidRDefault="009706BA" w:rsidP="009706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 w:rsidRPr="009706B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4.3.3. документы, подтверждающие, что жилое помещение было приобретено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заложено в обеспечение возврата кредита или целевого займа, что это жилое помещение утрачено в результате обращения взыскания на него, что на момент обращения взыскания такое жилое помещение являлось для заявителя и членов</w:t>
      </w:r>
      <w:proofErr w:type="gramEnd"/>
      <w:r w:rsidRPr="009706B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его семьи </w:t>
      </w:r>
      <w:proofErr w:type="gramStart"/>
      <w:r w:rsidRPr="009706B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единственным</w:t>
      </w:r>
      <w:proofErr w:type="gramEnd"/>
      <w:r w:rsidRPr="009706B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 что расчеты с ними после продажи жилого помещения не завершены;</w:t>
      </w:r>
      <w:r w:rsidRPr="009706B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         </w:t>
      </w:r>
      <w:proofErr w:type="gramStart"/>
      <w:r w:rsidRPr="009706B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4.3.4. документы, подтверждающие, что единственное жилое помещение стало непригодным для проживания в результате чрезвычайных обстоятельств, а также документы, подтверждающие, что  заявителю и членам его семьи не предоставлено жилое помещение государственного или муниципального жилищного фонда (если они имеют право на получение такого жилого помещения) или что расчеты с ними не завершены (в остальных случаях);</w:t>
      </w:r>
      <w:proofErr w:type="gramEnd"/>
    </w:p>
    <w:p w:rsidR="009706BA" w:rsidRPr="009706BA" w:rsidRDefault="009706BA" w:rsidP="009706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706B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4.3.5.   выписка из домовой книги;</w:t>
      </w:r>
    </w:p>
    <w:p w:rsidR="009706BA" w:rsidRPr="009706BA" w:rsidRDefault="009706BA" w:rsidP="009706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706B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4.3.6. выписка из Единого государственного реестра прав на недвижимое имущество и сделок с ним о правах заявителя и членов его семьи на объекты недвижимого имущества;</w:t>
      </w:r>
    </w:p>
    <w:p w:rsidR="009706BA" w:rsidRPr="009706BA" w:rsidRDefault="009706BA" w:rsidP="009706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706B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4.3.7.  справка налогового органа о жилых помещениях, принадлежащих на праве собственности заявителю и членам его семьи;</w:t>
      </w:r>
    </w:p>
    <w:p w:rsidR="009706BA" w:rsidRPr="009706BA" w:rsidRDefault="009706BA" w:rsidP="009706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706B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4.3.8. копии документов, подтверждающих право пользования жилым помещением, занимаемым заявителем и членами его семьи, если они не являются собственниками этого помещения;</w:t>
      </w:r>
    </w:p>
    <w:p w:rsidR="009706BA" w:rsidRPr="009706BA" w:rsidRDefault="009706BA" w:rsidP="009706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706B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4.3.9. копии документов, подтверждающих семейные отношения заявителя (с предъявлением оригинала, если копия нотариально не заверена);</w:t>
      </w:r>
    </w:p>
    <w:p w:rsidR="009706BA" w:rsidRPr="009706BA" w:rsidRDefault="009706BA" w:rsidP="009706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706B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4.3.10. копии документов, удостоверяющих личность заявителя и членов его семьи (с предъявлением оригинала, если копия нотариально не заверена);</w:t>
      </w:r>
      <w:r w:rsidRPr="009706B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         4.3.11.  при подаче заявления представителем заявителя - доверенность или копия иного документа, подтверждающего полномочия представителя (с предъявлением оригинала, если копия нотариально не заверена).</w:t>
      </w:r>
    </w:p>
    <w:p w:rsidR="009706BA" w:rsidRPr="009706BA" w:rsidRDefault="009706BA" w:rsidP="009706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6B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Документы могут быть представлены в письменной форме на бумажном носителе или в форме электронных документов, подписанных усиленной квалифицированной электронной подписью.</w:t>
      </w:r>
    </w:p>
    <w:p w:rsidR="009706BA" w:rsidRPr="009706BA" w:rsidRDefault="009706BA" w:rsidP="009706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6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4.4. Заявление и документы принимает специалист, передает на рассмотрение главе администрации. Главой администрации  МО «Шеговарское» принимается решение о предоставлении либо об отказе в предоставлении  жилого помещения маневренного фонда в течение 30 календарных дней со дня регистрации заявления. На основании решения главы администрации  готовится проект постановления администрации МО «Шеговарское» о предоставлении жилого помещения маневренного фонда и заключении с гражданином договора найма.</w:t>
      </w:r>
    </w:p>
    <w:p w:rsidR="009706BA" w:rsidRPr="009706BA" w:rsidRDefault="009706BA" w:rsidP="009706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3 рабочих дней со дня принятия постановления администрация МО «Шеговарское» письменно уведомляет заявителя о принятом решении. При отказе в предоставлении  жилого помещения маневренного фонда администрация МО «Шеговарское» сообщает заявителю о причинах отказа и праве на его обжалование. </w:t>
      </w:r>
    </w:p>
    <w:p w:rsidR="009706BA" w:rsidRPr="009706BA" w:rsidRDefault="009706BA" w:rsidP="009706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6B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указанном в подпункте  5.1.5  пункта 5.1 раздела 5   настоящего Положения  заявителю сообщается о принятии его на учет в качестве нуждающегося в предоставлении  жилого помещения маневренного фонда.</w:t>
      </w:r>
    </w:p>
    <w:p w:rsidR="009706BA" w:rsidRPr="009706BA" w:rsidRDefault="009706BA" w:rsidP="009706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6BA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Договор найма жилого помещения маневренного фонда заключается в письменной форме в соответствии с требованиями  законодательства и является единственным основанием для вселения в жилое помещение маневренного фонда.</w:t>
      </w:r>
    </w:p>
    <w:p w:rsidR="009706BA" w:rsidRPr="009706BA" w:rsidRDefault="009706BA" w:rsidP="009706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 Истечение периода, на который заключен договор найма </w:t>
      </w:r>
      <w:proofErr w:type="gramStart"/>
      <w:r w:rsidRPr="009706B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жилого</w:t>
      </w:r>
      <w:proofErr w:type="gramEnd"/>
      <w:r w:rsidRPr="00970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помещения маневренного фонда, является основанием прекращения данного договора.</w:t>
      </w:r>
    </w:p>
    <w:p w:rsidR="009706BA" w:rsidRPr="009706BA" w:rsidRDefault="009706BA" w:rsidP="00970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При расторжении, прекращении договора найма жилого  помещения маневренного фонда наниматель и члены его семьи обязаны освободить занимаемое жилое помещение.</w:t>
      </w:r>
    </w:p>
    <w:p w:rsidR="009706BA" w:rsidRPr="009706BA" w:rsidRDefault="009706BA" w:rsidP="00970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 случае отказа освободить такие жилые помещения граждане выселяются из жилых помещений маневренного фонда на основании и в порядке, установленном законодательством Российской Федерации.</w:t>
      </w:r>
    </w:p>
    <w:p w:rsidR="009706BA" w:rsidRPr="009706BA" w:rsidRDefault="009706BA" w:rsidP="00970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6BA" w:rsidRPr="009706BA" w:rsidRDefault="009706BA" w:rsidP="009706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06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Основания для отказа в предоставлении специализированного  жилого помещения</w:t>
      </w:r>
    </w:p>
    <w:p w:rsidR="009706BA" w:rsidRPr="009706BA" w:rsidRDefault="009706BA" w:rsidP="009706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06BA" w:rsidRPr="009706BA" w:rsidRDefault="009706BA" w:rsidP="009706BA">
      <w:pPr>
        <w:autoSpaceDE w:val="0"/>
        <w:autoSpaceDN w:val="0"/>
        <w:adjustRightInd w:val="0"/>
        <w:ind w:firstLine="181"/>
        <w:jc w:val="both"/>
        <w:rPr>
          <w:rFonts w:ascii="Times New Roman" w:hAnsi="Times New Roman" w:cs="Times New Roman"/>
          <w:sz w:val="24"/>
          <w:szCs w:val="24"/>
        </w:rPr>
      </w:pPr>
      <w:r w:rsidRPr="009706BA">
        <w:rPr>
          <w:rFonts w:ascii="Times New Roman" w:hAnsi="Times New Roman" w:cs="Times New Roman"/>
          <w:sz w:val="24"/>
          <w:szCs w:val="24"/>
        </w:rPr>
        <w:t xml:space="preserve">    5.1. Администрация МО «Шеговарское» принимает решение об отказе заявителю в предоставлении специализированного жилого помещения при наличии хотя бы одного из следующих оснований:</w:t>
      </w:r>
    </w:p>
    <w:p w:rsidR="009706BA" w:rsidRPr="009706BA" w:rsidRDefault="009706BA" w:rsidP="009706BA">
      <w:pPr>
        <w:autoSpaceDE w:val="0"/>
        <w:autoSpaceDN w:val="0"/>
        <w:adjustRightInd w:val="0"/>
        <w:spacing w:after="0"/>
        <w:ind w:firstLine="181"/>
        <w:jc w:val="both"/>
        <w:rPr>
          <w:rFonts w:ascii="Times New Roman" w:hAnsi="Times New Roman" w:cs="Times New Roman"/>
          <w:sz w:val="24"/>
          <w:szCs w:val="24"/>
        </w:rPr>
      </w:pPr>
      <w:r w:rsidRPr="009706BA">
        <w:rPr>
          <w:rFonts w:ascii="Times New Roman" w:hAnsi="Times New Roman" w:cs="Times New Roman"/>
          <w:sz w:val="24"/>
          <w:szCs w:val="24"/>
        </w:rPr>
        <w:t xml:space="preserve">   5.1.1.Отсутствует условие, указанное в </w:t>
      </w:r>
      <w:hyperlink r:id="rId19" w:history="1">
        <w:r w:rsidRPr="00BB163F">
          <w:rPr>
            <w:rFonts w:ascii="Times New Roman" w:hAnsi="Times New Roman" w:cs="Times New Roman"/>
            <w:sz w:val="24"/>
            <w:szCs w:val="24"/>
          </w:rPr>
          <w:t xml:space="preserve">пункте 1.3  раздела 1 </w:t>
        </w:r>
      </w:hyperlink>
      <w:r w:rsidRPr="009706BA">
        <w:rPr>
          <w:rFonts w:ascii="Times New Roman" w:hAnsi="Times New Roman" w:cs="Times New Roman"/>
          <w:sz w:val="24"/>
          <w:szCs w:val="24"/>
        </w:rPr>
        <w:t xml:space="preserve"> настоящего Положения.                 </w:t>
      </w:r>
    </w:p>
    <w:p w:rsidR="009706BA" w:rsidRPr="009706BA" w:rsidRDefault="009706BA" w:rsidP="009706BA">
      <w:pPr>
        <w:autoSpaceDE w:val="0"/>
        <w:autoSpaceDN w:val="0"/>
        <w:adjustRightInd w:val="0"/>
        <w:spacing w:after="0"/>
        <w:ind w:firstLine="181"/>
        <w:jc w:val="both"/>
        <w:rPr>
          <w:rFonts w:ascii="Times New Roman" w:hAnsi="Times New Roman" w:cs="Times New Roman"/>
          <w:sz w:val="24"/>
          <w:szCs w:val="24"/>
        </w:rPr>
      </w:pPr>
      <w:r w:rsidRPr="009706BA">
        <w:rPr>
          <w:rFonts w:ascii="Times New Roman" w:hAnsi="Times New Roman" w:cs="Times New Roman"/>
          <w:sz w:val="24"/>
          <w:szCs w:val="24"/>
        </w:rPr>
        <w:t xml:space="preserve">    5.1.2 Заявитель не относится к категории граждан, которым предоставляется специализированное жилое помещение соответствующего вида.</w:t>
      </w:r>
    </w:p>
    <w:p w:rsidR="009706BA" w:rsidRPr="009706BA" w:rsidRDefault="009706BA" w:rsidP="009706BA">
      <w:pPr>
        <w:autoSpaceDE w:val="0"/>
        <w:autoSpaceDN w:val="0"/>
        <w:adjustRightInd w:val="0"/>
        <w:spacing w:after="0"/>
        <w:ind w:firstLine="181"/>
        <w:jc w:val="both"/>
        <w:rPr>
          <w:rFonts w:ascii="Times New Roman" w:hAnsi="Times New Roman" w:cs="Times New Roman"/>
          <w:sz w:val="24"/>
          <w:szCs w:val="24"/>
        </w:rPr>
      </w:pPr>
      <w:r w:rsidRPr="009706BA">
        <w:rPr>
          <w:rFonts w:ascii="Times New Roman" w:hAnsi="Times New Roman" w:cs="Times New Roman"/>
          <w:sz w:val="24"/>
          <w:szCs w:val="24"/>
        </w:rPr>
        <w:t xml:space="preserve">    5.1.3. </w:t>
      </w:r>
      <w:proofErr w:type="gramStart"/>
      <w:r w:rsidRPr="009706BA">
        <w:rPr>
          <w:rFonts w:ascii="Times New Roman" w:hAnsi="Times New Roman" w:cs="Times New Roman"/>
          <w:sz w:val="24"/>
          <w:szCs w:val="24"/>
        </w:rPr>
        <w:t>Заявитель совершил действия (бездействие), приведшие к ухудшению жилищных условий и возникновению права на получение специализированного жилого помещения (при этом учитываются действия (бездействие), совершенные в течение пяти лет до принятия решения о предоставлении специализированного жилого помещения.</w:t>
      </w:r>
      <w:proofErr w:type="gramEnd"/>
    </w:p>
    <w:p w:rsidR="009706BA" w:rsidRPr="009706BA" w:rsidRDefault="009706BA" w:rsidP="009706BA">
      <w:pPr>
        <w:autoSpaceDE w:val="0"/>
        <w:autoSpaceDN w:val="0"/>
        <w:adjustRightInd w:val="0"/>
        <w:spacing w:after="0"/>
        <w:ind w:firstLine="181"/>
        <w:jc w:val="both"/>
        <w:rPr>
          <w:rFonts w:ascii="Times New Roman" w:hAnsi="Times New Roman" w:cs="Times New Roman"/>
          <w:sz w:val="24"/>
          <w:szCs w:val="24"/>
        </w:rPr>
      </w:pPr>
      <w:r w:rsidRPr="009706BA">
        <w:rPr>
          <w:rFonts w:ascii="Times New Roman" w:hAnsi="Times New Roman" w:cs="Times New Roman"/>
          <w:sz w:val="24"/>
          <w:szCs w:val="24"/>
        </w:rPr>
        <w:t xml:space="preserve">     5.1.4. В представленных заявителем документах выявлены сведения, не соответствующие действительности, либо не представлены сведения (документы), которые должны быть представлены в соответствии с настоящим Положением.</w:t>
      </w:r>
    </w:p>
    <w:p w:rsidR="009706BA" w:rsidRPr="009706BA" w:rsidRDefault="009706BA" w:rsidP="009706BA">
      <w:pPr>
        <w:autoSpaceDE w:val="0"/>
        <w:autoSpaceDN w:val="0"/>
        <w:adjustRightInd w:val="0"/>
        <w:spacing w:after="0"/>
        <w:ind w:firstLine="181"/>
        <w:jc w:val="both"/>
        <w:rPr>
          <w:rFonts w:ascii="Times New Roman" w:hAnsi="Times New Roman" w:cs="Times New Roman"/>
          <w:sz w:val="24"/>
          <w:szCs w:val="24"/>
        </w:rPr>
      </w:pPr>
      <w:r w:rsidRPr="009706BA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9706BA">
        <w:rPr>
          <w:rFonts w:ascii="Times New Roman" w:hAnsi="Times New Roman" w:cs="Times New Roman"/>
          <w:sz w:val="24"/>
          <w:szCs w:val="24"/>
        </w:rPr>
        <w:t xml:space="preserve">5.1.5.Отсутствует свободное специализированное жилое помещение соответствующего вида, отвечающее </w:t>
      </w:r>
      <w:hyperlink r:id="rId20" w:history="1">
        <w:r w:rsidRPr="00BB163F">
          <w:rPr>
            <w:rFonts w:ascii="Times New Roman" w:hAnsi="Times New Roman" w:cs="Times New Roman"/>
            <w:sz w:val="24"/>
            <w:szCs w:val="24"/>
          </w:rPr>
          <w:t>требованиям</w:t>
        </w:r>
      </w:hyperlink>
      <w:r w:rsidRPr="009706BA">
        <w:rPr>
          <w:rFonts w:ascii="Times New Roman" w:hAnsi="Times New Roman" w:cs="Times New Roman"/>
          <w:sz w:val="24"/>
          <w:szCs w:val="24"/>
        </w:rPr>
        <w:t xml:space="preserve">, установленным законодательством Российской Федерации и настоящим Положением, в том числе с соблюдением ограничений  совместного проживания в одной квартире граждан, страдающих тяжелыми формами хронических заболеваний, </w:t>
      </w:r>
      <w:hyperlink r:id="rId21" w:history="1">
        <w:r w:rsidRPr="00BB163F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9706BA">
        <w:rPr>
          <w:rFonts w:ascii="Times New Roman" w:hAnsi="Times New Roman" w:cs="Times New Roman"/>
          <w:sz w:val="24"/>
          <w:szCs w:val="24"/>
        </w:rPr>
        <w:t xml:space="preserve"> которых утверждается уполномоченным Правительством Российской Федерации федеральным органом исполнительной власти.</w:t>
      </w:r>
      <w:proofErr w:type="gramEnd"/>
    </w:p>
    <w:p w:rsidR="009706BA" w:rsidRPr="009706BA" w:rsidRDefault="009706BA" w:rsidP="009706BA">
      <w:pPr>
        <w:autoSpaceDE w:val="0"/>
        <w:autoSpaceDN w:val="0"/>
        <w:adjustRightInd w:val="0"/>
        <w:spacing w:after="0"/>
        <w:ind w:firstLine="181"/>
        <w:jc w:val="both"/>
        <w:rPr>
          <w:rFonts w:ascii="Times New Roman" w:hAnsi="Times New Roman" w:cs="Times New Roman"/>
          <w:sz w:val="24"/>
          <w:szCs w:val="24"/>
        </w:rPr>
      </w:pPr>
      <w:r w:rsidRPr="009706BA">
        <w:rPr>
          <w:rFonts w:ascii="Times New Roman" w:hAnsi="Times New Roman" w:cs="Times New Roman"/>
          <w:sz w:val="24"/>
          <w:szCs w:val="24"/>
        </w:rPr>
        <w:t xml:space="preserve">      5.2. Основание для отказа, указанное в </w:t>
      </w:r>
      <w:hyperlink r:id="rId22" w:history="1">
        <w:r w:rsidRPr="00BB163F">
          <w:rPr>
            <w:rFonts w:ascii="Times New Roman" w:hAnsi="Times New Roman" w:cs="Times New Roman"/>
            <w:sz w:val="24"/>
            <w:szCs w:val="24"/>
          </w:rPr>
          <w:t>подпункте 5.1.3 пункта 5.1</w:t>
        </w:r>
      </w:hyperlink>
      <w:r w:rsidRPr="009706BA">
        <w:rPr>
          <w:rFonts w:ascii="Times New Roman" w:hAnsi="Times New Roman" w:cs="Times New Roman"/>
          <w:sz w:val="24"/>
          <w:szCs w:val="24"/>
        </w:rPr>
        <w:t xml:space="preserve"> настоящего раздела, применяется только в отношении предоставления служебных жилых помещений и жилых помещений в общежитиях.</w:t>
      </w:r>
    </w:p>
    <w:p w:rsidR="009706BA" w:rsidRPr="009706BA" w:rsidRDefault="009706BA" w:rsidP="009706BA">
      <w:pPr>
        <w:autoSpaceDE w:val="0"/>
        <w:autoSpaceDN w:val="0"/>
        <w:adjustRightInd w:val="0"/>
        <w:spacing w:after="0"/>
        <w:ind w:firstLine="181"/>
        <w:jc w:val="both"/>
        <w:rPr>
          <w:rFonts w:ascii="Times New Roman" w:hAnsi="Times New Roman" w:cs="Times New Roman"/>
          <w:sz w:val="24"/>
          <w:szCs w:val="24"/>
        </w:rPr>
      </w:pPr>
    </w:p>
    <w:p w:rsidR="009706BA" w:rsidRPr="009706BA" w:rsidRDefault="009706BA" w:rsidP="009706BA">
      <w:pPr>
        <w:autoSpaceDE w:val="0"/>
        <w:autoSpaceDN w:val="0"/>
        <w:adjustRightInd w:val="0"/>
        <w:ind w:firstLine="1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6BA">
        <w:rPr>
          <w:rFonts w:ascii="Times New Roman" w:hAnsi="Times New Roman" w:cs="Times New Roman"/>
          <w:b/>
          <w:sz w:val="24"/>
          <w:szCs w:val="24"/>
        </w:rPr>
        <w:t>6. Учет граждан, нуждающихся в предоставлении специализированных жилых помещений</w:t>
      </w:r>
    </w:p>
    <w:p w:rsidR="009706BA" w:rsidRPr="009706BA" w:rsidRDefault="009706BA" w:rsidP="009706BA">
      <w:pPr>
        <w:autoSpaceDE w:val="0"/>
        <w:autoSpaceDN w:val="0"/>
        <w:adjustRightInd w:val="0"/>
        <w:spacing w:after="0"/>
        <w:ind w:firstLine="181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706BA">
        <w:rPr>
          <w:rFonts w:ascii="Times New Roman" w:hAnsi="Times New Roman" w:cs="Times New Roman"/>
          <w:sz w:val="24"/>
          <w:szCs w:val="24"/>
        </w:rPr>
        <w:lastRenderedPageBreak/>
        <w:t xml:space="preserve">       6.1. Гражданин, которому отказано в предоставлении специализированного жилого помещения только по основанию, указанному в </w:t>
      </w:r>
      <w:hyperlink r:id="rId23" w:history="1">
        <w:r w:rsidRPr="00BB163F">
          <w:rPr>
            <w:rFonts w:ascii="Times New Roman" w:hAnsi="Times New Roman" w:cs="Times New Roman"/>
            <w:sz w:val="24"/>
            <w:szCs w:val="24"/>
          </w:rPr>
          <w:t xml:space="preserve">подпункте 5.1.5 пункта 5.1 раздела 5 </w:t>
        </w:r>
      </w:hyperlink>
      <w:r w:rsidRPr="009706BA">
        <w:rPr>
          <w:rFonts w:ascii="Times New Roman" w:hAnsi="Times New Roman" w:cs="Times New Roman"/>
          <w:sz w:val="24"/>
          <w:szCs w:val="24"/>
        </w:rPr>
        <w:t>настоящего Положения, принимается на учет в качестве нуждающегося в предоставлении специализированного жилого помещения.</w:t>
      </w:r>
    </w:p>
    <w:p w:rsidR="009706BA" w:rsidRPr="009706BA" w:rsidRDefault="009706BA" w:rsidP="009706BA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706BA">
        <w:rPr>
          <w:rFonts w:ascii="Times New Roman" w:hAnsi="Times New Roman" w:cs="Times New Roman"/>
          <w:sz w:val="24"/>
          <w:szCs w:val="24"/>
        </w:rPr>
        <w:t xml:space="preserve">          6.2. Учет граждан, нуждающихся в предоставлении специализированных жилых помещений, ведется администрацией МО «Шеговарское» раздельно по каждому из находящихся в его ведении видов специализированных жилых помещений.</w:t>
      </w:r>
    </w:p>
    <w:p w:rsidR="009706BA" w:rsidRPr="009706BA" w:rsidRDefault="009706BA" w:rsidP="009706BA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706BA">
        <w:rPr>
          <w:rFonts w:ascii="Times New Roman" w:hAnsi="Times New Roman" w:cs="Times New Roman"/>
          <w:sz w:val="24"/>
          <w:szCs w:val="24"/>
        </w:rPr>
        <w:t xml:space="preserve">         Администрация МО «Шеговарское» ежегодно проводит перерегистрацию граждан, состоящих на учете в качестве нуждающихся в предоставлении специализированных жилых помещений.</w:t>
      </w:r>
    </w:p>
    <w:p w:rsidR="009706BA" w:rsidRPr="009706BA" w:rsidRDefault="009706BA" w:rsidP="009706BA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706BA">
        <w:rPr>
          <w:rFonts w:ascii="Times New Roman" w:hAnsi="Times New Roman" w:cs="Times New Roman"/>
          <w:sz w:val="24"/>
          <w:szCs w:val="24"/>
        </w:rPr>
        <w:t xml:space="preserve">           6.3. Перед принятием решения о предоставлении специализированного жилого помещения  гражданину, состоящему на учете в качестве нуждающегося в предоставлении специализированного жилого помещения, специалист проверяет отсутствие оснований для отказа, указанных в </w:t>
      </w:r>
      <w:hyperlink r:id="rId24" w:history="1">
        <w:r w:rsidRPr="00BB163F">
          <w:rPr>
            <w:rFonts w:ascii="Times New Roman" w:hAnsi="Times New Roman" w:cs="Times New Roman"/>
            <w:sz w:val="24"/>
            <w:szCs w:val="24"/>
          </w:rPr>
          <w:t>подпунктах 5.1.1</w:t>
        </w:r>
      </w:hyperlink>
      <w:r w:rsidRPr="009706BA">
        <w:rPr>
          <w:rFonts w:ascii="Times New Roman" w:hAnsi="Times New Roman" w:cs="Times New Roman"/>
          <w:sz w:val="24"/>
          <w:szCs w:val="24"/>
        </w:rPr>
        <w:t xml:space="preserve"> – 5.1.</w:t>
      </w:r>
      <w:hyperlink r:id="rId25" w:history="1">
        <w:r w:rsidRPr="00BB163F">
          <w:rPr>
            <w:rFonts w:ascii="Times New Roman" w:hAnsi="Times New Roman" w:cs="Times New Roman"/>
            <w:sz w:val="24"/>
            <w:szCs w:val="24"/>
          </w:rPr>
          <w:t xml:space="preserve">4 пункта 5.1 раздела 5  настоящего Положения.                  </w:t>
        </w:r>
      </w:hyperlink>
    </w:p>
    <w:p w:rsidR="009706BA" w:rsidRPr="009706BA" w:rsidRDefault="009706BA" w:rsidP="009706BA">
      <w:pPr>
        <w:autoSpaceDE w:val="0"/>
        <w:autoSpaceDN w:val="0"/>
        <w:adjustRightInd w:val="0"/>
        <w:spacing w:after="0"/>
        <w:ind w:firstLine="181"/>
        <w:jc w:val="both"/>
        <w:rPr>
          <w:rFonts w:ascii="Times New Roman" w:hAnsi="Times New Roman" w:cs="Times New Roman"/>
          <w:sz w:val="24"/>
          <w:szCs w:val="24"/>
        </w:rPr>
      </w:pPr>
      <w:r w:rsidRPr="009706BA">
        <w:rPr>
          <w:rFonts w:ascii="Times New Roman" w:hAnsi="Times New Roman" w:cs="Times New Roman"/>
          <w:sz w:val="24"/>
          <w:szCs w:val="24"/>
        </w:rPr>
        <w:t xml:space="preserve">        На основании решения о предоставлении специализированного жилого помещения готовится постановление администрации МО «Шеговарское» и заключается договор найма специализированного жилого помещения в соответствии с Жилищным </w:t>
      </w:r>
      <w:hyperlink r:id="rId26" w:history="1">
        <w:r w:rsidRPr="00BB163F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9706BA">
        <w:rPr>
          <w:rFonts w:ascii="Times New Roman" w:hAnsi="Times New Roman" w:cs="Times New Roman"/>
          <w:sz w:val="24"/>
          <w:szCs w:val="24"/>
        </w:rPr>
        <w:t xml:space="preserve"> Российской Федерации и настоящим Положением.</w:t>
      </w:r>
    </w:p>
    <w:p w:rsidR="009706BA" w:rsidRPr="009706BA" w:rsidRDefault="009706BA" w:rsidP="009706BA">
      <w:pPr>
        <w:autoSpaceDE w:val="0"/>
        <w:autoSpaceDN w:val="0"/>
        <w:adjustRightInd w:val="0"/>
        <w:spacing w:after="0"/>
        <w:ind w:firstLine="181"/>
        <w:jc w:val="both"/>
        <w:rPr>
          <w:rFonts w:ascii="Times New Roman" w:hAnsi="Times New Roman" w:cs="Times New Roman"/>
          <w:sz w:val="24"/>
          <w:szCs w:val="24"/>
        </w:rPr>
      </w:pPr>
      <w:r w:rsidRPr="009706BA">
        <w:rPr>
          <w:rFonts w:ascii="Times New Roman" w:hAnsi="Times New Roman" w:cs="Times New Roman"/>
          <w:sz w:val="24"/>
          <w:szCs w:val="24"/>
        </w:rPr>
        <w:t xml:space="preserve">        6.4. Специализированные жилые помещения предоставляются в порядке очередности исходя из времени принятия граждан на учет, за исключением случаев, предусмотренных  пунктом 6.5 настоящего раздела.</w:t>
      </w:r>
    </w:p>
    <w:p w:rsidR="009706BA" w:rsidRPr="009706BA" w:rsidRDefault="009706BA" w:rsidP="009706BA">
      <w:pPr>
        <w:autoSpaceDE w:val="0"/>
        <w:autoSpaceDN w:val="0"/>
        <w:adjustRightInd w:val="0"/>
        <w:spacing w:after="0"/>
        <w:ind w:firstLine="181"/>
        <w:jc w:val="both"/>
        <w:rPr>
          <w:rFonts w:ascii="Times New Roman" w:hAnsi="Times New Roman" w:cs="Times New Roman"/>
          <w:sz w:val="24"/>
          <w:szCs w:val="24"/>
        </w:rPr>
      </w:pPr>
      <w:r w:rsidRPr="009706BA">
        <w:rPr>
          <w:rFonts w:ascii="Times New Roman" w:hAnsi="Times New Roman" w:cs="Times New Roman"/>
          <w:sz w:val="24"/>
          <w:szCs w:val="24"/>
        </w:rPr>
        <w:t xml:space="preserve">        6.5. Право на внеочередное предоставление специализированных жилых помещений (за исключением служебных жилых помещений и жилых помещений в общежитиях) имеют следующие категории граждан:</w:t>
      </w:r>
    </w:p>
    <w:p w:rsidR="009706BA" w:rsidRPr="009706BA" w:rsidRDefault="009706BA" w:rsidP="009706BA">
      <w:pPr>
        <w:autoSpaceDE w:val="0"/>
        <w:autoSpaceDN w:val="0"/>
        <w:adjustRightInd w:val="0"/>
        <w:spacing w:after="0"/>
        <w:ind w:firstLine="181"/>
        <w:jc w:val="both"/>
        <w:rPr>
          <w:rFonts w:ascii="Times New Roman" w:hAnsi="Times New Roman" w:cs="Times New Roman"/>
          <w:sz w:val="24"/>
          <w:szCs w:val="24"/>
        </w:rPr>
      </w:pPr>
      <w:r w:rsidRPr="009706BA">
        <w:rPr>
          <w:rFonts w:ascii="Times New Roman" w:hAnsi="Times New Roman" w:cs="Times New Roman"/>
          <w:sz w:val="24"/>
          <w:szCs w:val="24"/>
        </w:rPr>
        <w:t xml:space="preserve">        - инвалиды Великой Отечественной войны и инвалиды боевых действий;</w:t>
      </w:r>
    </w:p>
    <w:p w:rsidR="009706BA" w:rsidRPr="009706BA" w:rsidRDefault="009706BA" w:rsidP="009706BA">
      <w:pPr>
        <w:autoSpaceDE w:val="0"/>
        <w:autoSpaceDN w:val="0"/>
        <w:adjustRightInd w:val="0"/>
        <w:spacing w:after="0"/>
        <w:ind w:firstLine="181"/>
        <w:jc w:val="both"/>
        <w:rPr>
          <w:rFonts w:ascii="Times New Roman" w:hAnsi="Times New Roman" w:cs="Times New Roman"/>
          <w:sz w:val="24"/>
          <w:szCs w:val="24"/>
        </w:rPr>
      </w:pPr>
      <w:r w:rsidRPr="009706BA">
        <w:rPr>
          <w:rFonts w:ascii="Times New Roman" w:hAnsi="Times New Roman" w:cs="Times New Roman"/>
          <w:sz w:val="24"/>
          <w:szCs w:val="24"/>
        </w:rPr>
        <w:t xml:space="preserve">        - ветераны Великой Отечественной войны;</w:t>
      </w:r>
    </w:p>
    <w:p w:rsidR="009706BA" w:rsidRPr="009706BA" w:rsidRDefault="009706BA" w:rsidP="009706BA">
      <w:pPr>
        <w:autoSpaceDE w:val="0"/>
        <w:autoSpaceDN w:val="0"/>
        <w:adjustRightInd w:val="0"/>
        <w:spacing w:after="0"/>
        <w:ind w:firstLine="181"/>
        <w:jc w:val="both"/>
        <w:rPr>
          <w:rFonts w:ascii="Times New Roman" w:hAnsi="Times New Roman" w:cs="Times New Roman"/>
          <w:sz w:val="24"/>
          <w:szCs w:val="24"/>
        </w:rPr>
      </w:pPr>
      <w:r w:rsidRPr="009706BA">
        <w:rPr>
          <w:rFonts w:ascii="Times New Roman" w:hAnsi="Times New Roman" w:cs="Times New Roman"/>
          <w:sz w:val="24"/>
          <w:szCs w:val="24"/>
        </w:rPr>
        <w:t xml:space="preserve">        - реабилитированные лица и лица, признанные пострадавшими от политических репрессий;</w:t>
      </w:r>
    </w:p>
    <w:p w:rsidR="009706BA" w:rsidRPr="009706BA" w:rsidRDefault="009706BA" w:rsidP="009706BA">
      <w:pPr>
        <w:autoSpaceDE w:val="0"/>
        <w:autoSpaceDN w:val="0"/>
        <w:adjustRightInd w:val="0"/>
        <w:spacing w:after="0"/>
        <w:ind w:firstLine="181"/>
        <w:jc w:val="both"/>
        <w:rPr>
          <w:rFonts w:ascii="Times New Roman" w:hAnsi="Times New Roman" w:cs="Times New Roman"/>
          <w:sz w:val="24"/>
          <w:szCs w:val="24"/>
        </w:rPr>
      </w:pPr>
      <w:r w:rsidRPr="009706BA">
        <w:rPr>
          <w:rFonts w:ascii="Times New Roman" w:hAnsi="Times New Roman" w:cs="Times New Roman"/>
          <w:sz w:val="24"/>
          <w:szCs w:val="24"/>
        </w:rPr>
        <w:t xml:space="preserve">        - граждане, подвергшиеся воздействию радиации вследствие катастрофы на Чернобыльской АЭС, и приравненные к ним лица;</w:t>
      </w:r>
    </w:p>
    <w:p w:rsidR="009706BA" w:rsidRPr="009706BA" w:rsidRDefault="009706BA" w:rsidP="009706BA">
      <w:pPr>
        <w:autoSpaceDE w:val="0"/>
        <w:autoSpaceDN w:val="0"/>
        <w:adjustRightInd w:val="0"/>
        <w:spacing w:after="0"/>
        <w:ind w:firstLine="181"/>
        <w:jc w:val="both"/>
        <w:rPr>
          <w:rFonts w:ascii="Times New Roman" w:hAnsi="Times New Roman" w:cs="Times New Roman"/>
          <w:sz w:val="24"/>
          <w:szCs w:val="24"/>
        </w:rPr>
      </w:pPr>
      <w:r w:rsidRPr="009706BA">
        <w:rPr>
          <w:rFonts w:ascii="Times New Roman" w:hAnsi="Times New Roman" w:cs="Times New Roman"/>
          <w:sz w:val="24"/>
          <w:szCs w:val="24"/>
        </w:rPr>
        <w:t xml:space="preserve">        - дети-сироты, дети, оставшиеся без попечения родителей, лица из их числа и дети одиноких и многодетных родителей;</w:t>
      </w:r>
    </w:p>
    <w:p w:rsidR="009706BA" w:rsidRPr="009706BA" w:rsidRDefault="009706BA" w:rsidP="009706BA">
      <w:pPr>
        <w:autoSpaceDE w:val="0"/>
        <w:autoSpaceDN w:val="0"/>
        <w:adjustRightInd w:val="0"/>
        <w:spacing w:after="0"/>
        <w:ind w:firstLine="181"/>
        <w:jc w:val="both"/>
        <w:rPr>
          <w:rFonts w:ascii="Times New Roman" w:hAnsi="Times New Roman" w:cs="Times New Roman"/>
          <w:sz w:val="24"/>
          <w:szCs w:val="24"/>
        </w:rPr>
      </w:pPr>
      <w:r w:rsidRPr="009706BA">
        <w:rPr>
          <w:rFonts w:ascii="Times New Roman" w:hAnsi="Times New Roman" w:cs="Times New Roman"/>
          <w:sz w:val="24"/>
          <w:szCs w:val="24"/>
        </w:rPr>
        <w:t xml:space="preserve">        - супруга (супруг) погибшего (умершего) инвалида Великой Отечественной войны, инвалида боевых действий, участника Великой Отечественной войны и ветерана боевых действий;</w:t>
      </w:r>
    </w:p>
    <w:p w:rsidR="009706BA" w:rsidRPr="009706BA" w:rsidRDefault="009706BA" w:rsidP="009706BA">
      <w:pPr>
        <w:autoSpaceDE w:val="0"/>
        <w:autoSpaceDN w:val="0"/>
        <w:adjustRightInd w:val="0"/>
        <w:spacing w:after="0"/>
        <w:ind w:firstLine="181"/>
        <w:jc w:val="both"/>
        <w:rPr>
          <w:rFonts w:ascii="Times New Roman" w:hAnsi="Times New Roman" w:cs="Times New Roman"/>
          <w:sz w:val="24"/>
          <w:szCs w:val="24"/>
        </w:rPr>
      </w:pPr>
      <w:r w:rsidRPr="009706BA">
        <w:rPr>
          <w:rFonts w:ascii="Times New Roman" w:hAnsi="Times New Roman" w:cs="Times New Roman"/>
          <w:sz w:val="24"/>
          <w:szCs w:val="24"/>
        </w:rPr>
        <w:t xml:space="preserve">        - лица, нуждающиеся в постельном режиме содержания;</w:t>
      </w:r>
    </w:p>
    <w:p w:rsidR="009706BA" w:rsidRPr="009706BA" w:rsidRDefault="009706BA" w:rsidP="009706BA">
      <w:pPr>
        <w:autoSpaceDE w:val="0"/>
        <w:autoSpaceDN w:val="0"/>
        <w:adjustRightInd w:val="0"/>
        <w:spacing w:after="0"/>
        <w:ind w:firstLine="181"/>
        <w:jc w:val="both"/>
        <w:rPr>
          <w:rFonts w:ascii="Times New Roman" w:hAnsi="Times New Roman" w:cs="Times New Roman"/>
          <w:sz w:val="24"/>
          <w:szCs w:val="24"/>
        </w:rPr>
      </w:pPr>
      <w:r w:rsidRPr="009706BA">
        <w:rPr>
          <w:rFonts w:ascii="Times New Roman" w:hAnsi="Times New Roman" w:cs="Times New Roman"/>
          <w:sz w:val="24"/>
          <w:szCs w:val="24"/>
        </w:rPr>
        <w:t xml:space="preserve">        - инвалиды с нарушением опорно-двигательного аппарата, не передвигающиеся без посторонней помощи;</w:t>
      </w:r>
    </w:p>
    <w:p w:rsidR="009706BA" w:rsidRPr="009706BA" w:rsidRDefault="009706BA" w:rsidP="009706BA">
      <w:pPr>
        <w:autoSpaceDE w:val="0"/>
        <w:autoSpaceDN w:val="0"/>
        <w:adjustRightInd w:val="0"/>
        <w:spacing w:after="0"/>
        <w:ind w:firstLine="181"/>
        <w:jc w:val="both"/>
        <w:rPr>
          <w:rFonts w:ascii="Times New Roman" w:hAnsi="Times New Roman" w:cs="Times New Roman"/>
          <w:sz w:val="24"/>
          <w:szCs w:val="24"/>
        </w:rPr>
      </w:pPr>
      <w:r w:rsidRPr="009706BA">
        <w:rPr>
          <w:rFonts w:ascii="Times New Roman" w:hAnsi="Times New Roman" w:cs="Times New Roman"/>
          <w:sz w:val="24"/>
          <w:szCs w:val="24"/>
        </w:rPr>
        <w:t xml:space="preserve">        - лица старше 80 лет.</w:t>
      </w:r>
    </w:p>
    <w:p w:rsidR="009706BA" w:rsidRPr="009706BA" w:rsidRDefault="009706BA" w:rsidP="009706BA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706BA">
        <w:rPr>
          <w:rFonts w:ascii="Times New Roman" w:hAnsi="Times New Roman" w:cs="Times New Roman"/>
          <w:sz w:val="24"/>
          <w:szCs w:val="24"/>
        </w:rPr>
        <w:t xml:space="preserve">           6.6. Администрация МО «Шеговарское» снимает гражданина с учета в качестве нуждающегося в предоставлении специализированного жилого помещения в случае:</w:t>
      </w:r>
    </w:p>
    <w:p w:rsidR="009706BA" w:rsidRPr="009706BA" w:rsidRDefault="009706BA" w:rsidP="009706B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06BA">
        <w:rPr>
          <w:rFonts w:ascii="Times New Roman" w:hAnsi="Times New Roman" w:cs="Times New Roman"/>
          <w:sz w:val="24"/>
          <w:szCs w:val="24"/>
        </w:rPr>
        <w:t xml:space="preserve">           6.6.1. Подачи гражданином заявления о снятии с учета.</w:t>
      </w:r>
    </w:p>
    <w:p w:rsidR="009706BA" w:rsidRPr="009706BA" w:rsidRDefault="009706BA" w:rsidP="009706BA">
      <w:pPr>
        <w:autoSpaceDE w:val="0"/>
        <w:autoSpaceDN w:val="0"/>
        <w:adjustRightInd w:val="0"/>
        <w:spacing w:after="0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9706BA">
        <w:rPr>
          <w:rFonts w:ascii="Times New Roman" w:hAnsi="Times New Roman" w:cs="Times New Roman"/>
          <w:sz w:val="24"/>
          <w:szCs w:val="24"/>
        </w:rPr>
        <w:t xml:space="preserve">         6.6.2. Возникновения или выявления обстоятельств, указанных в </w:t>
      </w:r>
      <w:hyperlink r:id="rId27" w:history="1">
        <w:r w:rsidRPr="00BB163F">
          <w:rPr>
            <w:rFonts w:ascii="Times New Roman" w:hAnsi="Times New Roman" w:cs="Times New Roman"/>
            <w:sz w:val="24"/>
            <w:szCs w:val="24"/>
          </w:rPr>
          <w:t>подпунктах 5.1.1</w:t>
        </w:r>
      </w:hyperlink>
      <w:r w:rsidRPr="009706BA">
        <w:rPr>
          <w:rFonts w:ascii="Times New Roman" w:hAnsi="Times New Roman" w:cs="Times New Roman"/>
          <w:sz w:val="24"/>
          <w:szCs w:val="24"/>
        </w:rPr>
        <w:t xml:space="preserve"> – 5.1.</w:t>
      </w:r>
      <w:hyperlink r:id="rId28" w:history="1">
        <w:r w:rsidRPr="00BB163F">
          <w:rPr>
            <w:rFonts w:ascii="Times New Roman" w:hAnsi="Times New Roman" w:cs="Times New Roman"/>
            <w:sz w:val="24"/>
            <w:szCs w:val="24"/>
          </w:rPr>
          <w:t xml:space="preserve">4 пункта 5.1 раздела 5 настоящего Положения.                </w:t>
        </w:r>
      </w:hyperlink>
    </w:p>
    <w:p w:rsidR="009706BA" w:rsidRPr="009706BA" w:rsidRDefault="009706BA" w:rsidP="009706BA">
      <w:pPr>
        <w:autoSpaceDE w:val="0"/>
        <w:autoSpaceDN w:val="0"/>
        <w:adjustRightInd w:val="0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9706BA">
        <w:rPr>
          <w:rFonts w:ascii="Times New Roman" w:hAnsi="Times New Roman" w:cs="Times New Roman"/>
          <w:sz w:val="24"/>
          <w:szCs w:val="24"/>
        </w:rPr>
        <w:t xml:space="preserve">        Решение о снятии с учета принимается в течение трех рабочих дней со дня выявления оснований, указанных в пункте 6.6 настоящего раздела. Данное решение выдается или направляется гражданину, в отношении которого принято, в течение трех рабочих дней со дня его принятия.</w:t>
      </w:r>
    </w:p>
    <w:p w:rsidR="009706BA" w:rsidRDefault="009706BA" w:rsidP="009706B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p w:rsidR="009706BA" w:rsidRDefault="009706BA" w:rsidP="009706B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706BA" w:rsidRPr="009706BA" w:rsidRDefault="009706BA" w:rsidP="009706B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706BA" w:rsidRPr="009706BA" w:rsidRDefault="009706BA" w:rsidP="009706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6BA">
        <w:rPr>
          <w:rFonts w:ascii="Times New Roman" w:hAnsi="Times New Roman" w:cs="Times New Roman"/>
          <w:b/>
          <w:sz w:val="24"/>
          <w:szCs w:val="24"/>
        </w:rPr>
        <w:t>Архангельская область</w:t>
      </w:r>
    </w:p>
    <w:p w:rsidR="009706BA" w:rsidRPr="009706BA" w:rsidRDefault="009706BA" w:rsidP="009706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6BA">
        <w:rPr>
          <w:rFonts w:ascii="Times New Roman" w:hAnsi="Times New Roman" w:cs="Times New Roman"/>
          <w:b/>
          <w:sz w:val="24"/>
          <w:szCs w:val="24"/>
        </w:rPr>
        <w:t>Шенкурский муниципальный район</w:t>
      </w:r>
    </w:p>
    <w:p w:rsidR="009706BA" w:rsidRPr="009706BA" w:rsidRDefault="009706BA" w:rsidP="009706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6BA">
        <w:rPr>
          <w:rFonts w:ascii="Times New Roman" w:hAnsi="Times New Roman" w:cs="Times New Roman"/>
          <w:b/>
          <w:sz w:val="24"/>
          <w:szCs w:val="24"/>
        </w:rPr>
        <w:t>Муниципальное образование «Шеговарское»</w:t>
      </w:r>
    </w:p>
    <w:p w:rsidR="009706BA" w:rsidRPr="009706BA" w:rsidRDefault="009706BA" w:rsidP="009706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6BA">
        <w:rPr>
          <w:rFonts w:ascii="Times New Roman" w:hAnsi="Times New Roman" w:cs="Times New Roman"/>
          <w:b/>
          <w:sz w:val="24"/>
          <w:szCs w:val="24"/>
        </w:rPr>
        <w:t>Совет депутатов второго созыва</w:t>
      </w:r>
    </w:p>
    <w:p w:rsidR="009706BA" w:rsidRPr="009706BA" w:rsidRDefault="009706BA" w:rsidP="009706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06BA" w:rsidRPr="009706BA" w:rsidRDefault="009706BA" w:rsidP="009706B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706BA">
        <w:rPr>
          <w:rFonts w:ascii="Times New Roman" w:hAnsi="Times New Roman" w:cs="Times New Roman"/>
          <w:sz w:val="24"/>
          <w:szCs w:val="24"/>
        </w:rPr>
        <w:t xml:space="preserve">    Восемнадцатая очередная сессия</w:t>
      </w:r>
    </w:p>
    <w:p w:rsidR="009706BA" w:rsidRPr="009706BA" w:rsidRDefault="009706BA" w:rsidP="009706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06BA" w:rsidRPr="009706BA" w:rsidRDefault="009706BA" w:rsidP="009706B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706BA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9706BA" w:rsidRPr="009706BA" w:rsidRDefault="009706BA" w:rsidP="009706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06BA" w:rsidRPr="009706BA" w:rsidRDefault="009706BA" w:rsidP="009706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06BA">
        <w:rPr>
          <w:rFonts w:ascii="Times New Roman" w:hAnsi="Times New Roman" w:cs="Times New Roman"/>
          <w:sz w:val="24"/>
          <w:szCs w:val="24"/>
        </w:rPr>
        <w:t xml:space="preserve">   31 июля 2018 года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9706BA">
        <w:rPr>
          <w:rFonts w:ascii="Times New Roman" w:hAnsi="Times New Roman" w:cs="Times New Roman"/>
          <w:sz w:val="24"/>
          <w:szCs w:val="24"/>
        </w:rPr>
        <w:t xml:space="preserve">            №  64</w:t>
      </w:r>
    </w:p>
    <w:p w:rsidR="009706BA" w:rsidRPr="009706BA" w:rsidRDefault="009706BA" w:rsidP="009706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06BA" w:rsidRPr="009706BA" w:rsidRDefault="009706BA" w:rsidP="009706BA">
      <w:pPr>
        <w:widowControl w:val="0"/>
        <w:tabs>
          <w:tab w:val="left" w:pos="709"/>
        </w:tabs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06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и дополнений в Положение о порядке проведения конкурса по отбору кандидатур на должность главы муниципального образования «Шеговарское» Шенкурского района Архангельской </w:t>
      </w:r>
    </w:p>
    <w:p w:rsidR="009706BA" w:rsidRPr="009706BA" w:rsidRDefault="009706BA" w:rsidP="009706BA">
      <w:pPr>
        <w:widowControl w:val="0"/>
        <w:tabs>
          <w:tab w:val="left" w:pos="709"/>
        </w:tabs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06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области</w:t>
      </w:r>
    </w:p>
    <w:p w:rsidR="009706BA" w:rsidRPr="009706BA" w:rsidRDefault="009706BA" w:rsidP="009706BA">
      <w:pPr>
        <w:widowControl w:val="0"/>
        <w:tabs>
          <w:tab w:val="left" w:pos="709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6BA" w:rsidRPr="009706BA" w:rsidRDefault="009706BA" w:rsidP="009706BA">
      <w:pPr>
        <w:widowControl w:val="0"/>
        <w:tabs>
          <w:tab w:val="left" w:pos="709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970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 с  Федеральным законом  от 06 октября  2003 года  № 131 - ФЗ «Об общих принципах организации местного самоуправления в Российской Федерации», уставом муниципального образования «Шеговарское»,  в целях приведения  Положения о порядке проведения конкурса по отбору кандидатур на должность главы муниципального образования «Шеговарское» Шенкурского района Архангельской области в соответствие с положениями федерального законодательства, законодательства  Архангельской области,  </w:t>
      </w:r>
      <w:r w:rsidRPr="009706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   решил:</w:t>
      </w:r>
      <w:proofErr w:type="gramEnd"/>
    </w:p>
    <w:p w:rsidR="009706BA" w:rsidRPr="009706BA" w:rsidRDefault="009706BA" w:rsidP="009706BA">
      <w:pPr>
        <w:widowControl w:val="0"/>
        <w:tabs>
          <w:tab w:val="left" w:pos="709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9706B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Положение о порядке проведения конкурса по отбору кандидатур  на должность главы муниципального образования «Шеговарское» Шенкурского района Архангельской области, принятое решением  Совета депутатов  муниципального образования «Шеговарское» от 24 декабря 2015 года  № 141 «Об утверждении Положения о порядке проведения конкурса по отбору кандидатур на должность главы муниципального образования «Шеговарское» Шенкурского района Архангельской области» (в редакции решения  Совета депутатов  муниципального образования</w:t>
      </w:r>
      <w:proofErr w:type="gramEnd"/>
      <w:r w:rsidRPr="00970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«Шеговарское» от  28 июня 2016 года  № 165) (далее – Положение), следующие изменения и дополнения:</w:t>
      </w:r>
    </w:p>
    <w:p w:rsidR="009706BA" w:rsidRPr="009706BA" w:rsidRDefault="009706BA" w:rsidP="009706BA">
      <w:pPr>
        <w:widowControl w:val="0"/>
        <w:tabs>
          <w:tab w:val="left" w:pos="709"/>
        </w:tabs>
        <w:spacing w:after="0" w:line="360" w:lineRule="exact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9706BA">
        <w:rPr>
          <w:rFonts w:ascii="Times New Roman" w:eastAsia="Arial Unicode MS" w:hAnsi="Times New Roman" w:cs="Times New Roman"/>
          <w:sz w:val="24"/>
          <w:szCs w:val="24"/>
          <w:lang w:eastAsia="ru-RU"/>
        </w:rPr>
        <w:t>1) Абзац второй пункта 3.2. Положения  изложить в следующей редакции:</w:t>
      </w:r>
    </w:p>
    <w:p w:rsidR="009706BA" w:rsidRPr="009706BA" w:rsidRDefault="009706BA" w:rsidP="009706BA">
      <w:pPr>
        <w:widowControl w:val="0"/>
        <w:tabs>
          <w:tab w:val="left" w:pos="709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6BA">
        <w:rPr>
          <w:rFonts w:ascii="Times New Roman" w:eastAsia="Times New Roman" w:hAnsi="Times New Roman" w:cs="Times New Roman"/>
          <w:sz w:val="24"/>
          <w:szCs w:val="24"/>
          <w:lang w:eastAsia="ru-RU"/>
        </w:rPr>
        <w:t>«В состав конкурсной комиссии не могут входить муниципальные служащие администрации муниципального образования «Шеговарское», руководители  муниципальных    предприятий  и учреждений муниципального образования,  для  которых глава муниципального образования «Шеговарское» является      представителем   работодателя</w:t>
      </w:r>
      <w:proofErr w:type="gramStart"/>
      <w:r w:rsidRPr="009706BA">
        <w:rPr>
          <w:rFonts w:ascii="Times New Roman" w:eastAsia="Times New Roman" w:hAnsi="Times New Roman" w:cs="Times New Roman"/>
          <w:sz w:val="24"/>
          <w:szCs w:val="24"/>
          <w:lang w:eastAsia="ru-RU"/>
        </w:rPr>
        <w:t>.».</w:t>
      </w:r>
      <w:proofErr w:type="gramEnd"/>
    </w:p>
    <w:p w:rsidR="009706BA" w:rsidRPr="009706BA" w:rsidRDefault="009706BA" w:rsidP="009706BA">
      <w:pPr>
        <w:widowControl w:val="0"/>
        <w:tabs>
          <w:tab w:val="left" w:pos="709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Подпункт 8 пункта 4.1. Положения исключить. </w:t>
      </w:r>
    </w:p>
    <w:p w:rsidR="009706BA" w:rsidRPr="009706BA" w:rsidRDefault="009706BA" w:rsidP="009706BA">
      <w:pPr>
        <w:widowControl w:val="0"/>
        <w:tabs>
          <w:tab w:val="left" w:pos="709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6BA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Подпункт 3 пункта 4.2. Положения изложить в следующей редакции:</w:t>
      </w:r>
    </w:p>
    <w:p w:rsidR="009706BA" w:rsidRPr="009706BA" w:rsidRDefault="009706BA" w:rsidP="009706BA">
      <w:pPr>
        <w:widowControl w:val="0"/>
        <w:tabs>
          <w:tab w:val="left" w:pos="709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6BA">
        <w:rPr>
          <w:rFonts w:ascii="Times New Roman" w:eastAsia="Times New Roman" w:hAnsi="Times New Roman" w:cs="Times New Roman"/>
          <w:sz w:val="24"/>
          <w:szCs w:val="24"/>
          <w:lang w:eastAsia="ru-RU"/>
        </w:rPr>
        <w:t>«3) программу кандидата по развитию муниципального образования (далее – программа) в произвольной форме объемом до 15 страниц машинописного текста, содержащую информацию об оценке текущего социально-экономического  состояния  муниципального образования,  описания основных проблем социально-экономического развития муниципального образования и комплекс предлагаемых мер по их решению, сроки, ресурсное обеспечение и механизмы реализации программы</w:t>
      </w:r>
      <w:proofErr w:type="gramStart"/>
      <w:r w:rsidRPr="009706BA">
        <w:rPr>
          <w:rFonts w:ascii="Times New Roman" w:eastAsia="Times New Roman" w:hAnsi="Times New Roman" w:cs="Times New Roman"/>
          <w:sz w:val="24"/>
          <w:szCs w:val="24"/>
          <w:lang w:eastAsia="ru-RU"/>
        </w:rPr>
        <w:t>;»</w:t>
      </w:r>
      <w:proofErr w:type="gramEnd"/>
      <w:r w:rsidRPr="009706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706BA" w:rsidRPr="009706BA" w:rsidRDefault="009706BA" w:rsidP="009706BA">
      <w:pPr>
        <w:widowControl w:val="0"/>
        <w:tabs>
          <w:tab w:val="left" w:pos="709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6BA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Подпункт 3 пункта 4.2. Положения считать подпунктом 4.</w:t>
      </w:r>
    </w:p>
    <w:p w:rsidR="009706BA" w:rsidRPr="009706BA" w:rsidRDefault="009706BA" w:rsidP="009706BA">
      <w:pPr>
        <w:widowControl w:val="0"/>
        <w:tabs>
          <w:tab w:val="left" w:pos="709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6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5) Пункт 6.11. Положения дополнить предложением вторым  следующего содержания:</w:t>
      </w:r>
    </w:p>
    <w:p w:rsidR="009706BA" w:rsidRPr="009706BA" w:rsidRDefault="009706BA" w:rsidP="009706BA">
      <w:pPr>
        <w:widowControl w:val="0"/>
        <w:tabs>
          <w:tab w:val="left" w:pos="709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6BA">
        <w:rPr>
          <w:rFonts w:ascii="Times New Roman" w:eastAsia="Times New Roman" w:hAnsi="Times New Roman" w:cs="Times New Roman"/>
          <w:sz w:val="24"/>
          <w:szCs w:val="24"/>
          <w:lang w:eastAsia="ru-RU"/>
        </w:rPr>
        <w:t>«В случае признания решением конкурсной комиссии конкурса несостоявшимся по обстоятельствам, предусмотренным пунктами 4.13. и 6.8. настоящего Положения,  Совет депутатов на ближайшей сессии принимает решение о назначении повторного конкурса</w:t>
      </w:r>
      <w:proofErr w:type="gramStart"/>
      <w:r w:rsidRPr="009706BA">
        <w:rPr>
          <w:rFonts w:ascii="Times New Roman" w:eastAsia="Times New Roman" w:hAnsi="Times New Roman" w:cs="Times New Roman"/>
          <w:sz w:val="24"/>
          <w:szCs w:val="24"/>
          <w:lang w:eastAsia="ru-RU"/>
        </w:rPr>
        <w:t>.».</w:t>
      </w:r>
      <w:proofErr w:type="gramEnd"/>
    </w:p>
    <w:p w:rsidR="009706BA" w:rsidRPr="009706BA" w:rsidRDefault="009706BA" w:rsidP="009706BA">
      <w:pPr>
        <w:widowControl w:val="0"/>
        <w:tabs>
          <w:tab w:val="left" w:pos="709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6BA">
        <w:rPr>
          <w:rFonts w:ascii="Times New Roman" w:eastAsia="Times New Roman" w:hAnsi="Times New Roman" w:cs="Times New Roman"/>
          <w:sz w:val="24"/>
          <w:szCs w:val="24"/>
          <w:lang w:eastAsia="ru-RU"/>
        </w:rPr>
        <w:t>6) Абзац первый пункта 6.13. Положения изложить в следующей редакции:</w:t>
      </w:r>
    </w:p>
    <w:p w:rsidR="009706BA" w:rsidRPr="009706BA" w:rsidRDefault="009706BA" w:rsidP="009706BA">
      <w:pPr>
        <w:widowControl w:val="0"/>
        <w:tabs>
          <w:tab w:val="left" w:pos="709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6BA">
        <w:rPr>
          <w:rFonts w:ascii="Times New Roman" w:eastAsia="Times New Roman" w:hAnsi="Times New Roman" w:cs="Times New Roman"/>
          <w:sz w:val="24"/>
          <w:szCs w:val="24"/>
          <w:lang w:eastAsia="ru-RU"/>
        </w:rPr>
        <w:t>«Кандидаты, представленные в  Совет депутатов для избрания на должность главы муниципального образования, представляют Губернатору Архангельской области в порядке, по форме и сроки, определенные областным законом от 26 ноября 2008 года № 626-31-ОЗ «О противодействии коррупции в Архангельской области»:».</w:t>
      </w:r>
    </w:p>
    <w:p w:rsidR="009706BA" w:rsidRPr="009706BA" w:rsidRDefault="009706BA" w:rsidP="009706BA">
      <w:pPr>
        <w:widowControl w:val="0"/>
        <w:tabs>
          <w:tab w:val="left" w:pos="709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6BA">
        <w:rPr>
          <w:rFonts w:ascii="Times New Roman" w:eastAsia="Times New Roman" w:hAnsi="Times New Roman" w:cs="Times New Roman"/>
          <w:sz w:val="24"/>
          <w:szCs w:val="24"/>
          <w:lang w:eastAsia="ru-RU"/>
        </w:rPr>
        <w:t>7) Подпункт «г» пункта 6.13. Положения исключить.</w:t>
      </w:r>
    </w:p>
    <w:p w:rsidR="009706BA" w:rsidRPr="009706BA" w:rsidRDefault="009706BA" w:rsidP="009706BA">
      <w:pPr>
        <w:widowControl w:val="0"/>
        <w:tabs>
          <w:tab w:val="left" w:pos="709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6BA">
        <w:rPr>
          <w:rFonts w:ascii="Times New Roman" w:eastAsia="Times New Roman" w:hAnsi="Times New Roman" w:cs="Times New Roman"/>
          <w:sz w:val="24"/>
          <w:szCs w:val="24"/>
          <w:lang w:eastAsia="ru-RU"/>
        </w:rPr>
        <w:t>8) Пункт 6.17. Положения дополнить абзацем пятым  следующего содержания:</w:t>
      </w:r>
    </w:p>
    <w:p w:rsidR="009706BA" w:rsidRPr="009706BA" w:rsidRDefault="009706BA" w:rsidP="009706BA">
      <w:pPr>
        <w:widowControl w:val="0"/>
        <w:tabs>
          <w:tab w:val="left" w:pos="709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6BA">
        <w:rPr>
          <w:rFonts w:ascii="Times New Roman" w:eastAsia="Times New Roman" w:hAnsi="Times New Roman" w:cs="Times New Roman"/>
          <w:sz w:val="24"/>
          <w:szCs w:val="24"/>
          <w:lang w:eastAsia="ru-RU"/>
        </w:rPr>
        <w:t>«В случае если ни один из кандидатов на должность главы муниципального образования не набрал необходимого числа голосов депутатов муниципального Совета,  Совет депутатов на этой же сессии принимает решение о проведении повторного конкурса в порядке, установленном настоящим Положением</w:t>
      </w:r>
      <w:proofErr w:type="gramStart"/>
      <w:r w:rsidRPr="009706BA">
        <w:rPr>
          <w:rFonts w:ascii="Times New Roman" w:eastAsia="Times New Roman" w:hAnsi="Times New Roman" w:cs="Times New Roman"/>
          <w:sz w:val="24"/>
          <w:szCs w:val="24"/>
          <w:lang w:eastAsia="ru-RU"/>
        </w:rPr>
        <w:t>.».</w:t>
      </w:r>
      <w:proofErr w:type="gramEnd"/>
    </w:p>
    <w:p w:rsidR="009706BA" w:rsidRPr="009706BA" w:rsidRDefault="009706BA" w:rsidP="009706BA">
      <w:pPr>
        <w:widowControl w:val="0"/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6BA">
        <w:rPr>
          <w:rFonts w:ascii="Times New Roman" w:eastAsia="Times New Roman" w:hAnsi="Times New Roman" w:cs="Times New Roman"/>
          <w:sz w:val="24"/>
          <w:szCs w:val="24"/>
          <w:lang w:eastAsia="ru-RU"/>
        </w:rPr>
        <w:t>9) Перечень методов оценки кандидатов на должность главы муниципального образования «Шеговарское»,  утвержденный Приложением № 5 к Положению, изложить в следующей редакции:</w:t>
      </w:r>
    </w:p>
    <w:p w:rsidR="009706BA" w:rsidRPr="009706BA" w:rsidRDefault="009706BA" w:rsidP="009706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06BA">
        <w:rPr>
          <w:rFonts w:ascii="Times New Roman" w:hAnsi="Times New Roman" w:cs="Times New Roman"/>
          <w:sz w:val="24"/>
          <w:szCs w:val="24"/>
        </w:rPr>
        <w:t xml:space="preserve">         «1. При проведении конкурса конкурсная комиссия оценивает кандидатов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кандидатов: оценки программы кандидата по развитию муниципального образования, тестирования и собеседования.</w:t>
      </w:r>
    </w:p>
    <w:p w:rsidR="009706BA" w:rsidRPr="009706BA" w:rsidRDefault="009706BA" w:rsidP="009706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06BA">
        <w:rPr>
          <w:rFonts w:ascii="Times New Roman" w:hAnsi="Times New Roman" w:cs="Times New Roman"/>
          <w:sz w:val="24"/>
          <w:szCs w:val="24"/>
        </w:rPr>
        <w:t xml:space="preserve">        В целях проведения объективной и прозрачной оценки кандидата, а также в свете участия в отборе большого числа кандидатов используется тестирование.</w:t>
      </w:r>
    </w:p>
    <w:p w:rsidR="009706BA" w:rsidRPr="009706BA" w:rsidRDefault="009706BA" w:rsidP="009706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06BA">
        <w:rPr>
          <w:rFonts w:ascii="Times New Roman" w:hAnsi="Times New Roman" w:cs="Times New Roman"/>
          <w:sz w:val="24"/>
          <w:szCs w:val="24"/>
        </w:rPr>
        <w:t xml:space="preserve">         Объективность проведения тестирования обеспечивается стандартностью</w:t>
      </w:r>
    </w:p>
    <w:p w:rsidR="009706BA" w:rsidRPr="009706BA" w:rsidRDefault="009706BA" w:rsidP="009706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06BA">
        <w:rPr>
          <w:rFonts w:ascii="Times New Roman" w:hAnsi="Times New Roman" w:cs="Times New Roman"/>
          <w:sz w:val="24"/>
          <w:szCs w:val="24"/>
        </w:rPr>
        <w:t>условий, времени, подсчета результатов и содержания тестов.</w:t>
      </w:r>
    </w:p>
    <w:p w:rsidR="009706BA" w:rsidRPr="009706BA" w:rsidRDefault="009706BA" w:rsidP="009706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06BA">
        <w:rPr>
          <w:sz w:val="24"/>
          <w:szCs w:val="24"/>
        </w:rPr>
        <w:t xml:space="preserve">           </w:t>
      </w:r>
      <w:r w:rsidRPr="009706BA">
        <w:rPr>
          <w:rFonts w:ascii="Times New Roman" w:hAnsi="Times New Roman" w:cs="Times New Roman"/>
          <w:sz w:val="24"/>
          <w:szCs w:val="24"/>
        </w:rPr>
        <w:t>Тест представляет собой перечень вопросов и несколько вариантов ответа на каждый вопрос, среди которых один или несколько ответов являются правильными.</w:t>
      </w:r>
    </w:p>
    <w:p w:rsidR="009706BA" w:rsidRPr="009706BA" w:rsidRDefault="009706BA" w:rsidP="009706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06BA">
        <w:rPr>
          <w:rFonts w:ascii="Times New Roman" w:hAnsi="Times New Roman" w:cs="Times New Roman"/>
          <w:sz w:val="24"/>
          <w:szCs w:val="24"/>
        </w:rPr>
        <w:t xml:space="preserve">        Тест (вопросы и варианты ответов) формирует и утверждает конкурсная комиссия.</w:t>
      </w:r>
    </w:p>
    <w:p w:rsidR="009706BA" w:rsidRPr="009706BA" w:rsidRDefault="009706BA" w:rsidP="009706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06BA">
        <w:rPr>
          <w:rFonts w:ascii="Times New Roman" w:hAnsi="Times New Roman" w:cs="Times New Roman"/>
          <w:sz w:val="24"/>
          <w:szCs w:val="24"/>
        </w:rPr>
        <w:t xml:space="preserve">        При составлении теста следует избегать неоднозначности вопросов и сложных формулировок.</w:t>
      </w:r>
    </w:p>
    <w:p w:rsidR="009706BA" w:rsidRPr="009706BA" w:rsidRDefault="009706BA" w:rsidP="009706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06BA">
        <w:rPr>
          <w:rFonts w:ascii="Times New Roman" w:hAnsi="Times New Roman" w:cs="Times New Roman"/>
          <w:sz w:val="24"/>
          <w:szCs w:val="24"/>
        </w:rPr>
        <w:t xml:space="preserve">        Перед началом тестирования проводится подробный инструктаж участников о правилах и условиях проведения тестирования. </w:t>
      </w:r>
    </w:p>
    <w:p w:rsidR="009706BA" w:rsidRPr="009706BA" w:rsidRDefault="009706BA" w:rsidP="009706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06BA">
        <w:rPr>
          <w:rFonts w:ascii="Times New Roman" w:hAnsi="Times New Roman" w:cs="Times New Roman"/>
          <w:sz w:val="24"/>
          <w:szCs w:val="24"/>
        </w:rPr>
        <w:t xml:space="preserve">        Во время проведения тестирования участникам запрещается:</w:t>
      </w:r>
    </w:p>
    <w:p w:rsidR="009706BA" w:rsidRPr="009706BA" w:rsidRDefault="009706BA" w:rsidP="009706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06BA">
        <w:rPr>
          <w:rFonts w:ascii="Times New Roman" w:hAnsi="Times New Roman" w:cs="Times New Roman"/>
          <w:sz w:val="24"/>
          <w:szCs w:val="24"/>
        </w:rPr>
        <w:t xml:space="preserve">        пользоваться вспомогательными материалами;</w:t>
      </w:r>
    </w:p>
    <w:p w:rsidR="009706BA" w:rsidRPr="009706BA" w:rsidRDefault="009706BA" w:rsidP="009706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06BA">
        <w:rPr>
          <w:rFonts w:ascii="Times New Roman" w:hAnsi="Times New Roman" w:cs="Times New Roman"/>
          <w:sz w:val="24"/>
          <w:szCs w:val="24"/>
        </w:rPr>
        <w:t xml:space="preserve">        пользоваться электронными приборами;</w:t>
      </w:r>
    </w:p>
    <w:p w:rsidR="009706BA" w:rsidRPr="009706BA" w:rsidRDefault="009706BA" w:rsidP="009706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06BA">
        <w:rPr>
          <w:rFonts w:ascii="Times New Roman" w:hAnsi="Times New Roman" w:cs="Times New Roman"/>
          <w:sz w:val="24"/>
          <w:szCs w:val="24"/>
        </w:rPr>
        <w:t xml:space="preserve">        вести переговоры с другими участниками тестирования;</w:t>
      </w:r>
    </w:p>
    <w:p w:rsidR="009706BA" w:rsidRPr="009706BA" w:rsidRDefault="009706BA" w:rsidP="009706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06BA">
        <w:rPr>
          <w:rFonts w:ascii="Times New Roman" w:hAnsi="Times New Roman" w:cs="Times New Roman"/>
          <w:sz w:val="24"/>
          <w:szCs w:val="24"/>
        </w:rPr>
        <w:t xml:space="preserve">        покидать помещение, в котором проводится тестирование.</w:t>
      </w:r>
    </w:p>
    <w:p w:rsidR="009706BA" w:rsidRPr="009706BA" w:rsidRDefault="009706BA" w:rsidP="009706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06BA">
        <w:rPr>
          <w:rFonts w:ascii="Times New Roman" w:hAnsi="Times New Roman" w:cs="Times New Roman"/>
          <w:sz w:val="24"/>
          <w:szCs w:val="24"/>
        </w:rPr>
        <w:t xml:space="preserve">        При нарушении участником правил тестирования он отстраняется от тестирования с вынесением нулевой оценки по итогам тестирования.</w:t>
      </w:r>
    </w:p>
    <w:p w:rsidR="009706BA" w:rsidRPr="009706BA" w:rsidRDefault="009706BA" w:rsidP="009706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06BA">
        <w:rPr>
          <w:rFonts w:ascii="Times New Roman" w:hAnsi="Times New Roman" w:cs="Times New Roman"/>
          <w:sz w:val="24"/>
          <w:szCs w:val="24"/>
        </w:rPr>
        <w:t xml:space="preserve">        По окончании тестирования участникам выставляются баллы.</w:t>
      </w:r>
    </w:p>
    <w:p w:rsidR="009706BA" w:rsidRPr="009706BA" w:rsidRDefault="009706BA" w:rsidP="009706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06BA">
        <w:rPr>
          <w:rFonts w:ascii="Times New Roman" w:hAnsi="Times New Roman" w:cs="Times New Roman"/>
          <w:sz w:val="24"/>
          <w:szCs w:val="24"/>
        </w:rPr>
        <w:t xml:space="preserve">        Оценка результатов тестирования осуществляется конкурсной комиссией</w:t>
      </w:r>
    </w:p>
    <w:p w:rsidR="009706BA" w:rsidRPr="009706BA" w:rsidRDefault="009706BA" w:rsidP="009706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06BA">
        <w:rPr>
          <w:rFonts w:ascii="Times New Roman" w:hAnsi="Times New Roman" w:cs="Times New Roman"/>
          <w:sz w:val="24"/>
          <w:szCs w:val="24"/>
        </w:rPr>
        <w:t>исходя из числа правильных е ответов, данных кандидатом на вопросы теста.</w:t>
      </w:r>
    </w:p>
    <w:p w:rsidR="009706BA" w:rsidRPr="009706BA" w:rsidRDefault="009706BA" w:rsidP="009706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06BA">
        <w:rPr>
          <w:rFonts w:ascii="Times New Roman" w:hAnsi="Times New Roman" w:cs="Times New Roman"/>
          <w:sz w:val="24"/>
          <w:szCs w:val="24"/>
        </w:rPr>
        <w:t xml:space="preserve">         По результатам тестирования членами конкурсной комиссии кандидатам</w:t>
      </w:r>
    </w:p>
    <w:p w:rsidR="009706BA" w:rsidRPr="009706BA" w:rsidRDefault="009706BA" w:rsidP="009706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06BA">
        <w:rPr>
          <w:rFonts w:ascii="Times New Roman" w:hAnsi="Times New Roman" w:cs="Times New Roman"/>
          <w:sz w:val="24"/>
          <w:szCs w:val="24"/>
        </w:rPr>
        <w:t>выставляется:</w:t>
      </w:r>
    </w:p>
    <w:p w:rsidR="009706BA" w:rsidRPr="009706BA" w:rsidRDefault="009706BA" w:rsidP="009706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06BA">
        <w:rPr>
          <w:rFonts w:ascii="Times New Roman" w:hAnsi="Times New Roman" w:cs="Times New Roman"/>
          <w:sz w:val="24"/>
          <w:szCs w:val="24"/>
        </w:rPr>
        <w:t xml:space="preserve">        пять баллов, если даны правильные ответы на 86 - 100 процентов вопросов теста;</w:t>
      </w:r>
    </w:p>
    <w:p w:rsidR="009706BA" w:rsidRPr="009706BA" w:rsidRDefault="009706BA" w:rsidP="009706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06BA">
        <w:rPr>
          <w:rFonts w:ascii="Times New Roman" w:hAnsi="Times New Roman" w:cs="Times New Roman"/>
          <w:sz w:val="24"/>
          <w:szCs w:val="24"/>
        </w:rPr>
        <w:t xml:space="preserve">        четыре балла, если даны правильные ответы на 70 - 85 процентов вопросов теста;</w:t>
      </w:r>
    </w:p>
    <w:p w:rsidR="009706BA" w:rsidRPr="009706BA" w:rsidRDefault="009706BA" w:rsidP="009706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06BA">
        <w:rPr>
          <w:rFonts w:ascii="Times New Roman" w:hAnsi="Times New Roman" w:cs="Times New Roman"/>
          <w:sz w:val="24"/>
          <w:szCs w:val="24"/>
        </w:rPr>
        <w:t xml:space="preserve">       три балла, если даны правильные ответы на 51 - 69 процентов вопросов теста;</w:t>
      </w:r>
    </w:p>
    <w:p w:rsidR="009706BA" w:rsidRPr="009706BA" w:rsidRDefault="009706BA" w:rsidP="009706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06BA">
        <w:rPr>
          <w:rFonts w:ascii="Times New Roman" w:hAnsi="Times New Roman" w:cs="Times New Roman"/>
          <w:sz w:val="24"/>
          <w:szCs w:val="24"/>
        </w:rPr>
        <w:lastRenderedPageBreak/>
        <w:t xml:space="preserve">       два балла, если даны правильные ответы на 35 - 50 процентов вопросов теста;</w:t>
      </w:r>
    </w:p>
    <w:p w:rsidR="009706BA" w:rsidRPr="009706BA" w:rsidRDefault="009706BA" w:rsidP="009706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06BA">
        <w:rPr>
          <w:rFonts w:ascii="Times New Roman" w:hAnsi="Times New Roman" w:cs="Times New Roman"/>
          <w:sz w:val="24"/>
          <w:szCs w:val="24"/>
        </w:rPr>
        <w:t xml:space="preserve">       один балл, если даны правильные ответы на 20 - 34 процентов вопросов теста;</w:t>
      </w:r>
    </w:p>
    <w:p w:rsidR="009706BA" w:rsidRPr="009706BA" w:rsidRDefault="009706BA" w:rsidP="009706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06BA">
        <w:rPr>
          <w:rFonts w:ascii="Times New Roman" w:hAnsi="Times New Roman" w:cs="Times New Roman"/>
          <w:sz w:val="24"/>
          <w:szCs w:val="24"/>
        </w:rPr>
        <w:t xml:space="preserve">        ноль баллов, если даны правильные ответы менее чем на 20 процентов вопросов теста.</w:t>
      </w:r>
    </w:p>
    <w:p w:rsidR="009706BA" w:rsidRPr="009706BA" w:rsidRDefault="009706BA" w:rsidP="009706BA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06BA">
        <w:rPr>
          <w:rFonts w:ascii="Times New Roman" w:hAnsi="Times New Roman" w:cs="Times New Roman"/>
          <w:sz w:val="24"/>
          <w:szCs w:val="24"/>
        </w:rPr>
        <w:t xml:space="preserve">        2. В начале собеседования кандидат излагает тезисы программы. Изложение тезисов программы не может превышать пять минут. Программа должна содержать информацию об оценке текущего социально-экономического состояния муниципального образования, описание основных проблем социально-экономического развития муниципального образования и комплекс предлагаемых мер по их решению, сроки, ресурсное обеспечение и механизмы реализации программы.</w:t>
      </w:r>
    </w:p>
    <w:p w:rsidR="009706BA" w:rsidRPr="009706BA" w:rsidRDefault="009706BA" w:rsidP="009706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06BA">
        <w:rPr>
          <w:rFonts w:ascii="Times New Roman" w:hAnsi="Times New Roman" w:cs="Times New Roman"/>
          <w:sz w:val="24"/>
          <w:szCs w:val="24"/>
        </w:rPr>
        <w:t xml:space="preserve">        Программа оценивается членами конкурсной комиссии следующим образом:</w:t>
      </w:r>
    </w:p>
    <w:p w:rsidR="009706BA" w:rsidRPr="009706BA" w:rsidRDefault="009706BA" w:rsidP="009706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06BA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9706BA">
        <w:rPr>
          <w:rFonts w:ascii="Times New Roman" w:hAnsi="Times New Roman" w:cs="Times New Roman"/>
          <w:sz w:val="24"/>
          <w:szCs w:val="24"/>
        </w:rPr>
        <w:t>в пять баллов, если отмечена высокая экономическая эффективность и социальная значимость программы, мероприятия программы актуальны, возможна их практическая реализация, выводы логичны и обоснованы, в программе представлены предложения по развитию муниципального образования, представлен механизм реализации программы и ее ресурсное обеспечение;</w:t>
      </w:r>
      <w:proofErr w:type="gramEnd"/>
    </w:p>
    <w:p w:rsidR="009706BA" w:rsidRPr="009706BA" w:rsidRDefault="009706BA" w:rsidP="009706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06BA">
        <w:rPr>
          <w:rFonts w:ascii="Times New Roman" w:hAnsi="Times New Roman" w:cs="Times New Roman"/>
          <w:sz w:val="24"/>
          <w:szCs w:val="24"/>
        </w:rPr>
        <w:t xml:space="preserve">        в четыре балла, если отмечена высокая экономическая эффективность и</w:t>
      </w:r>
    </w:p>
    <w:p w:rsidR="009706BA" w:rsidRPr="009706BA" w:rsidRDefault="009706BA" w:rsidP="009706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06BA">
        <w:rPr>
          <w:rFonts w:ascii="Times New Roman" w:hAnsi="Times New Roman" w:cs="Times New Roman"/>
          <w:sz w:val="24"/>
          <w:szCs w:val="24"/>
        </w:rPr>
        <w:t>социальная значимость программы, мероприятия программы актуальны, возможна их практическая реализация, представлен механизм реализации программы и ее ресурсное обеспечение, но не представлены предложения по развитию муниципального образования;</w:t>
      </w:r>
    </w:p>
    <w:p w:rsidR="009706BA" w:rsidRPr="009706BA" w:rsidRDefault="009706BA" w:rsidP="009706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06BA">
        <w:rPr>
          <w:rFonts w:ascii="Times New Roman" w:hAnsi="Times New Roman" w:cs="Times New Roman"/>
          <w:sz w:val="24"/>
          <w:szCs w:val="24"/>
        </w:rPr>
        <w:t xml:space="preserve">         в три балла, если отмечена недостаточная экономическая эффективность</w:t>
      </w:r>
    </w:p>
    <w:p w:rsidR="009706BA" w:rsidRPr="009706BA" w:rsidRDefault="009706BA" w:rsidP="009706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06BA">
        <w:rPr>
          <w:rFonts w:ascii="Times New Roman" w:hAnsi="Times New Roman" w:cs="Times New Roman"/>
          <w:sz w:val="24"/>
          <w:szCs w:val="24"/>
        </w:rPr>
        <w:t>и социальная значимость программы, недостаточно логичны и обоснованы выводы, отдельные мероприятия программы неактуальны;</w:t>
      </w:r>
    </w:p>
    <w:p w:rsidR="009706BA" w:rsidRPr="009706BA" w:rsidRDefault="009706BA" w:rsidP="009706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06BA">
        <w:rPr>
          <w:rFonts w:ascii="Times New Roman" w:hAnsi="Times New Roman" w:cs="Times New Roman"/>
          <w:sz w:val="24"/>
          <w:szCs w:val="24"/>
        </w:rPr>
        <w:t xml:space="preserve">         в два балла, если экономическая эффективность и социальная значимость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06BA">
        <w:rPr>
          <w:rFonts w:ascii="Times New Roman" w:hAnsi="Times New Roman" w:cs="Times New Roman"/>
          <w:sz w:val="24"/>
          <w:szCs w:val="24"/>
        </w:rPr>
        <w:t>программы минимальна, практическая реализация большинства мероприятий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06BA">
        <w:rPr>
          <w:rFonts w:ascii="Times New Roman" w:hAnsi="Times New Roman" w:cs="Times New Roman"/>
          <w:sz w:val="24"/>
          <w:szCs w:val="24"/>
        </w:rPr>
        <w:t>программы затруднительна;</w:t>
      </w:r>
    </w:p>
    <w:p w:rsidR="009706BA" w:rsidRPr="009706BA" w:rsidRDefault="009706BA" w:rsidP="009706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06BA">
        <w:rPr>
          <w:rFonts w:ascii="Times New Roman" w:hAnsi="Times New Roman" w:cs="Times New Roman"/>
          <w:sz w:val="24"/>
          <w:szCs w:val="24"/>
        </w:rPr>
        <w:t xml:space="preserve">       в один балл, если отмечена низкая экономическая эффективность и социальная значимость программы, практическая реализация большинства мероприятий программы невозможна;</w:t>
      </w:r>
    </w:p>
    <w:p w:rsidR="009706BA" w:rsidRPr="009706BA" w:rsidRDefault="009706BA" w:rsidP="009706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06BA">
        <w:rPr>
          <w:rFonts w:ascii="Times New Roman" w:hAnsi="Times New Roman" w:cs="Times New Roman"/>
          <w:sz w:val="24"/>
          <w:szCs w:val="24"/>
        </w:rPr>
        <w:t xml:space="preserve">       в ноль баллов, если отмечена низкая экономическая эффективность и социальная значимость программы, мероприятия программы неактуальны, практическая реализация мероприятий программы невозможна, выводы нелогичны и </w:t>
      </w:r>
      <w:proofErr w:type="spellStart"/>
      <w:r w:rsidRPr="009706BA">
        <w:rPr>
          <w:rFonts w:ascii="Times New Roman" w:hAnsi="Times New Roman" w:cs="Times New Roman"/>
          <w:sz w:val="24"/>
          <w:szCs w:val="24"/>
        </w:rPr>
        <w:t>необоснованы</w:t>
      </w:r>
      <w:proofErr w:type="spellEnd"/>
      <w:r w:rsidRPr="009706BA">
        <w:rPr>
          <w:rFonts w:ascii="Times New Roman" w:hAnsi="Times New Roman" w:cs="Times New Roman"/>
          <w:sz w:val="24"/>
          <w:szCs w:val="24"/>
        </w:rPr>
        <w:t>.</w:t>
      </w:r>
    </w:p>
    <w:p w:rsidR="009706BA" w:rsidRPr="009706BA" w:rsidRDefault="009706BA" w:rsidP="009706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06BA">
        <w:rPr>
          <w:rFonts w:ascii="Times New Roman" w:hAnsi="Times New Roman" w:cs="Times New Roman"/>
          <w:sz w:val="24"/>
          <w:szCs w:val="24"/>
        </w:rPr>
        <w:t xml:space="preserve">       Собеседование представляет собой устные ответы кандидатов на вопросы, задаваемые членами конкурсной комиссии. На собеседовании кандидату следует задавать вопросы, касающиеся уточнения полученных из анкеты сведений об его образовании, опыте, полученных навыках и знаниях. Также возможны вопросы личного характера: цели, устремления в жизни, карьерные планы. Целесообразно применение такого эффективного средства, как </w:t>
      </w:r>
      <w:proofErr w:type="spellStart"/>
      <w:r w:rsidRPr="009706BA">
        <w:rPr>
          <w:rFonts w:ascii="Times New Roman" w:hAnsi="Times New Roman" w:cs="Times New Roman"/>
          <w:sz w:val="24"/>
          <w:szCs w:val="24"/>
        </w:rPr>
        <w:t>самопрезентация</w:t>
      </w:r>
      <w:proofErr w:type="spellEnd"/>
      <w:r w:rsidRPr="009706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06BA">
        <w:rPr>
          <w:rFonts w:ascii="Times New Roman" w:hAnsi="Times New Roman" w:cs="Times New Roman"/>
          <w:sz w:val="24"/>
          <w:szCs w:val="24"/>
        </w:rPr>
        <w:t>кандидата.</w:t>
      </w:r>
    </w:p>
    <w:p w:rsidR="009706BA" w:rsidRPr="009706BA" w:rsidRDefault="009706BA" w:rsidP="009706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06BA">
        <w:rPr>
          <w:rFonts w:ascii="Times New Roman" w:hAnsi="Times New Roman" w:cs="Times New Roman"/>
          <w:sz w:val="24"/>
          <w:szCs w:val="24"/>
        </w:rPr>
        <w:t xml:space="preserve">        Основной целью собеседования является получение ответа на вопрос, заинтересован ли кандидат в избрании на должность главы муниципального образования и способен ли он выполнять служебные обязанности.</w:t>
      </w:r>
    </w:p>
    <w:p w:rsidR="009706BA" w:rsidRPr="009706BA" w:rsidRDefault="009706BA" w:rsidP="009706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06BA">
        <w:rPr>
          <w:rFonts w:ascii="Times New Roman" w:hAnsi="Times New Roman" w:cs="Times New Roman"/>
          <w:sz w:val="24"/>
          <w:szCs w:val="24"/>
        </w:rPr>
        <w:t xml:space="preserve">       Собеседование имеет ряд преимуществ: </w:t>
      </w:r>
    </w:p>
    <w:p w:rsidR="009706BA" w:rsidRPr="009706BA" w:rsidRDefault="009706BA" w:rsidP="009706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06BA">
        <w:rPr>
          <w:rFonts w:ascii="Times New Roman" w:hAnsi="Times New Roman" w:cs="Times New Roman"/>
          <w:sz w:val="24"/>
          <w:szCs w:val="24"/>
        </w:rPr>
        <w:t xml:space="preserve">      проверяются не только профессиональные, но и личностные качества кандидата - стрессоустойчивость, гибкость и креативность;</w:t>
      </w:r>
    </w:p>
    <w:p w:rsidR="009706BA" w:rsidRPr="009706BA" w:rsidRDefault="009706BA" w:rsidP="009706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06BA">
        <w:rPr>
          <w:rFonts w:ascii="Times New Roman" w:hAnsi="Times New Roman" w:cs="Times New Roman"/>
          <w:sz w:val="24"/>
          <w:szCs w:val="24"/>
        </w:rPr>
        <w:t xml:space="preserve">      дает возможность проверить коммуникативные знания и навыки претендента, в частности, умение отстаивать свое мнение;</w:t>
      </w:r>
    </w:p>
    <w:p w:rsidR="009706BA" w:rsidRPr="009706BA" w:rsidRDefault="009706BA" w:rsidP="009706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06BA">
        <w:rPr>
          <w:rFonts w:ascii="Times New Roman" w:hAnsi="Times New Roman" w:cs="Times New Roman"/>
          <w:sz w:val="24"/>
          <w:szCs w:val="24"/>
        </w:rPr>
        <w:t xml:space="preserve">      позволяет выявить мотивацию и ценностные ориентации кандидата;</w:t>
      </w:r>
    </w:p>
    <w:p w:rsidR="009706BA" w:rsidRPr="009706BA" w:rsidRDefault="009706BA" w:rsidP="009706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06BA">
        <w:rPr>
          <w:rFonts w:ascii="Times New Roman" w:hAnsi="Times New Roman" w:cs="Times New Roman"/>
          <w:sz w:val="24"/>
          <w:szCs w:val="24"/>
        </w:rPr>
        <w:t xml:space="preserve">       позволяет выявить дополнительную информацию о кандидате, например,</w:t>
      </w:r>
    </w:p>
    <w:p w:rsidR="009706BA" w:rsidRPr="009706BA" w:rsidRDefault="009706BA" w:rsidP="009706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06BA">
        <w:rPr>
          <w:rFonts w:ascii="Times New Roman" w:hAnsi="Times New Roman" w:cs="Times New Roman"/>
          <w:sz w:val="24"/>
          <w:szCs w:val="24"/>
        </w:rPr>
        <w:t>готовность к принятию дополнительных нагрузок (командировки, ненормированный рабочий день и т.д.).</w:t>
      </w:r>
    </w:p>
    <w:p w:rsidR="009706BA" w:rsidRPr="009706BA" w:rsidRDefault="009706BA" w:rsidP="009706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06BA">
        <w:rPr>
          <w:rFonts w:ascii="Times New Roman" w:hAnsi="Times New Roman" w:cs="Times New Roman"/>
          <w:sz w:val="24"/>
          <w:szCs w:val="24"/>
        </w:rPr>
        <w:t xml:space="preserve">      Результаты собеседования оцениваются членами конкурсной комиссии:</w:t>
      </w:r>
    </w:p>
    <w:p w:rsidR="009706BA" w:rsidRPr="009706BA" w:rsidRDefault="009706BA" w:rsidP="009706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06BA">
        <w:rPr>
          <w:rFonts w:ascii="Times New Roman" w:hAnsi="Times New Roman" w:cs="Times New Roman"/>
          <w:sz w:val="24"/>
          <w:szCs w:val="24"/>
        </w:rPr>
        <w:t xml:space="preserve">       в пять баллов, если кандидат четко и логически последовательно изложил свое видение работы главы муниципального образования, в полном объеме, глубоко и правильно раскрыл содержание вопросов, в ходе дискуссии проявил</w:t>
      </w:r>
    </w:p>
    <w:p w:rsidR="009706BA" w:rsidRPr="009706BA" w:rsidRDefault="009706BA" w:rsidP="009706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06BA">
        <w:rPr>
          <w:rFonts w:ascii="Times New Roman" w:hAnsi="Times New Roman" w:cs="Times New Roman"/>
          <w:sz w:val="24"/>
          <w:szCs w:val="24"/>
        </w:rPr>
        <w:lastRenderedPageBreak/>
        <w:t>высокую активность, показал высокий уровень профессиональных знаний, аналитические способности, навыки аргументировано отстаивать собственную точку зрения и ведения деловых переговоров, умение обоснованно и самостоятельно принимать решения, готовность следовать взятым на себя обязательствам;</w:t>
      </w:r>
    </w:p>
    <w:p w:rsidR="009706BA" w:rsidRPr="009706BA" w:rsidRDefault="009706BA" w:rsidP="009706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06BA">
        <w:rPr>
          <w:rFonts w:ascii="Times New Roman" w:hAnsi="Times New Roman" w:cs="Times New Roman"/>
          <w:sz w:val="24"/>
          <w:szCs w:val="24"/>
        </w:rPr>
        <w:t xml:space="preserve">      в четыре балла, если кандидат четко и последовательно изложил свое видение работы главы муниципального образования, в полном объеме раскрыл содержание вопросов, но допустил неточности и незначительные ошибки, в ходе дискуссии проявил активность, показал достаточный уровень</w:t>
      </w:r>
    </w:p>
    <w:p w:rsidR="009706BA" w:rsidRPr="009706BA" w:rsidRDefault="009706BA" w:rsidP="009706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06BA">
        <w:rPr>
          <w:rFonts w:ascii="Times New Roman" w:hAnsi="Times New Roman" w:cs="Times New Roman"/>
          <w:sz w:val="24"/>
          <w:szCs w:val="24"/>
        </w:rPr>
        <w:t>профессиональных знаний, аналитических способностей, навыков отстаивания</w:t>
      </w:r>
    </w:p>
    <w:p w:rsidR="009706BA" w:rsidRPr="009706BA" w:rsidRDefault="009706BA" w:rsidP="009706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06BA">
        <w:rPr>
          <w:rFonts w:ascii="Times New Roman" w:hAnsi="Times New Roman" w:cs="Times New Roman"/>
          <w:sz w:val="24"/>
          <w:szCs w:val="24"/>
        </w:rPr>
        <w:t>собственной точки зрения и ведения деловых переговоров, умение самостоятельно принимать решения, готовность следовать взятым на себя обязательствам;</w:t>
      </w:r>
    </w:p>
    <w:p w:rsidR="009706BA" w:rsidRPr="009706BA" w:rsidRDefault="009706BA" w:rsidP="009706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06BA">
        <w:rPr>
          <w:rFonts w:ascii="Times New Roman" w:hAnsi="Times New Roman" w:cs="Times New Roman"/>
          <w:sz w:val="24"/>
          <w:szCs w:val="24"/>
        </w:rPr>
        <w:t xml:space="preserve">       в три балла, если кандидат изложил свое видение работы главы муниципального образования, последовательно, но не в полном объеме раскрыл содержание вопросов, допустил неточности и ошибки, в ходе дискуссии проявил низкую активность, показал средний уровень профессиональных знаний, аналитических способностей, навыков отстаивания собственной точки зрения и ведения деловых переговоров;</w:t>
      </w:r>
    </w:p>
    <w:p w:rsidR="009706BA" w:rsidRPr="009706BA" w:rsidRDefault="009706BA" w:rsidP="009706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06BA">
        <w:rPr>
          <w:rFonts w:ascii="Times New Roman" w:hAnsi="Times New Roman" w:cs="Times New Roman"/>
          <w:sz w:val="24"/>
          <w:szCs w:val="24"/>
        </w:rPr>
        <w:t xml:space="preserve">      в два балла, если кандидат нечетко изложил свое видение работы главы муниципального образования, не раскрыл содержание вопросов, допустил незначительные неточности и ошибки, в ходе дискуссии не проявил активности, показал низкий уровень профессиональных знаний,  аналитических способностей, отсутствие навыков отстаивания собственной точки зрения и ведения деловых переговоров;</w:t>
      </w:r>
    </w:p>
    <w:p w:rsidR="009706BA" w:rsidRPr="009706BA" w:rsidRDefault="009706BA" w:rsidP="009706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06BA">
        <w:rPr>
          <w:rFonts w:ascii="Times New Roman" w:hAnsi="Times New Roman" w:cs="Times New Roman"/>
          <w:sz w:val="24"/>
          <w:szCs w:val="24"/>
        </w:rPr>
        <w:t xml:space="preserve">         в один балл, если кандидат нечетко изложил свое видение работы главы муниципального образования,  допустил значительные  неточности и ошибки, в ходе дискуссии не проявил активности, показал низкий уровень профессиональных знаний, аналитических способностей, отсутствие навыков отстаивания собственной точки зрения и ведения деловых переговоров;</w:t>
      </w:r>
    </w:p>
    <w:p w:rsidR="009706BA" w:rsidRPr="009706BA" w:rsidRDefault="009706BA" w:rsidP="009706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06BA">
        <w:rPr>
          <w:rFonts w:ascii="Times New Roman" w:hAnsi="Times New Roman" w:cs="Times New Roman"/>
          <w:sz w:val="24"/>
          <w:szCs w:val="24"/>
        </w:rPr>
        <w:t xml:space="preserve">       в ноль баллов, если кандидат не изложил свое видение работы главы муниципального образования, допустил значительные неточности и ошибки, показал низкий уровень профессиональных знаний, аналитических способностей, проявил неготовность следовать взятым на себя обязательствам.››.</w:t>
      </w:r>
    </w:p>
    <w:p w:rsidR="009706BA" w:rsidRPr="009706BA" w:rsidRDefault="009706BA" w:rsidP="009706BA">
      <w:pPr>
        <w:widowControl w:val="0"/>
        <w:tabs>
          <w:tab w:val="left" w:pos="709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6BA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решение вступает в силу после официального опубликования.</w:t>
      </w:r>
    </w:p>
    <w:p w:rsidR="009706BA" w:rsidRPr="009706BA" w:rsidRDefault="009706BA" w:rsidP="009706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6BA" w:rsidRPr="009706BA" w:rsidRDefault="009706BA" w:rsidP="009706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6BA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Pr="009706BA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9706BA" w:rsidRPr="009706BA" w:rsidRDefault="009706BA" w:rsidP="009706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6BA">
        <w:rPr>
          <w:rFonts w:ascii="Times New Roman" w:hAnsi="Times New Roman" w:cs="Times New Roman"/>
          <w:sz w:val="24"/>
          <w:szCs w:val="24"/>
        </w:rPr>
        <w:t xml:space="preserve">образования «Шеговарское»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9706BA">
        <w:rPr>
          <w:rFonts w:ascii="Times New Roman" w:hAnsi="Times New Roman" w:cs="Times New Roman"/>
          <w:sz w:val="24"/>
          <w:szCs w:val="24"/>
        </w:rPr>
        <w:t xml:space="preserve">      Н.С. Свицкая</w:t>
      </w:r>
    </w:p>
    <w:p w:rsidR="009706BA" w:rsidRPr="009706BA" w:rsidRDefault="009706BA" w:rsidP="009706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6BA" w:rsidRPr="009706BA" w:rsidRDefault="009706BA" w:rsidP="009706BA">
      <w:pPr>
        <w:widowControl w:val="0"/>
        <w:shd w:val="clear" w:color="auto" w:fill="FFFFFF"/>
        <w:tabs>
          <w:tab w:val="left" w:pos="709"/>
        </w:tabs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6BA" w:rsidRPr="009706BA" w:rsidRDefault="009706BA" w:rsidP="009706BA">
      <w:pPr>
        <w:widowControl w:val="0"/>
        <w:shd w:val="clear" w:color="auto" w:fill="FFFFFF"/>
        <w:tabs>
          <w:tab w:val="left" w:pos="709"/>
        </w:tabs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6BA" w:rsidRPr="009706BA" w:rsidRDefault="009706BA" w:rsidP="002108C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706BA" w:rsidRPr="009706BA" w:rsidSect="000F49E7">
      <w:pgSz w:w="11906" w:h="16838"/>
      <w:pgMar w:top="284" w:right="851" w:bottom="28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56085"/>
    <w:multiLevelType w:val="hybridMultilevel"/>
    <w:tmpl w:val="5F886138"/>
    <w:lvl w:ilvl="0" w:tplc="35B4C2C0">
      <w:start w:val="1"/>
      <w:numFmt w:val="decimal"/>
      <w:lvlText w:val="%1."/>
      <w:lvlJc w:val="left"/>
      <w:pPr>
        <w:tabs>
          <w:tab w:val="num" w:pos="2100"/>
        </w:tabs>
        <w:ind w:left="2100" w:hanging="1200"/>
      </w:pPr>
      <w:rPr>
        <w:rFonts w:hint="default"/>
      </w:rPr>
    </w:lvl>
    <w:lvl w:ilvl="1" w:tplc="0A8039B8">
      <w:start w:val="1"/>
      <w:numFmt w:val="decimal"/>
      <w:lvlText w:val="11.%2"/>
      <w:lvlJc w:val="left"/>
      <w:pPr>
        <w:tabs>
          <w:tab w:val="num" w:pos="2643"/>
        </w:tabs>
        <w:ind w:left="2643" w:hanging="121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FDD3D17"/>
    <w:multiLevelType w:val="hybridMultilevel"/>
    <w:tmpl w:val="85D85732"/>
    <w:lvl w:ilvl="0" w:tplc="895052C6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">
    <w:nsid w:val="49A03D62"/>
    <w:multiLevelType w:val="hybridMultilevel"/>
    <w:tmpl w:val="5874C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515076"/>
    <w:multiLevelType w:val="hybridMultilevel"/>
    <w:tmpl w:val="7E9A41D6"/>
    <w:lvl w:ilvl="0" w:tplc="05FAB8EC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FE40A7"/>
    <w:multiLevelType w:val="hybridMultilevel"/>
    <w:tmpl w:val="23CC9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A53147"/>
    <w:multiLevelType w:val="hybridMultilevel"/>
    <w:tmpl w:val="81227D4A"/>
    <w:lvl w:ilvl="0" w:tplc="DFF8CC18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F06360"/>
    <w:multiLevelType w:val="hybridMultilevel"/>
    <w:tmpl w:val="2814D42A"/>
    <w:lvl w:ilvl="0" w:tplc="0419000F">
      <w:start w:val="1"/>
      <w:numFmt w:val="decimal"/>
      <w:lvlText w:val="%1."/>
      <w:lvlJc w:val="left"/>
      <w:pPr>
        <w:ind w:left="4445" w:hanging="900"/>
      </w:pPr>
    </w:lvl>
    <w:lvl w:ilvl="1" w:tplc="04190019">
      <w:start w:val="1"/>
      <w:numFmt w:val="lowerLetter"/>
      <w:lvlText w:val="%2."/>
      <w:lvlJc w:val="left"/>
      <w:pPr>
        <w:ind w:left="4625" w:hanging="360"/>
      </w:pPr>
    </w:lvl>
    <w:lvl w:ilvl="2" w:tplc="0419001B">
      <w:start w:val="1"/>
      <w:numFmt w:val="lowerRoman"/>
      <w:lvlText w:val="%3."/>
      <w:lvlJc w:val="right"/>
      <w:pPr>
        <w:ind w:left="5345" w:hanging="180"/>
      </w:pPr>
    </w:lvl>
    <w:lvl w:ilvl="3" w:tplc="0419000F">
      <w:start w:val="1"/>
      <w:numFmt w:val="decimal"/>
      <w:lvlText w:val="%4."/>
      <w:lvlJc w:val="left"/>
      <w:pPr>
        <w:ind w:left="6065" w:hanging="360"/>
      </w:pPr>
    </w:lvl>
    <w:lvl w:ilvl="4" w:tplc="04190019">
      <w:start w:val="1"/>
      <w:numFmt w:val="lowerLetter"/>
      <w:lvlText w:val="%5."/>
      <w:lvlJc w:val="left"/>
      <w:pPr>
        <w:ind w:left="6785" w:hanging="360"/>
      </w:pPr>
    </w:lvl>
    <w:lvl w:ilvl="5" w:tplc="0419001B">
      <w:start w:val="1"/>
      <w:numFmt w:val="lowerRoman"/>
      <w:lvlText w:val="%6."/>
      <w:lvlJc w:val="right"/>
      <w:pPr>
        <w:ind w:left="7505" w:hanging="180"/>
      </w:pPr>
    </w:lvl>
    <w:lvl w:ilvl="6" w:tplc="0419000F">
      <w:start w:val="1"/>
      <w:numFmt w:val="decimal"/>
      <w:lvlText w:val="%7."/>
      <w:lvlJc w:val="left"/>
      <w:pPr>
        <w:ind w:left="8225" w:hanging="360"/>
      </w:pPr>
    </w:lvl>
    <w:lvl w:ilvl="7" w:tplc="04190019">
      <w:start w:val="1"/>
      <w:numFmt w:val="lowerLetter"/>
      <w:lvlText w:val="%8."/>
      <w:lvlJc w:val="left"/>
      <w:pPr>
        <w:ind w:left="8945" w:hanging="360"/>
      </w:pPr>
    </w:lvl>
    <w:lvl w:ilvl="8" w:tplc="0419001B">
      <w:start w:val="1"/>
      <w:numFmt w:val="lowerRoman"/>
      <w:lvlText w:val="%9."/>
      <w:lvlJc w:val="right"/>
      <w:pPr>
        <w:ind w:left="9665" w:hanging="180"/>
      </w:pPr>
    </w:lvl>
  </w:abstractNum>
  <w:abstractNum w:abstractNumId="7">
    <w:nsid w:val="770722C3"/>
    <w:multiLevelType w:val="hybridMultilevel"/>
    <w:tmpl w:val="4D868F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7C91CD8"/>
    <w:multiLevelType w:val="hybridMultilevel"/>
    <w:tmpl w:val="675A4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4"/>
  </w:num>
  <w:num w:numId="5">
    <w:abstractNumId w:val="2"/>
  </w:num>
  <w:num w:numId="6">
    <w:abstractNumId w:val="7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A5B"/>
    <w:rsid w:val="000058ED"/>
    <w:rsid w:val="000074F0"/>
    <w:rsid w:val="000F1B32"/>
    <w:rsid w:val="000F34CB"/>
    <w:rsid w:val="000F49E7"/>
    <w:rsid w:val="00122074"/>
    <w:rsid w:val="00155E24"/>
    <w:rsid w:val="0017346D"/>
    <w:rsid w:val="001E5CC7"/>
    <w:rsid w:val="002108CE"/>
    <w:rsid w:val="00271C9D"/>
    <w:rsid w:val="00283582"/>
    <w:rsid w:val="002943E4"/>
    <w:rsid w:val="002957E1"/>
    <w:rsid w:val="002B2779"/>
    <w:rsid w:val="002C599E"/>
    <w:rsid w:val="00347BBE"/>
    <w:rsid w:val="00355A18"/>
    <w:rsid w:val="00391C95"/>
    <w:rsid w:val="003A2BC8"/>
    <w:rsid w:val="003A51E0"/>
    <w:rsid w:val="003B7402"/>
    <w:rsid w:val="003C298D"/>
    <w:rsid w:val="003D5204"/>
    <w:rsid w:val="003E40BC"/>
    <w:rsid w:val="003E4202"/>
    <w:rsid w:val="00452F66"/>
    <w:rsid w:val="004664AB"/>
    <w:rsid w:val="004669EE"/>
    <w:rsid w:val="00481A17"/>
    <w:rsid w:val="00492C31"/>
    <w:rsid w:val="004B62BF"/>
    <w:rsid w:val="004C4D08"/>
    <w:rsid w:val="004C6621"/>
    <w:rsid w:val="004D57BA"/>
    <w:rsid w:val="004D6CB6"/>
    <w:rsid w:val="004E5165"/>
    <w:rsid w:val="00503844"/>
    <w:rsid w:val="00506351"/>
    <w:rsid w:val="005174DE"/>
    <w:rsid w:val="00521D1D"/>
    <w:rsid w:val="00530525"/>
    <w:rsid w:val="00540D7A"/>
    <w:rsid w:val="00542C40"/>
    <w:rsid w:val="00545B36"/>
    <w:rsid w:val="00553F9C"/>
    <w:rsid w:val="00586D43"/>
    <w:rsid w:val="00590307"/>
    <w:rsid w:val="00591397"/>
    <w:rsid w:val="005A44E2"/>
    <w:rsid w:val="005A535D"/>
    <w:rsid w:val="005F271B"/>
    <w:rsid w:val="00611DDC"/>
    <w:rsid w:val="00624A20"/>
    <w:rsid w:val="0062516A"/>
    <w:rsid w:val="00684DA8"/>
    <w:rsid w:val="006C5F46"/>
    <w:rsid w:val="006D7B61"/>
    <w:rsid w:val="007113F9"/>
    <w:rsid w:val="00733354"/>
    <w:rsid w:val="00766F50"/>
    <w:rsid w:val="00777661"/>
    <w:rsid w:val="007A7C71"/>
    <w:rsid w:val="007B4649"/>
    <w:rsid w:val="007C000C"/>
    <w:rsid w:val="0084322C"/>
    <w:rsid w:val="00857E2E"/>
    <w:rsid w:val="00877237"/>
    <w:rsid w:val="008924B0"/>
    <w:rsid w:val="00893056"/>
    <w:rsid w:val="008A354B"/>
    <w:rsid w:val="008B4D2A"/>
    <w:rsid w:val="008C5BC7"/>
    <w:rsid w:val="008D59EF"/>
    <w:rsid w:val="008F61D9"/>
    <w:rsid w:val="00900948"/>
    <w:rsid w:val="00912754"/>
    <w:rsid w:val="0094392A"/>
    <w:rsid w:val="009706BA"/>
    <w:rsid w:val="009C2803"/>
    <w:rsid w:val="009D5FF8"/>
    <w:rsid w:val="00A038A9"/>
    <w:rsid w:val="00A80BF9"/>
    <w:rsid w:val="00A81A63"/>
    <w:rsid w:val="00A81D8B"/>
    <w:rsid w:val="00A84E1B"/>
    <w:rsid w:val="00AB30DE"/>
    <w:rsid w:val="00AC08B3"/>
    <w:rsid w:val="00AD1BE9"/>
    <w:rsid w:val="00B20701"/>
    <w:rsid w:val="00B3749A"/>
    <w:rsid w:val="00BB163F"/>
    <w:rsid w:val="00C06A5B"/>
    <w:rsid w:val="00C15AD4"/>
    <w:rsid w:val="00C15C4A"/>
    <w:rsid w:val="00C201D4"/>
    <w:rsid w:val="00C27744"/>
    <w:rsid w:val="00C50AE4"/>
    <w:rsid w:val="00C621DB"/>
    <w:rsid w:val="00C74A37"/>
    <w:rsid w:val="00C7616D"/>
    <w:rsid w:val="00C77660"/>
    <w:rsid w:val="00C778D9"/>
    <w:rsid w:val="00C808AE"/>
    <w:rsid w:val="00CB6A5C"/>
    <w:rsid w:val="00CD116B"/>
    <w:rsid w:val="00CF2257"/>
    <w:rsid w:val="00D07CD8"/>
    <w:rsid w:val="00D31AFE"/>
    <w:rsid w:val="00D63312"/>
    <w:rsid w:val="00D80C85"/>
    <w:rsid w:val="00DD3074"/>
    <w:rsid w:val="00DE129D"/>
    <w:rsid w:val="00DE624B"/>
    <w:rsid w:val="00E023F5"/>
    <w:rsid w:val="00E1092F"/>
    <w:rsid w:val="00E21BB6"/>
    <w:rsid w:val="00E25A39"/>
    <w:rsid w:val="00E4040C"/>
    <w:rsid w:val="00E43FB3"/>
    <w:rsid w:val="00EA4799"/>
    <w:rsid w:val="00EE0CFB"/>
    <w:rsid w:val="00EE54B4"/>
    <w:rsid w:val="00F1504B"/>
    <w:rsid w:val="00F83299"/>
    <w:rsid w:val="00FC4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B464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7B4649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B464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492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492C3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432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semiHidden/>
    <w:unhideWhenUsed/>
    <w:rsid w:val="00733354"/>
    <w:rPr>
      <w:color w:val="0000FF"/>
      <w:u w:val="single"/>
    </w:rPr>
  </w:style>
  <w:style w:type="paragraph" w:customStyle="1" w:styleId="ConsPlusNormal">
    <w:name w:val="ConsPlusNormal"/>
    <w:link w:val="ConsPlusNormal0"/>
    <w:rsid w:val="007333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E40BC"/>
  </w:style>
  <w:style w:type="paragraph" w:styleId="a7">
    <w:name w:val="footer"/>
    <w:basedOn w:val="a"/>
    <w:link w:val="a8"/>
    <w:semiHidden/>
    <w:unhideWhenUsed/>
    <w:rsid w:val="003E40BC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8">
    <w:name w:val="Нижний колонтитул Знак"/>
    <w:basedOn w:val="a0"/>
    <w:link w:val="a7"/>
    <w:semiHidden/>
    <w:rsid w:val="003E40BC"/>
    <w:rPr>
      <w:rFonts w:ascii="Calibri" w:eastAsia="Times New Roman" w:hAnsi="Calibri" w:cs="Times New Roman"/>
    </w:rPr>
  </w:style>
  <w:style w:type="paragraph" w:styleId="a9">
    <w:name w:val="No Spacing"/>
    <w:uiPriority w:val="1"/>
    <w:qFormat/>
    <w:rsid w:val="000F49E7"/>
    <w:pPr>
      <w:spacing w:after="0" w:line="240" w:lineRule="auto"/>
    </w:pPr>
  </w:style>
  <w:style w:type="paragraph" w:customStyle="1" w:styleId="ConsTitle">
    <w:name w:val="ConsTitle"/>
    <w:uiPriority w:val="99"/>
    <w:rsid w:val="006251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b/>
      <w:bCs/>
      <w:sz w:val="16"/>
      <w:szCs w:val="16"/>
      <w:lang w:eastAsia="ko-KR"/>
    </w:rPr>
  </w:style>
  <w:style w:type="paragraph" w:styleId="aa">
    <w:name w:val="Body Text"/>
    <w:basedOn w:val="a"/>
    <w:link w:val="ab"/>
    <w:semiHidden/>
    <w:unhideWhenUsed/>
    <w:rsid w:val="00AB30DE"/>
    <w:pPr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AB30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B30D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B30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vps698610">
    <w:name w:val="rvps698610"/>
    <w:basedOn w:val="a"/>
    <w:rsid w:val="00AB30DE"/>
    <w:pPr>
      <w:spacing w:after="150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AB30DE"/>
    <w:pPr>
      <w:widowControl w:val="0"/>
      <w:autoSpaceDE w:val="0"/>
      <w:autoSpaceDN w:val="0"/>
      <w:adjustRightInd w:val="0"/>
      <w:spacing w:after="0" w:line="324" w:lineRule="exact"/>
      <w:ind w:firstLine="98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B30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33">
    <w:name w:val="Font Style33"/>
    <w:basedOn w:val="a0"/>
    <w:rsid w:val="00AB30DE"/>
    <w:rPr>
      <w:rFonts w:ascii="Times New Roman" w:hAnsi="Times New Roman" w:cs="Times New Roman" w:hint="default"/>
      <w:sz w:val="26"/>
      <w:szCs w:val="26"/>
    </w:rPr>
  </w:style>
  <w:style w:type="paragraph" w:styleId="ac">
    <w:name w:val="Body Text Indent"/>
    <w:basedOn w:val="a"/>
    <w:link w:val="ad"/>
    <w:uiPriority w:val="99"/>
    <w:semiHidden/>
    <w:unhideWhenUsed/>
    <w:rsid w:val="007B4649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7B4649"/>
  </w:style>
  <w:style w:type="character" w:customStyle="1" w:styleId="10">
    <w:name w:val="Заголовок 1 Знак"/>
    <w:basedOn w:val="a0"/>
    <w:link w:val="1"/>
    <w:rsid w:val="007B4649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7B4649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table" w:customStyle="1" w:styleId="12">
    <w:name w:val="Сетка таблицы1"/>
    <w:basedOn w:val="a1"/>
    <w:next w:val="a5"/>
    <w:rsid w:val="007B46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uiPriority w:val="9"/>
    <w:semiHidden/>
    <w:rsid w:val="007B464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3">
    <w:name w:val="Body Text 3"/>
    <w:basedOn w:val="a"/>
    <w:link w:val="30"/>
    <w:uiPriority w:val="99"/>
    <w:semiHidden/>
    <w:unhideWhenUsed/>
    <w:rsid w:val="00481A1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81A17"/>
    <w:rPr>
      <w:sz w:val="16"/>
      <w:szCs w:val="16"/>
    </w:rPr>
  </w:style>
  <w:style w:type="table" w:customStyle="1" w:styleId="2">
    <w:name w:val="Сетка таблицы2"/>
    <w:basedOn w:val="a1"/>
    <w:next w:val="a5"/>
    <w:uiPriority w:val="59"/>
    <w:rsid w:val="00481A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5"/>
    <w:rsid w:val="008924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5"/>
    <w:uiPriority w:val="59"/>
    <w:rsid w:val="00766F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link w:val="21"/>
    <w:uiPriority w:val="99"/>
    <w:semiHidden/>
    <w:unhideWhenUsed/>
    <w:rsid w:val="00B3749A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B374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B464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7B4649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B464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492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492C3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432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semiHidden/>
    <w:unhideWhenUsed/>
    <w:rsid w:val="00733354"/>
    <w:rPr>
      <w:color w:val="0000FF"/>
      <w:u w:val="single"/>
    </w:rPr>
  </w:style>
  <w:style w:type="paragraph" w:customStyle="1" w:styleId="ConsPlusNormal">
    <w:name w:val="ConsPlusNormal"/>
    <w:link w:val="ConsPlusNormal0"/>
    <w:rsid w:val="007333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E40BC"/>
  </w:style>
  <w:style w:type="paragraph" w:styleId="a7">
    <w:name w:val="footer"/>
    <w:basedOn w:val="a"/>
    <w:link w:val="a8"/>
    <w:semiHidden/>
    <w:unhideWhenUsed/>
    <w:rsid w:val="003E40BC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8">
    <w:name w:val="Нижний колонтитул Знак"/>
    <w:basedOn w:val="a0"/>
    <w:link w:val="a7"/>
    <w:semiHidden/>
    <w:rsid w:val="003E40BC"/>
    <w:rPr>
      <w:rFonts w:ascii="Calibri" w:eastAsia="Times New Roman" w:hAnsi="Calibri" w:cs="Times New Roman"/>
    </w:rPr>
  </w:style>
  <w:style w:type="paragraph" w:styleId="a9">
    <w:name w:val="No Spacing"/>
    <w:uiPriority w:val="1"/>
    <w:qFormat/>
    <w:rsid w:val="000F49E7"/>
    <w:pPr>
      <w:spacing w:after="0" w:line="240" w:lineRule="auto"/>
    </w:pPr>
  </w:style>
  <w:style w:type="paragraph" w:customStyle="1" w:styleId="ConsTitle">
    <w:name w:val="ConsTitle"/>
    <w:uiPriority w:val="99"/>
    <w:rsid w:val="006251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b/>
      <w:bCs/>
      <w:sz w:val="16"/>
      <w:szCs w:val="16"/>
      <w:lang w:eastAsia="ko-KR"/>
    </w:rPr>
  </w:style>
  <w:style w:type="paragraph" w:styleId="aa">
    <w:name w:val="Body Text"/>
    <w:basedOn w:val="a"/>
    <w:link w:val="ab"/>
    <w:semiHidden/>
    <w:unhideWhenUsed/>
    <w:rsid w:val="00AB30DE"/>
    <w:pPr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AB30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B30D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B30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vps698610">
    <w:name w:val="rvps698610"/>
    <w:basedOn w:val="a"/>
    <w:rsid w:val="00AB30DE"/>
    <w:pPr>
      <w:spacing w:after="150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AB30DE"/>
    <w:pPr>
      <w:widowControl w:val="0"/>
      <w:autoSpaceDE w:val="0"/>
      <w:autoSpaceDN w:val="0"/>
      <w:adjustRightInd w:val="0"/>
      <w:spacing w:after="0" w:line="324" w:lineRule="exact"/>
      <w:ind w:firstLine="98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B30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33">
    <w:name w:val="Font Style33"/>
    <w:basedOn w:val="a0"/>
    <w:rsid w:val="00AB30DE"/>
    <w:rPr>
      <w:rFonts w:ascii="Times New Roman" w:hAnsi="Times New Roman" w:cs="Times New Roman" w:hint="default"/>
      <w:sz w:val="26"/>
      <w:szCs w:val="26"/>
    </w:rPr>
  </w:style>
  <w:style w:type="paragraph" w:styleId="ac">
    <w:name w:val="Body Text Indent"/>
    <w:basedOn w:val="a"/>
    <w:link w:val="ad"/>
    <w:uiPriority w:val="99"/>
    <w:semiHidden/>
    <w:unhideWhenUsed/>
    <w:rsid w:val="007B4649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7B4649"/>
  </w:style>
  <w:style w:type="character" w:customStyle="1" w:styleId="10">
    <w:name w:val="Заголовок 1 Знак"/>
    <w:basedOn w:val="a0"/>
    <w:link w:val="1"/>
    <w:rsid w:val="007B4649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7B4649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table" w:customStyle="1" w:styleId="12">
    <w:name w:val="Сетка таблицы1"/>
    <w:basedOn w:val="a1"/>
    <w:next w:val="a5"/>
    <w:rsid w:val="007B46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uiPriority w:val="9"/>
    <w:semiHidden/>
    <w:rsid w:val="007B464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3">
    <w:name w:val="Body Text 3"/>
    <w:basedOn w:val="a"/>
    <w:link w:val="30"/>
    <w:uiPriority w:val="99"/>
    <w:semiHidden/>
    <w:unhideWhenUsed/>
    <w:rsid w:val="00481A1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81A17"/>
    <w:rPr>
      <w:sz w:val="16"/>
      <w:szCs w:val="16"/>
    </w:rPr>
  </w:style>
  <w:style w:type="table" w:customStyle="1" w:styleId="2">
    <w:name w:val="Сетка таблицы2"/>
    <w:basedOn w:val="a1"/>
    <w:next w:val="a5"/>
    <w:uiPriority w:val="59"/>
    <w:rsid w:val="00481A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5"/>
    <w:rsid w:val="008924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5"/>
    <w:uiPriority w:val="59"/>
    <w:rsid w:val="00766F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link w:val="21"/>
    <w:uiPriority w:val="99"/>
    <w:semiHidden/>
    <w:unhideWhenUsed/>
    <w:rsid w:val="00B3749A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B374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5057212.0/" TargetMode="External"/><Relationship Id="rId13" Type="http://schemas.openxmlformats.org/officeDocument/2006/relationships/hyperlink" Target="file:///C:\Users\User\Documents\&#1057;&#1086;&#1074;&#1077;&#1090;%20&#1076;&#1077;&#1087;&#1091;&#1090;&#1072;&#1090;&#1086;&#1074;%20&#1052;&#1054;%20&#1064;&#1077;&#1075;&#1086;&#1074;&#1072;&#1088;&#1089;&#1082;&#1086;&#1077;\&#1056;&#1077;&#1096;&#1077;&#1085;&#1080;&#1077;%20&#1089;&#1077;&#1089;&#1089;&#1080;&#1080;%202016-2017\8%20&#1086;&#1095;&#1077;&#1088;&#1077;&#1076;&#1085;&#1072;&#1103;%20&#1089;&#1077;&#1089;&#1089;&#1080;&#1103;\&#1055;&#1088;&#1086;&#1077;&#1082;&#1090;%20&#1088;&#1077;&#1096;&#1077;&#1085;&#1080;&#1103;.rtf" TargetMode="External"/><Relationship Id="rId18" Type="http://schemas.openxmlformats.org/officeDocument/2006/relationships/hyperlink" Target="consultantplus://offline/ref=A1423FD50F61727E7D74F4C096CB5EBF8ED7AE375083541F2874B86749A9AA1D8DC8FB357C336E4AZE44F" TargetMode="External"/><Relationship Id="rId26" Type="http://schemas.openxmlformats.org/officeDocument/2006/relationships/hyperlink" Target="consultantplus://offline/ref=378737661073C687BD32D3659E9737F94EC33FF45463B2E35A0BFAC491o4L8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378737661073C687BD32D3659E9737F949C134FD516BEFE95252F6C696476F3F94BAB07E32387Bo1LCL" TargetMode="External"/><Relationship Id="rId7" Type="http://schemas.openxmlformats.org/officeDocument/2006/relationships/hyperlink" Target="garantf1://25057212.0/" TargetMode="External"/><Relationship Id="rId12" Type="http://schemas.openxmlformats.org/officeDocument/2006/relationships/hyperlink" Target="file:///C:\Users\User\Documents\&#1057;&#1086;&#1074;&#1077;&#1090;%20&#1076;&#1077;&#1087;&#1091;&#1090;&#1072;&#1090;&#1086;&#1074;%20&#1052;&#1054;%20&#1064;&#1077;&#1075;&#1086;&#1074;&#1072;&#1088;&#1089;&#1082;&#1086;&#1077;\&#1056;&#1077;&#1096;&#1077;&#1085;&#1080;&#1077;%20&#1089;&#1077;&#1089;&#1089;&#1080;&#1080;%202016-2017\8%20&#1086;&#1095;&#1077;&#1088;&#1077;&#1076;&#1085;&#1072;&#1103;%20&#1089;&#1077;&#1089;&#1089;&#1080;&#1103;\&#1055;&#1088;&#1086;&#1077;&#1082;&#1090;%20&#1088;&#1077;&#1096;&#1077;&#1085;&#1080;&#1103;.rtf" TargetMode="External"/><Relationship Id="rId17" Type="http://schemas.openxmlformats.org/officeDocument/2006/relationships/hyperlink" Target="consultantplus://offline/ref=A1423FD50F61727E7D74F4C096CB5EBF8ED7AF375983541F2874B86749A9AA1D8DC8FB377535Z64DF" TargetMode="External"/><Relationship Id="rId25" Type="http://schemas.openxmlformats.org/officeDocument/2006/relationships/hyperlink" Target="consultantplus://offline/ref=378737661073C687BD32CD6888FB69F54CCA63F15060BBB50454A199C6413A7FD4BCE53D76357A1B5F061Do7L4L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25057212.0/" TargetMode="External"/><Relationship Id="rId20" Type="http://schemas.openxmlformats.org/officeDocument/2006/relationships/hyperlink" Target="consultantplus://offline/ref=378737661073C687BD32D3659E9737F94AC93CFF576BEFE95252F6C696476F3F94BAB07E32387Ao1L8L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1423FD50F61727E7D74F4C096CB5EBF8ED7AE375083541F2874B86749A9AA1D8DC8FB357C336E4AZE44F" TargetMode="External"/><Relationship Id="rId24" Type="http://schemas.openxmlformats.org/officeDocument/2006/relationships/hyperlink" Target="consultantplus://offline/ref=378737661073C687BD32CD6888FB69F54CCA63F15060BBB50454A199C6413A7FD4BCE53D76357A1B5F061Do7L1L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C:\Users\User\Documents\&#1057;&#1086;&#1074;&#1077;&#1090;%20&#1076;&#1077;&#1087;&#1091;&#1090;&#1072;&#1090;&#1086;&#1074;%20&#1052;&#1054;%20&#1064;&#1077;&#1075;&#1086;&#1074;&#1072;&#1088;&#1089;&#1082;&#1086;&#1077;\&#1056;&#1077;&#1096;&#1077;&#1085;&#1080;&#1077;%20&#1089;&#1077;&#1089;&#1089;&#1080;&#1080;%202016-2017\8%20&#1086;&#1095;&#1077;&#1088;&#1077;&#1076;&#1085;&#1072;&#1103;%20&#1089;&#1077;&#1089;&#1089;&#1080;&#1103;\&#1055;&#1088;&#1086;&#1077;&#1082;&#1090;%20&#1088;&#1077;&#1096;&#1077;&#1085;&#1080;&#1103;.rtf" TargetMode="External"/><Relationship Id="rId23" Type="http://schemas.openxmlformats.org/officeDocument/2006/relationships/hyperlink" Target="consultantplus://offline/ref=378737661073C687BD32CD6888FB69F54CCA63F15060BBB50454A199C6413A7FD4BCE53D76357A1B5F061Do7L5L" TargetMode="External"/><Relationship Id="rId28" Type="http://schemas.openxmlformats.org/officeDocument/2006/relationships/hyperlink" Target="consultantplus://offline/ref=378737661073C687BD32CD6888FB69F54CCA63F15060BBB50454A199C6413A7FD4BCE53D76357A1B5F061Do7L4L" TargetMode="External"/><Relationship Id="rId10" Type="http://schemas.openxmlformats.org/officeDocument/2006/relationships/hyperlink" Target="consultantplus://offline/ref=A1423FD50F61727E7D74F4C096CB5EBF8ED7AF375983541F2874B86749A9AA1D8DC8FB377535Z64DF" TargetMode="External"/><Relationship Id="rId19" Type="http://schemas.openxmlformats.org/officeDocument/2006/relationships/hyperlink" Target="consultantplus://offline/ref=378737661073C687BD32CD6888FB69F54CCA63F15060BBB50454A199C6413A7FD4BCE53D76357A1B5F0619o7LB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1423FD50F61727E7D74F4C096CB5EBF8ED7AF375983541F2874B86749A9AA1D8DC8FB357D32Z64AF" TargetMode="External"/><Relationship Id="rId14" Type="http://schemas.openxmlformats.org/officeDocument/2006/relationships/hyperlink" Target="file:///C:\Users\User\Documents\&#1057;&#1086;&#1074;&#1077;&#1090;%20&#1076;&#1077;&#1087;&#1091;&#1090;&#1072;&#1090;&#1086;&#1074;%20&#1052;&#1054;%20&#1064;&#1077;&#1075;&#1086;&#1074;&#1072;&#1088;&#1089;&#1082;&#1086;&#1077;\&#1056;&#1077;&#1096;&#1077;&#1085;&#1080;&#1077;%20&#1089;&#1077;&#1089;&#1089;&#1080;&#1080;%202016-2017\8%20&#1086;&#1095;&#1077;&#1088;&#1077;&#1076;&#1085;&#1072;&#1103;%20&#1089;&#1077;&#1089;&#1089;&#1080;&#1103;\&#1055;&#1088;&#1086;&#1077;&#1082;&#1090;%20&#1088;&#1077;&#1096;&#1077;&#1085;&#1080;&#1103;.rtf" TargetMode="External"/><Relationship Id="rId22" Type="http://schemas.openxmlformats.org/officeDocument/2006/relationships/hyperlink" Target="consultantplus://offline/ref=378737661073C687BD32CD6888FB69F54CCA63F15060BBB50454A199C6413A7FD4BCE53D76357A1B5F061Do7L7L" TargetMode="External"/><Relationship Id="rId27" Type="http://schemas.openxmlformats.org/officeDocument/2006/relationships/hyperlink" Target="consultantplus://offline/ref=378737661073C687BD32CD6888FB69F54CCA63F15060BBB50454A199C6413A7FD4BCE53D76357A1B5F061Do7L1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7B273-C7C2-44D2-855D-27B761EB8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7706</Words>
  <Characters>43929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2018-05-28T12:43:00Z</cp:lastPrinted>
  <dcterms:created xsi:type="dcterms:W3CDTF">2018-08-02T06:42:00Z</dcterms:created>
  <dcterms:modified xsi:type="dcterms:W3CDTF">2018-08-02T06:42:00Z</dcterms:modified>
</cp:coreProperties>
</file>