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7" w:rsidRDefault="00B80C9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E41E7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7702D0">
        <w:rPr>
          <w:color w:val="000000"/>
          <w:szCs w:val="28"/>
        </w:rPr>
        <w:t xml:space="preserve"> </w:t>
      </w:r>
      <w:r w:rsidR="004C2699">
        <w:rPr>
          <w:color w:val="000000"/>
          <w:szCs w:val="28"/>
        </w:rPr>
        <w:t xml:space="preserve">3 </w:t>
      </w:r>
      <w:r w:rsidR="007702D0">
        <w:rPr>
          <w:color w:val="000000"/>
          <w:szCs w:val="28"/>
        </w:rPr>
        <w:t>апреля</w:t>
      </w:r>
      <w:r w:rsidR="00010AE1">
        <w:rPr>
          <w:color w:val="000000"/>
          <w:szCs w:val="28"/>
        </w:rPr>
        <w:t xml:space="preserve"> 202</w:t>
      </w:r>
      <w:r w:rsidR="007702D0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г. № </w:t>
      </w:r>
      <w:r w:rsidR="007702D0">
        <w:rPr>
          <w:color w:val="000000"/>
          <w:szCs w:val="28"/>
        </w:rPr>
        <w:t xml:space="preserve"> </w:t>
      </w:r>
      <w:r w:rsidR="004C2699">
        <w:rPr>
          <w:color w:val="000000"/>
          <w:szCs w:val="28"/>
        </w:rPr>
        <w:t>278</w:t>
      </w:r>
      <w:r w:rsidR="00AD2DD0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3C0AA7" w:rsidRDefault="006455D5" w:rsidP="006455D5">
      <w:pPr>
        <w:jc w:val="center"/>
        <w:outlineLvl w:val="0"/>
        <w:rPr>
          <w:b/>
          <w:szCs w:val="28"/>
        </w:rPr>
      </w:pPr>
      <w:r w:rsidRPr="00E07A73">
        <w:rPr>
          <w:b/>
          <w:szCs w:val="28"/>
        </w:rPr>
        <w:t>О проведении капитального ремонта общего имущества в</w:t>
      </w:r>
      <w:r w:rsidRPr="00E07A73">
        <w:rPr>
          <w:b/>
          <w:szCs w:val="28"/>
        </w:rPr>
        <w:br/>
        <w:t>многоквартирных домах</w:t>
      </w:r>
      <w:r w:rsidR="000F4613">
        <w:rPr>
          <w:b/>
          <w:szCs w:val="28"/>
        </w:rPr>
        <w:t>,</w:t>
      </w:r>
      <w:r w:rsidRPr="00E07A73">
        <w:rPr>
          <w:b/>
          <w:szCs w:val="28"/>
        </w:rPr>
        <w:t xml:space="preserve"> расположенных на территории Шенкурского муниципального округа Архангельской области</w:t>
      </w:r>
      <w:r w:rsidR="000F4613">
        <w:rPr>
          <w:b/>
          <w:szCs w:val="28"/>
        </w:rPr>
        <w:t>,</w:t>
      </w:r>
      <w:r w:rsidRPr="00E07A73">
        <w:rPr>
          <w:b/>
          <w:szCs w:val="28"/>
        </w:rPr>
        <w:t xml:space="preserve"> в соответствии с краткосрочным планом реализации региональной программы капитального ремонта общего имущества в многоквартирных домах</w:t>
      </w:r>
      <w:r w:rsidR="000F4613">
        <w:rPr>
          <w:b/>
          <w:szCs w:val="28"/>
        </w:rPr>
        <w:t>,</w:t>
      </w:r>
      <w:r w:rsidR="00E07A73" w:rsidRPr="00E07A73">
        <w:rPr>
          <w:b/>
          <w:szCs w:val="28"/>
        </w:rPr>
        <w:t xml:space="preserve"> расположенных на территории Архангельской области,</w:t>
      </w:r>
    </w:p>
    <w:p w:rsidR="006455D5" w:rsidRPr="00E07A73" w:rsidRDefault="00E07A73" w:rsidP="006455D5">
      <w:pPr>
        <w:jc w:val="center"/>
        <w:outlineLvl w:val="0"/>
        <w:rPr>
          <w:b/>
          <w:szCs w:val="28"/>
        </w:rPr>
      </w:pPr>
      <w:r w:rsidRPr="00E07A73">
        <w:rPr>
          <w:b/>
          <w:szCs w:val="28"/>
        </w:rPr>
        <w:t>на 202</w:t>
      </w:r>
      <w:r w:rsidR="003C0AA7">
        <w:rPr>
          <w:b/>
          <w:szCs w:val="28"/>
        </w:rPr>
        <w:t>4</w:t>
      </w:r>
      <w:r w:rsidRPr="00E07A73">
        <w:rPr>
          <w:b/>
          <w:szCs w:val="28"/>
        </w:rPr>
        <w:t xml:space="preserve">-2025 годы  </w:t>
      </w:r>
    </w:p>
    <w:p w:rsidR="006455D5" w:rsidRDefault="006455D5" w:rsidP="006455D5">
      <w:pPr>
        <w:jc w:val="center"/>
        <w:outlineLvl w:val="0"/>
        <w:rPr>
          <w:b/>
          <w:szCs w:val="28"/>
        </w:rPr>
      </w:pPr>
    </w:p>
    <w:p w:rsidR="000F4613" w:rsidRPr="00757FA1" w:rsidRDefault="000F4613" w:rsidP="006455D5">
      <w:pPr>
        <w:jc w:val="center"/>
        <w:outlineLvl w:val="0"/>
        <w:rPr>
          <w:b/>
          <w:szCs w:val="28"/>
        </w:rPr>
      </w:pPr>
    </w:p>
    <w:p w:rsidR="006455D5" w:rsidRPr="00622756" w:rsidRDefault="006455D5" w:rsidP="007702D0">
      <w:pPr>
        <w:ind w:firstLine="708"/>
        <w:jc w:val="both"/>
        <w:rPr>
          <w:b/>
          <w:szCs w:val="28"/>
        </w:rPr>
      </w:pPr>
      <w:proofErr w:type="gramStart"/>
      <w:r w:rsidRPr="00622756">
        <w:rPr>
          <w:szCs w:val="28"/>
        </w:rPr>
        <w:t xml:space="preserve">В соответствии с частью 6 </w:t>
      </w:r>
      <w:hyperlink r:id="rId6" w:history="1">
        <w:r w:rsidRPr="00622756">
          <w:rPr>
            <w:rStyle w:val="a6"/>
            <w:color w:val="auto"/>
            <w:szCs w:val="28"/>
            <w:u w:val="none"/>
          </w:rPr>
          <w:t>статьи 189 Жилищного кодекса Российской Федерации</w:t>
        </w:r>
      </w:hyperlink>
      <w:r w:rsidRPr="00622756">
        <w:rPr>
          <w:szCs w:val="28"/>
        </w:rPr>
        <w:t>, пунктом 5</w:t>
      </w:r>
      <w:r w:rsidR="00903032">
        <w:rPr>
          <w:szCs w:val="28"/>
        </w:rPr>
        <w:t xml:space="preserve">  </w:t>
      </w:r>
      <w:r w:rsidRPr="00622756">
        <w:rPr>
          <w:szCs w:val="28"/>
        </w:rPr>
        <w:t xml:space="preserve"> статьи 34 </w:t>
      </w:r>
      <w:r w:rsidR="00903032">
        <w:rPr>
          <w:szCs w:val="28"/>
        </w:rPr>
        <w:t xml:space="preserve">   </w:t>
      </w:r>
      <w:r w:rsidR="000F4613">
        <w:rPr>
          <w:szCs w:val="28"/>
        </w:rPr>
        <w:t>об</w:t>
      </w:r>
      <w:r w:rsidR="00903032">
        <w:rPr>
          <w:szCs w:val="28"/>
        </w:rPr>
        <w:t>ластного   з</w:t>
      </w:r>
      <w:r w:rsidRPr="00622756">
        <w:rPr>
          <w:szCs w:val="28"/>
        </w:rPr>
        <w:t xml:space="preserve">акона от 2 июля 2013 года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области», </w:t>
      </w:r>
      <w:r w:rsidR="00761328" w:rsidRPr="00622756">
        <w:rPr>
          <w:szCs w:val="28"/>
        </w:rPr>
        <w:t>согласно краткосрочного плана реализации региональной программы капитального ремонта общего имущества в многоквартирных домах, расположенных территории Архангельской области, на 2023</w:t>
      </w:r>
      <w:r w:rsidR="007702D0">
        <w:rPr>
          <w:rStyle w:val="selectorcontent"/>
          <w:szCs w:val="28"/>
        </w:rPr>
        <w:t>–</w:t>
      </w:r>
      <w:r w:rsidR="00761328" w:rsidRPr="00622756">
        <w:rPr>
          <w:szCs w:val="28"/>
        </w:rPr>
        <w:t>2025 годы, утвержденн</w:t>
      </w:r>
      <w:r w:rsidR="00622756" w:rsidRPr="00622756">
        <w:rPr>
          <w:szCs w:val="28"/>
        </w:rPr>
        <w:t>ого</w:t>
      </w:r>
      <w:r w:rsidR="00761328" w:rsidRPr="00622756">
        <w:rPr>
          <w:szCs w:val="28"/>
        </w:rPr>
        <w:t xml:space="preserve"> постановлением</w:t>
      </w:r>
      <w:proofErr w:type="gramEnd"/>
      <w:r w:rsidR="00761328" w:rsidRPr="00622756">
        <w:rPr>
          <w:szCs w:val="28"/>
        </w:rPr>
        <w:t xml:space="preserve"> </w:t>
      </w:r>
      <w:r w:rsidR="00622756" w:rsidRPr="00622756">
        <w:rPr>
          <w:szCs w:val="28"/>
        </w:rPr>
        <w:t>м</w:t>
      </w:r>
      <w:r w:rsidR="00761328" w:rsidRPr="00622756">
        <w:rPr>
          <w:szCs w:val="28"/>
        </w:rPr>
        <w:t>инистерства топливно</w:t>
      </w:r>
      <w:r w:rsidR="00252E33">
        <w:rPr>
          <w:szCs w:val="28"/>
        </w:rPr>
        <w:t>-</w:t>
      </w:r>
      <w:r w:rsidR="00761328" w:rsidRPr="00622756">
        <w:rPr>
          <w:szCs w:val="28"/>
        </w:rPr>
        <w:t>энергетического комплекса и жилищно</w:t>
      </w:r>
      <w:r w:rsidR="00252E33">
        <w:rPr>
          <w:szCs w:val="28"/>
        </w:rPr>
        <w:t>-</w:t>
      </w:r>
      <w:r w:rsidR="00761328" w:rsidRPr="00622756">
        <w:rPr>
          <w:szCs w:val="28"/>
        </w:rPr>
        <w:t>коммунального хозяйства Архангельской области</w:t>
      </w:r>
      <w:r w:rsidR="00622756" w:rsidRPr="00622756">
        <w:rPr>
          <w:szCs w:val="28"/>
        </w:rPr>
        <w:t xml:space="preserve"> </w:t>
      </w:r>
      <w:r w:rsidR="00761328" w:rsidRPr="00622756">
        <w:rPr>
          <w:szCs w:val="28"/>
        </w:rPr>
        <w:t xml:space="preserve">от 15 </w:t>
      </w:r>
      <w:r w:rsidR="00903032">
        <w:rPr>
          <w:szCs w:val="28"/>
        </w:rPr>
        <w:t>сентября</w:t>
      </w:r>
      <w:r w:rsidR="00761328" w:rsidRPr="00622756">
        <w:rPr>
          <w:szCs w:val="28"/>
        </w:rPr>
        <w:t xml:space="preserve"> 2022 года № 71-п</w:t>
      </w:r>
      <w:r w:rsidR="00903032">
        <w:rPr>
          <w:szCs w:val="28"/>
        </w:rPr>
        <w:t>,</w:t>
      </w:r>
      <w:r w:rsidR="00622756" w:rsidRPr="00622756">
        <w:rPr>
          <w:b/>
          <w:szCs w:val="28"/>
        </w:rPr>
        <w:t xml:space="preserve"> </w:t>
      </w:r>
      <w:r w:rsidRPr="00622756">
        <w:rPr>
          <w:szCs w:val="28"/>
        </w:rPr>
        <w:t xml:space="preserve">администрация Шенкурского </w:t>
      </w:r>
      <w:r w:rsidR="007702D0">
        <w:rPr>
          <w:szCs w:val="28"/>
        </w:rPr>
        <w:t xml:space="preserve">    </w:t>
      </w:r>
      <w:r w:rsidRPr="00622756">
        <w:rPr>
          <w:szCs w:val="28"/>
        </w:rPr>
        <w:t xml:space="preserve">муниципального </w:t>
      </w:r>
      <w:r w:rsidR="007702D0">
        <w:rPr>
          <w:szCs w:val="28"/>
        </w:rPr>
        <w:t xml:space="preserve">       </w:t>
      </w:r>
      <w:r w:rsidRPr="00622756">
        <w:rPr>
          <w:szCs w:val="28"/>
        </w:rPr>
        <w:t xml:space="preserve">округа </w:t>
      </w:r>
      <w:r w:rsidR="007702D0">
        <w:rPr>
          <w:szCs w:val="28"/>
        </w:rPr>
        <w:t xml:space="preserve">        </w:t>
      </w:r>
      <w:r w:rsidRPr="00622756">
        <w:rPr>
          <w:szCs w:val="28"/>
        </w:rPr>
        <w:t xml:space="preserve">Архангельской    </w:t>
      </w:r>
      <w:r w:rsidR="007702D0">
        <w:rPr>
          <w:szCs w:val="28"/>
        </w:rPr>
        <w:t xml:space="preserve"> </w:t>
      </w:r>
      <w:r w:rsidRPr="00622756">
        <w:rPr>
          <w:szCs w:val="28"/>
        </w:rPr>
        <w:t xml:space="preserve">области  </w:t>
      </w:r>
      <w:proofErr w:type="spellStart"/>
      <w:proofErr w:type="gramStart"/>
      <w:r w:rsidRPr="00622756">
        <w:rPr>
          <w:b/>
          <w:szCs w:val="28"/>
        </w:rPr>
        <w:t>п</w:t>
      </w:r>
      <w:proofErr w:type="spellEnd"/>
      <w:proofErr w:type="gramEnd"/>
      <w:r w:rsidRPr="00622756">
        <w:rPr>
          <w:b/>
          <w:szCs w:val="28"/>
        </w:rPr>
        <w:t xml:space="preserve"> о с т а </w:t>
      </w:r>
      <w:proofErr w:type="spellStart"/>
      <w:r w:rsidRPr="00622756">
        <w:rPr>
          <w:b/>
          <w:szCs w:val="28"/>
        </w:rPr>
        <w:t>н</w:t>
      </w:r>
      <w:proofErr w:type="spellEnd"/>
      <w:r w:rsidRPr="00622756">
        <w:rPr>
          <w:b/>
          <w:szCs w:val="28"/>
        </w:rPr>
        <w:t xml:space="preserve"> о в л я е т:</w:t>
      </w:r>
    </w:p>
    <w:p w:rsidR="00D44556" w:rsidRPr="007702D0" w:rsidRDefault="006455D5" w:rsidP="007702D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8140F">
        <w:rPr>
          <w:sz w:val="28"/>
          <w:szCs w:val="28"/>
        </w:rPr>
        <w:t xml:space="preserve"> </w:t>
      </w:r>
      <w:r w:rsidR="00622756">
        <w:rPr>
          <w:sz w:val="28"/>
          <w:szCs w:val="28"/>
        </w:rPr>
        <w:tab/>
      </w:r>
      <w:r w:rsidRPr="00622756">
        <w:rPr>
          <w:sz w:val="28"/>
          <w:szCs w:val="28"/>
        </w:rPr>
        <w:t xml:space="preserve">1. </w:t>
      </w:r>
      <w:proofErr w:type="gramStart"/>
      <w:r w:rsidR="000C53F7" w:rsidRPr="00622756">
        <w:rPr>
          <w:rStyle w:val="selectorcontent"/>
          <w:sz w:val="28"/>
          <w:szCs w:val="28"/>
        </w:rPr>
        <w:t>Провести капитальный ремонт общего имущества в многоквартирн</w:t>
      </w:r>
      <w:r w:rsidR="00E07A73" w:rsidRPr="00622756">
        <w:rPr>
          <w:rStyle w:val="selectorcontent"/>
          <w:sz w:val="28"/>
          <w:szCs w:val="28"/>
        </w:rPr>
        <w:t>ых</w:t>
      </w:r>
      <w:r w:rsidR="000C53F7" w:rsidRPr="00622756">
        <w:rPr>
          <w:rStyle w:val="selectorcontent"/>
          <w:sz w:val="28"/>
          <w:szCs w:val="28"/>
        </w:rPr>
        <w:t xml:space="preserve"> дом</w:t>
      </w:r>
      <w:r w:rsidR="00E07A73" w:rsidRPr="00622756">
        <w:rPr>
          <w:rStyle w:val="selectorcontent"/>
          <w:sz w:val="28"/>
          <w:szCs w:val="28"/>
        </w:rPr>
        <w:t>ах</w:t>
      </w:r>
      <w:r w:rsidR="000C53F7" w:rsidRPr="00622756">
        <w:rPr>
          <w:rStyle w:val="selectorcontent"/>
          <w:sz w:val="28"/>
          <w:szCs w:val="28"/>
        </w:rPr>
        <w:t>, расположенн</w:t>
      </w:r>
      <w:r w:rsidR="00622756">
        <w:rPr>
          <w:rStyle w:val="selectorcontent"/>
          <w:sz w:val="28"/>
          <w:szCs w:val="28"/>
        </w:rPr>
        <w:t>ых</w:t>
      </w:r>
      <w:r w:rsidR="000C53F7" w:rsidRPr="00622756">
        <w:rPr>
          <w:rStyle w:val="selectorcontent"/>
          <w:sz w:val="28"/>
          <w:szCs w:val="28"/>
        </w:rPr>
        <w:t xml:space="preserve"> </w:t>
      </w:r>
      <w:r w:rsidR="00E07A73" w:rsidRPr="00622756">
        <w:rPr>
          <w:rStyle w:val="selectorcontent"/>
          <w:sz w:val="28"/>
          <w:szCs w:val="28"/>
        </w:rPr>
        <w:t>на территории Шенкурского муниципального округа Архангельской области</w:t>
      </w:r>
      <w:r w:rsidR="000C53F7" w:rsidRPr="00622756">
        <w:rPr>
          <w:rStyle w:val="selectorcontent"/>
          <w:sz w:val="28"/>
          <w:szCs w:val="28"/>
        </w:rPr>
        <w:t>, собственники помещений в котор</w:t>
      </w:r>
      <w:r w:rsidR="00E07A73" w:rsidRPr="00622756">
        <w:rPr>
          <w:rStyle w:val="selectorcontent"/>
          <w:sz w:val="28"/>
          <w:szCs w:val="28"/>
        </w:rPr>
        <w:t>ых</w:t>
      </w:r>
      <w:r w:rsidR="000C53F7" w:rsidRPr="00622756">
        <w:rPr>
          <w:rStyle w:val="selectorcontent"/>
          <w:sz w:val="28"/>
          <w:szCs w:val="28"/>
        </w:rPr>
        <w:t xml:space="preserve"> формируют фонд капитального ремонта на общем счете некоммерческой организации «</w:t>
      </w:r>
      <w:r w:rsidR="00622756" w:rsidRPr="00622756">
        <w:rPr>
          <w:sz w:val="28"/>
          <w:szCs w:val="28"/>
        </w:rPr>
        <w:t>Фонд капитального ремонта</w:t>
      </w:r>
      <w:r w:rsidR="00622756">
        <w:rPr>
          <w:sz w:val="28"/>
          <w:szCs w:val="28"/>
        </w:rPr>
        <w:t xml:space="preserve"> </w:t>
      </w:r>
      <w:r w:rsidR="00622756" w:rsidRPr="007702D0">
        <w:rPr>
          <w:sz w:val="28"/>
          <w:szCs w:val="28"/>
        </w:rPr>
        <w:t>многоквартирных домов Архангельской области</w:t>
      </w:r>
      <w:r w:rsidR="000C53F7" w:rsidRPr="007702D0">
        <w:rPr>
          <w:rStyle w:val="selectorcontent"/>
          <w:sz w:val="28"/>
          <w:szCs w:val="28"/>
        </w:rPr>
        <w:t xml:space="preserve">» </w:t>
      </w:r>
      <w:r w:rsidR="00B85A17" w:rsidRPr="007702D0">
        <w:rPr>
          <w:rStyle w:val="selectorcontent"/>
          <w:sz w:val="28"/>
          <w:szCs w:val="28"/>
        </w:rPr>
        <w:t xml:space="preserve">(далее – Региональный оператор) </w:t>
      </w:r>
      <w:r w:rsidR="000C53F7" w:rsidRPr="007702D0">
        <w:rPr>
          <w:rStyle w:val="selectorcontent"/>
          <w:sz w:val="28"/>
          <w:szCs w:val="28"/>
        </w:rPr>
        <w:t>и в установленный срок не приняли решение о проведении капитального ремонта</w:t>
      </w:r>
      <w:r w:rsidR="00622756" w:rsidRPr="007702D0">
        <w:rPr>
          <w:sz w:val="28"/>
          <w:szCs w:val="28"/>
        </w:rPr>
        <w:t xml:space="preserve"> в соответствии с краткосрочным планом реализации региональной программы капитального ремонта</w:t>
      </w:r>
      <w:proofErr w:type="gramEnd"/>
      <w:r w:rsidR="00622756" w:rsidRPr="007702D0">
        <w:rPr>
          <w:sz w:val="28"/>
          <w:szCs w:val="28"/>
        </w:rPr>
        <w:t xml:space="preserve"> общего имущества в </w:t>
      </w:r>
      <w:r w:rsidR="00622756" w:rsidRPr="007702D0">
        <w:rPr>
          <w:sz w:val="28"/>
          <w:szCs w:val="28"/>
        </w:rPr>
        <w:lastRenderedPageBreak/>
        <w:t>многоквартирных домах, расположенных на территории Архангельской области, на 202</w:t>
      </w:r>
      <w:r w:rsidR="003C0AA7" w:rsidRPr="007702D0">
        <w:rPr>
          <w:sz w:val="28"/>
          <w:szCs w:val="28"/>
        </w:rPr>
        <w:t>4</w:t>
      </w:r>
      <w:r w:rsidR="00622756" w:rsidRPr="007702D0">
        <w:rPr>
          <w:sz w:val="28"/>
          <w:szCs w:val="28"/>
        </w:rPr>
        <w:t xml:space="preserve"> – 2025 годы</w:t>
      </w:r>
      <w:r w:rsidR="00AB5CFD" w:rsidRPr="007702D0">
        <w:rPr>
          <w:sz w:val="28"/>
          <w:szCs w:val="28"/>
        </w:rPr>
        <w:t>, согласно приложению к настоящему постановлению</w:t>
      </w:r>
      <w:r w:rsidR="00622756" w:rsidRPr="007702D0">
        <w:rPr>
          <w:sz w:val="28"/>
          <w:szCs w:val="28"/>
        </w:rPr>
        <w:t>.</w:t>
      </w:r>
    </w:p>
    <w:p w:rsidR="00D44556" w:rsidRPr="007702D0" w:rsidRDefault="0099505F" w:rsidP="007702D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9505F">
        <w:rPr>
          <w:sz w:val="28"/>
          <w:szCs w:val="28"/>
        </w:rPr>
        <w:t xml:space="preserve">2. </w:t>
      </w:r>
      <w:proofErr w:type="gramStart"/>
      <w:r w:rsidR="00D44556" w:rsidRPr="0099505F">
        <w:rPr>
          <w:sz w:val="28"/>
          <w:szCs w:val="28"/>
        </w:rPr>
        <w:t xml:space="preserve">Перечень услуг и работ по капитальному ремонту, объем, стоимость и источник финансирования капитального ремонта принять согласно </w:t>
      </w:r>
      <w:r w:rsidR="00C433CE" w:rsidRPr="0099505F">
        <w:rPr>
          <w:sz w:val="28"/>
          <w:szCs w:val="28"/>
        </w:rPr>
        <w:t xml:space="preserve">краткосрочного плана реализации региональной программы капитального ремонта общего имущества в многоквартирных домах, расположенных на территории Архангельской области, на 2023 </w:t>
      </w:r>
      <w:r w:rsidR="007702D0" w:rsidRPr="007702D0">
        <w:rPr>
          <w:rStyle w:val="selectorcontent"/>
          <w:sz w:val="28"/>
          <w:szCs w:val="28"/>
        </w:rPr>
        <w:t>–</w:t>
      </w:r>
      <w:r w:rsidR="00C433CE" w:rsidRPr="0099505F">
        <w:rPr>
          <w:sz w:val="28"/>
          <w:szCs w:val="28"/>
        </w:rPr>
        <w:t xml:space="preserve"> 2025 годы</w:t>
      </w:r>
      <w:r w:rsidR="00D44556" w:rsidRPr="0099505F">
        <w:rPr>
          <w:sz w:val="28"/>
          <w:szCs w:val="28"/>
        </w:rPr>
        <w:t>, утвержденно</w:t>
      </w:r>
      <w:r w:rsidR="00C433CE" w:rsidRPr="0099505F">
        <w:rPr>
          <w:sz w:val="28"/>
          <w:szCs w:val="28"/>
        </w:rPr>
        <w:t>го</w:t>
      </w:r>
      <w:r w:rsidR="00D44556" w:rsidRPr="0099505F">
        <w:rPr>
          <w:sz w:val="28"/>
          <w:szCs w:val="28"/>
        </w:rPr>
        <w:t xml:space="preserve"> </w:t>
      </w:r>
      <w:r w:rsidR="00C433CE" w:rsidRPr="0099505F">
        <w:rPr>
          <w:sz w:val="28"/>
          <w:szCs w:val="28"/>
        </w:rPr>
        <w:t>постановлением министерства топливно-энергетического комплекса и жилищно</w:t>
      </w:r>
      <w:r w:rsidR="00252E33">
        <w:rPr>
          <w:sz w:val="28"/>
          <w:szCs w:val="28"/>
        </w:rPr>
        <w:t>-</w:t>
      </w:r>
      <w:r w:rsidR="00C433CE" w:rsidRPr="0099505F">
        <w:rPr>
          <w:sz w:val="28"/>
          <w:szCs w:val="28"/>
        </w:rPr>
        <w:t>коммунального хозяйства Архангельской области от  15  сентября 2022</w:t>
      </w:r>
      <w:r w:rsidR="00903032">
        <w:rPr>
          <w:sz w:val="28"/>
          <w:szCs w:val="28"/>
        </w:rPr>
        <w:t xml:space="preserve"> </w:t>
      </w:r>
      <w:r w:rsidR="007702D0">
        <w:rPr>
          <w:sz w:val="28"/>
          <w:szCs w:val="28"/>
        </w:rPr>
        <w:t>г</w:t>
      </w:r>
      <w:r w:rsidR="00903032">
        <w:rPr>
          <w:sz w:val="28"/>
          <w:szCs w:val="28"/>
        </w:rPr>
        <w:t>ода</w:t>
      </w:r>
      <w:r w:rsidR="007702D0">
        <w:rPr>
          <w:sz w:val="28"/>
          <w:szCs w:val="28"/>
        </w:rPr>
        <w:t xml:space="preserve"> </w:t>
      </w:r>
      <w:r w:rsidR="00C433CE" w:rsidRPr="0099505F">
        <w:rPr>
          <w:sz w:val="28"/>
          <w:szCs w:val="28"/>
        </w:rPr>
        <w:t>№ 71</w:t>
      </w:r>
      <w:r w:rsidR="00627C62" w:rsidRPr="007702D0">
        <w:rPr>
          <w:rStyle w:val="selectorcontent"/>
          <w:sz w:val="28"/>
          <w:szCs w:val="28"/>
        </w:rPr>
        <w:t>–</w:t>
      </w:r>
      <w:proofErr w:type="spellStart"/>
      <w:r w:rsidR="00C433CE" w:rsidRPr="0099505F">
        <w:rPr>
          <w:sz w:val="28"/>
          <w:szCs w:val="28"/>
        </w:rPr>
        <w:t>п</w:t>
      </w:r>
      <w:proofErr w:type="spellEnd"/>
      <w:r w:rsidRPr="0099505F">
        <w:rPr>
          <w:sz w:val="28"/>
          <w:szCs w:val="28"/>
        </w:rPr>
        <w:t xml:space="preserve"> </w:t>
      </w:r>
      <w:r w:rsidR="00C433CE" w:rsidRPr="0099505F">
        <w:rPr>
          <w:sz w:val="28"/>
          <w:szCs w:val="28"/>
        </w:rPr>
        <w:t xml:space="preserve">(в редакции постановления министерства </w:t>
      </w:r>
      <w:proofErr w:type="spellStart"/>
      <w:r w:rsidR="00C433CE" w:rsidRPr="0099505F">
        <w:rPr>
          <w:sz w:val="28"/>
          <w:szCs w:val="28"/>
        </w:rPr>
        <w:t>топливно</w:t>
      </w:r>
      <w:r w:rsidR="00252E33">
        <w:rPr>
          <w:sz w:val="28"/>
          <w:szCs w:val="28"/>
        </w:rPr>
        <w:t>-</w:t>
      </w:r>
      <w:r w:rsidR="00C433CE" w:rsidRPr="007702D0">
        <w:rPr>
          <w:sz w:val="28"/>
          <w:szCs w:val="28"/>
        </w:rPr>
        <w:t>энеретического</w:t>
      </w:r>
      <w:proofErr w:type="spellEnd"/>
      <w:r w:rsidRPr="007702D0">
        <w:rPr>
          <w:sz w:val="28"/>
          <w:szCs w:val="28"/>
        </w:rPr>
        <w:t xml:space="preserve"> </w:t>
      </w:r>
      <w:r w:rsidR="00C433CE" w:rsidRPr="007702D0">
        <w:rPr>
          <w:sz w:val="28"/>
          <w:szCs w:val="28"/>
        </w:rPr>
        <w:t>комплекса</w:t>
      </w:r>
      <w:r w:rsidRPr="007702D0">
        <w:rPr>
          <w:sz w:val="28"/>
          <w:szCs w:val="28"/>
        </w:rPr>
        <w:t xml:space="preserve"> и</w:t>
      </w:r>
      <w:proofErr w:type="gramEnd"/>
      <w:r w:rsidRPr="007702D0">
        <w:rPr>
          <w:sz w:val="28"/>
          <w:szCs w:val="28"/>
        </w:rPr>
        <w:t xml:space="preserve"> </w:t>
      </w:r>
      <w:proofErr w:type="gramStart"/>
      <w:r w:rsidRPr="007702D0">
        <w:rPr>
          <w:sz w:val="28"/>
          <w:szCs w:val="28"/>
        </w:rPr>
        <w:t>ж</w:t>
      </w:r>
      <w:r w:rsidR="00C433CE" w:rsidRPr="007702D0">
        <w:rPr>
          <w:sz w:val="28"/>
          <w:szCs w:val="28"/>
        </w:rPr>
        <w:t>илищно</w:t>
      </w:r>
      <w:r w:rsidR="00252E33">
        <w:rPr>
          <w:sz w:val="28"/>
          <w:szCs w:val="28"/>
        </w:rPr>
        <w:t>-</w:t>
      </w:r>
      <w:r w:rsidRPr="007702D0">
        <w:rPr>
          <w:sz w:val="28"/>
          <w:szCs w:val="28"/>
        </w:rPr>
        <w:t>коммунального хозя</w:t>
      </w:r>
      <w:r w:rsidR="00C433CE" w:rsidRPr="007702D0">
        <w:rPr>
          <w:sz w:val="28"/>
          <w:szCs w:val="28"/>
        </w:rPr>
        <w:t>йства Архангельской области</w:t>
      </w:r>
      <w:r w:rsidRPr="007702D0">
        <w:rPr>
          <w:sz w:val="28"/>
          <w:szCs w:val="28"/>
        </w:rPr>
        <w:t xml:space="preserve"> от </w:t>
      </w:r>
      <w:r w:rsidR="00C433CE" w:rsidRPr="007702D0">
        <w:rPr>
          <w:sz w:val="28"/>
          <w:szCs w:val="28"/>
        </w:rPr>
        <w:t>20</w:t>
      </w:r>
      <w:r w:rsidRPr="007702D0">
        <w:rPr>
          <w:sz w:val="28"/>
          <w:szCs w:val="28"/>
        </w:rPr>
        <w:t xml:space="preserve"> </w:t>
      </w:r>
      <w:r w:rsidR="00C433CE" w:rsidRPr="007702D0">
        <w:rPr>
          <w:sz w:val="28"/>
          <w:szCs w:val="28"/>
        </w:rPr>
        <w:t>декабря</w:t>
      </w:r>
      <w:r w:rsidRPr="007702D0">
        <w:rPr>
          <w:sz w:val="28"/>
          <w:szCs w:val="28"/>
        </w:rPr>
        <w:t xml:space="preserve"> 2024</w:t>
      </w:r>
      <w:r w:rsidR="00252E33">
        <w:rPr>
          <w:sz w:val="28"/>
          <w:szCs w:val="28"/>
        </w:rPr>
        <w:t xml:space="preserve"> </w:t>
      </w:r>
      <w:r w:rsidR="00C433CE" w:rsidRPr="007702D0">
        <w:rPr>
          <w:sz w:val="28"/>
          <w:szCs w:val="28"/>
        </w:rPr>
        <w:t>г</w:t>
      </w:r>
      <w:r w:rsidR="00252E33">
        <w:rPr>
          <w:sz w:val="28"/>
          <w:szCs w:val="28"/>
        </w:rPr>
        <w:t>ода</w:t>
      </w:r>
      <w:r w:rsidR="00C433CE" w:rsidRPr="007702D0">
        <w:rPr>
          <w:sz w:val="28"/>
          <w:szCs w:val="28"/>
        </w:rPr>
        <w:t xml:space="preserve"> № 219</w:t>
      </w:r>
      <w:r w:rsidR="00627C62" w:rsidRPr="007702D0">
        <w:rPr>
          <w:rStyle w:val="selectorcontent"/>
          <w:sz w:val="28"/>
          <w:szCs w:val="28"/>
        </w:rPr>
        <w:t>–</w:t>
      </w:r>
      <w:proofErr w:type="spellStart"/>
      <w:r w:rsidR="00C433CE" w:rsidRPr="007702D0">
        <w:rPr>
          <w:sz w:val="28"/>
          <w:szCs w:val="28"/>
        </w:rPr>
        <w:t>п</w:t>
      </w:r>
      <w:proofErr w:type="spellEnd"/>
      <w:r w:rsidRPr="007702D0">
        <w:rPr>
          <w:sz w:val="28"/>
          <w:szCs w:val="28"/>
        </w:rPr>
        <w:t>)</w:t>
      </w:r>
      <w:r w:rsidR="00D44556" w:rsidRPr="007702D0">
        <w:rPr>
          <w:sz w:val="28"/>
          <w:szCs w:val="28"/>
        </w:rPr>
        <w:t xml:space="preserve">. </w:t>
      </w:r>
      <w:proofErr w:type="gramEnd"/>
    </w:p>
    <w:p w:rsidR="0099505F" w:rsidRPr="007702D0" w:rsidRDefault="0099505F" w:rsidP="007702D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02D0">
        <w:rPr>
          <w:sz w:val="28"/>
          <w:szCs w:val="28"/>
        </w:rPr>
        <w:t>3. Определить лицом, которое от имени всех собственников помещений в многоквартирн</w:t>
      </w:r>
      <w:r w:rsidR="007702D0">
        <w:rPr>
          <w:sz w:val="28"/>
          <w:szCs w:val="28"/>
        </w:rPr>
        <w:t>ых домах</w:t>
      </w:r>
      <w:r w:rsidRPr="007702D0">
        <w:rPr>
          <w:sz w:val="28"/>
          <w:szCs w:val="28"/>
        </w:rPr>
        <w:t xml:space="preserve"> уполномочено участвовать в приемке оказанных услуг и (или) выполненных работ по капитальному ремонту, в том числе подписывать соответствующие акты, заместителя главы администрации Шенкурского муниципального округа по инфраструктуре </w:t>
      </w:r>
      <w:proofErr w:type="spellStart"/>
      <w:r w:rsidRPr="007702D0">
        <w:rPr>
          <w:sz w:val="28"/>
          <w:szCs w:val="28"/>
        </w:rPr>
        <w:t>Рослякова</w:t>
      </w:r>
      <w:proofErr w:type="spellEnd"/>
      <w:r w:rsidRPr="007702D0">
        <w:rPr>
          <w:sz w:val="28"/>
          <w:szCs w:val="28"/>
        </w:rPr>
        <w:t xml:space="preserve"> Александра Александровича</w:t>
      </w:r>
      <w:r w:rsidR="00B85A17" w:rsidRPr="007702D0">
        <w:rPr>
          <w:sz w:val="28"/>
          <w:szCs w:val="28"/>
        </w:rPr>
        <w:t>.</w:t>
      </w:r>
      <w:r w:rsidRPr="007702D0">
        <w:rPr>
          <w:sz w:val="28"/>
          <w:szCs w:val="28"/>
        </w:rPr>
        <w:t xml:space="preserve"> </w:t>
      </w:r>
    </w:p>
    <w:p w:rsidR="006455D5" w:rsidRPr="007702D0" w:rsidRDefault="007702D0" w:rsidP="007702D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Style w:val="fontstyle01"/>
        </w:rPr>
        <w:t>4</w:t>
      </w:r>
      <w:r w:rsidR="006455D5" w:rsidRPr="007702D0">
        <w:rPr>
          <w:rStyle w:val="fontstyle01"/>
        </w:rPr>
        <w:t xml:space="preserve">. </w:t>
      </w:r>
      <w:r w:rsidR="006455D5" w:rsidRPr="007702D0">
        <w:rPr>
          <w:sz w:val="28"/>
          <w:szCs w:val="28"/>
        </w:rPr>
        <w:t xml:space="preserve">Направить настоящее постановление Региональному оператору и </w:t>
      </w:r>
      <w:r w:rsidRPr="007702D0">
        <w:rPr>
          <w:sz w:val="28"/>
          <w:szCs w:val="28"/>
        </w:rPr>
        <w:t xml:space="preserve">уведомить </w:t>
      </w:r>
      <w:r w:rsidR="006455D5" w:rsidRPr="007702D0">
        <w:rPr>
          <w:sz w:val="28"/>
          <w:szCs w:val="28"/>
        </w:rPr>
        <w:t>собственник</w:t>
      </w:r>
      <w:r w:rsidRPr="007702D0">
        <w:rPr>
          <w:sz w:val="28"/>
          <w:szCs w:val="28"/>
        </w:rPr>
        <w:t>ов</w:t>
      </w:r>
      <w:r w:rsidR="006455D5" w:rsidRPr="007702D0">
        <w:rPr>
          <w:sz w:val="28"/>
          <w:szCs w:val="28"/>
        </w:rPr>
        <w:t xml:space="preserve"> помещений в многоквартирных домах согласно приложению</w:t>
      </w:r>
      <w:r w:rsidR="00252E33">
        <w:rPr>
          <w:sz w:val="28"/>
          <w:szCs w:val="28"/>
        </w:rPr>
        <w:t xml:space="preserve"> к настоящему постановлению</w:t>
      </w:r>
      <w:r w:rsidR="006455D5" w:rsidRPr="007702D0">
        <w:rPr>
          <w:sz w:val="28"/>
          <w:szCs w:val="28"/>
        </w:rPr>
        <w:t>.</w:t>
      </w:r>
    </w:p>
    <w:p w:rsidR="00AD2DD0" w:rsidRPr="007702D0" w:rsidRDefault="007702D0" w:rsidP="007702D0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007681" w:rsidRPr="007702D0">
        <w:rPr>
          <w:szCs w:val="28"/>
        </w:rPr>
        <w:t xml:space="preserve">. </w:t>
      </w:r>
      <w:r w:rsidR="00AD2DD0" w:rsidRPr="007702D0">
        <w:rPr>
          <w:color w:val="000000"/>
          <w:szCs w:val="28"/>
        </w:rPr>
        <w:t xml:space="preserve">Настоящее постановление вступает в силу </w:t>
      </w:r>
      <w:r w:rsidR="00AD2DD0" w:rsidRPr="007702D0">
        <w:rPr>
          <w:szCs w:val="28"/>
        </w:rPr>
        <w:t>после его официального обнародования</w:t>
      </w:r>
      <w:r w:rsidR="00AD2DD0" w:rsidRPr="007702D0">
        <w:rPr>
          <w:kern w:val="2"/>
          <w:szCs w:val="28"/>
        </w:rPr>
        <w:t>.</w:t>
      </w:r>
    </w:p>
    <w:p w:rsidR="006549F5" w:rsidRPr="007702D0" w:rsidRDefault="006549F5" w:rsidP="007702D0">
      <w:pPr>
        <w:ind w:firstLine="708"/>
        <w:jc w:val="both"/>
        <w:rPr>
          <w:szCs w:val="28"/>
        </w:rPr>
      </w:pPr>
    </w:p>
    <w:p w:rsidR="003D13B2" w:rsidRPr="002258C4" w:rsidRDefault="003D13B2" w:rsidP="003770CF">
      <w:pPr>
        <w:jc w:val="both"/>
        <w:rPr>
          <w:szCs w:val="28"/>
        </w:rPr>
      </w:pPr>
    </w:p>
    <w:p w:rsidR="0004455E" w:rsidRDefault="003770CF" w:rsidP="003770CF">
      <w:pPr>
        <w:pStyle w:val="ConsPlusNormal"/>
        <w:jc w:val="both"/>
        <w:rPr>
          <w:b/>
          <w:sz w:val="26"/>
          <w:szCs w:val="26"/>
        </w:rPr>
      </w:pPr>
      <w:r w:rsidRPr="00AD2DD0">
        <w:rPr>
          <w:b/>
          <w:sz w:val="26"/>
          <w:szCs w:val="26"/>
        </w:rPr>
        <w:t>Г</w:t>
      </w:r>
      <w:r w:rsidR="00010AE1" w:rsidRPr="00AD2DD0">
        <w:rPr>
          <w:b/>
          <w:sz w:val="26"/>
          <w:szCs w:val="26"/>
        </w:rPr>
        <w:t xml:space="preserve">лава Шенкурского муниципального округа             </w:t>
      </w:r>
      <w:r w:rsidR="00917035" w:rsidRPr="00AD2DD0">
        <w:rPr>
          <w:b/>
          <w:sz w:val="26"/>
          <w:szCs w:val="26"/>
        </w:rPr>
        <w:t xml:space="preserve">   </w:t>
      </w:r>
      <w:r w:rsidR="00AD2DD0">
        <w:rPr>
          <w:b/>
          <w:sz w:val="26"/>
          <w:szCs w:val="26"/>
        </w:rPr>
        <w:t xml:space="preserve">          </w:t>
      </w:r>
      <w:r w:rsidR="00917035" w:rsidRPr="00AD2DD0">
        <w:rPr>
          <w:b/>
          <w:sz w:val="26"/>
          <w:szCs w:val="26"/>
        </w:rPr>
        <w:t xml:space="preserve">    </w:t>
      </w:r>
      <w:r w:rsidR="00010AE1" w:rsidRPr="00AD2DD0">
        <w:rPr>
          <w:b/>
          <w:sz w:val="26"/>
          <w:szCs w:val="26"/>
        </w:rPr>
        <w:t>О.И. Красникова</w:t>
      </w:r>
    </w:p>
    <w:p w:rsidR="000C53F7" w:rsidRDefault="000C53F7" w:rsidP="003770CF">
      <w:pPr>
        <w:pStyle w:val="ConsPlusNormal"/>
        <w:jc w:val="both"/>
        <w:rPr>
          <w:b/>
          <w:sz w:val="26"/>
          <w:szCs w:val="26"/>
        </w:rPr>
      </w:pPr>
    </w:p>
    <w:p w:rsidR="000C53F7" w:rsidRDefault="000C53F7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5015E" w:rsidRPr="00F834A2" w:rsidRDefault="00252E33" w:rsidP="0075015E">
      <w:pPr>
        <w:widowControl w:val="0"/>
        <w:suppressAutoHyphens/>
        <w:ind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>ПРИЛОЖЕНИЕ</w:t>
      </w:r>
      <w:r w:rsidR="0075015E" w:rsidRPr="00F834A2">
        <w:rPr>
          <w:rFonts w:eastAsia="Calibri"/>
          <w:szCs w:val="28"/>
          <w:lang w:eastAsia="ar-SA"/>
        </w:rPr>
        <w:t xml:space="preserve"> </w:t>
      </w:r>
    </w:p>
    <w:p w:rsidR="0075015E" w:rsidRPr="00F834A2" w:rsidRDefault="0075015E" w:rsidP="0075015E">
      <w:pPr>
        <w:widowControl w:val="0"/>
        <w:suppressAutoHyphens/>
        <w:ind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 xml:space="preserve">   к постановлению администрации </w:t>
      </w:r>
    </w:p>
    <w:p w:rsidR="0075015E" w:rsidRPr="00F834A2" w:rsidRDefault="0075015E" w:rsidP="0075015E">
      <w:pPr>
        <w:widowControl w:val="0"/>
        <w:suppressAutoHyphens/>
        <w:ind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 xml:space="preserve">  Шенкурского муниципального округа</w:t>
      </w:r>
    </w:p>
    <w:p w:rsidR="0075015E" w:rsidRPr="00F834A2" w:rsidRDefault="0075015E" w:rsidP="0075015E">
      <w:pPr>
        <w:widowControl w:val="0"/>
        <w:suppressAutoHyphens/>
        <w:ind w:left="6379"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 xml:space="preserve">  Архангельской области</w:t>
      </w:r>
    </w:p>
    <w:p w:rsidR="0075015E" w:rsidRPr="00F834A2" w:rsidRDefault="004C2699" w:rsidP="0075015E">
      <w:pPr>
        <w:widowControl w:val="0"/>
        <w:suppressAutoHyphens/>
        <w:ind w:left="5103"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>О</w:t>
      </w:r>
      <w:r w:rsidR="0075015E" w:rsidRPr="00F834A2">
        <w:rPr>
          <w:rFonts w:eastAsia="Calibri"/>
          <w:szCs w:val="28"/>
          <w:lang w:eastAsia="ar-SA"/>
        </w:rPr>
        <w:t>т</w:t>
      </w:r>
      <w:r>
        <w:rPr>
          <w:rFonts w:eastAsia="Calibri"/>
          <w:szCs w:val="28"/>
          <w:lang w:eastAsia="ar-SA"/>
        </w:rPr>
        <w:t xml:space="preserve"> 3 </w:t>
      </w:r>
      <w:r w:rsidR="0075015E">
        <w:rPr>
          <w:rFonts w:eastAsia="Calibri"/>
          <w:szCs w:val="28"/>
          <w:lang w:eastAsia="ar-SA"/>
        </w:rPr>
        <w:t>апреля</w:t>
      </w:r>
      <w:r w:rsidR="0075015E" w:rsidRPr="00F834A2">
        <w:rPr>
          <w:rFonts w:eastAsia="Calibri"/>
          <w:szCs w:val="28"/>
          <w:lang w:eastAsia="ar-SA"/>
        </w:rPr>
        <w:t xml:space="preserve"> 2025 г.  № </w:t>
      </w:r>
      <w:r>
        <w:rPr>
          <w:rFonts w:eastAsia="Calibri"/>
          <w:szCs w:val="28"/>
          <w:lang w:eastAsia="ar-SA"/>
        </w:rPr>
        <w:t>278</w:t>
      </w:r>
      <w:r w:rsidR="0075015E">
        <w:rPr>
          <w:rFonts w:eastAsia="Calibri"/>
          <w:szCs w:val="28"/>
          <w:lang w:eastAsia="ar-SA"/>
        </w:rPr>
        <w:t xml:space="preserve"> </w:t>
      </w:r>
      <w:r w:rsidR="0075015E" w:rsidRPr="00F834A2">
        <w:rPr>
          <w:rFonts w:eastAsia="Calibri"/>
          <w:szCs w:val="28"/>
          <w:lang w:eastAsia="ar-SA"/>
        </w:rPr>
        <w:t>-па</w:t>
      </w:r>
    </w:p>
    <w:p w:rsidR="00252E33" w:rsidRDefault="00252E33" w:rsidP="00252E33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52E33" w:rsidRPr="00252E33" w:rsidRDefault="00252E33" w:rsidP="00252E3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252E33">
        <w:rPr>
          <w:b/>
          <w:sz w:val="28"/>
          <w:szCs w:val="28"/>
        </w:rPr>
        <w:t>РЕЕСТР</w:t>
      </w:r>
    </w:p>
    <w:p w:rsidR="007702D0" w:rsidRDefault="00252E33" w:rsidP="00252E3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252E33">
        <w:rPr>
          <w:b/>
          <w:sz w:val="28"/>
          <w:szCs w:val="28"/>
        </w:rPr>
        <w:t xml:space="preserve"> </w:t>
      </w:r>
      <w:r w:rsidR="007702D0" w:rsidRPr="00252E33">
        <w:rPr>
          <w:b/>
          <w:sz w:val="28"/>
          <w:szCs w:val="28"/>
        </w:rPr>
        <w:t>многоквартирных домов, расположенных на территории Шенкурского муниципального округа, собственники помещений в которых не приняли решение о проведении капитального ремонта общего имущества</w:t>
      </w:r>
    </w:p>
    <w:p w:rsidR="00252E33" w:rsidRPr="00252E33" w:rsidRDefault="00252E33" w:rsidP="00252E3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1101"/>
        <w:gridCol w:w="8469"/>
      </w:tblGrid>
      <w:tr w:rsidR="00775CD3" w:rsidRPr="0075015E" w:rsidTr="00775CD3">
        <w:tc>
          <w:tcPr>
            <w:tcW w:w="1101" w:type="dxa"/>
          </w:tcPr>
          <w:p w:rsidR="00775CD3" w:rsidRPr="0075015E" w:rsidRDefault="00775CD3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5015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5015E">
              <w:rPr>
                <w:sz w:val="28"/>
                <w:szCs w:val="28"/>
              </w:rPr>
              <w:t>/</w:t>
            </w:r>
            <w:proofErr w:type="spellStart"/>
            <w:r w:rsidRPr="0075015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469" w:type="dxa"/>
          </w:tcPr>
          <w:p w:rsidR="00775CD3" w:rsidRPr="0075015E" w:rsidRDefault="00775CD3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Адрес многоквартирного дома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</w:t>
            </w:r>
          </w:p>
        </w:tc>
        <w:tc>
          <w:tcPr>
            <w:tcW w:w="8469" w:type="dxa"/>
          </w:tcPr>
          <w:p w:rsidR="00627C62" w:rsidRPr="0075015E" w:rsidRDefault="00627C62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ул. Володарского, д. 6, корп. а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2</w:t>
            </w:r>
          </w:p>
        </w:tc>
        <w:tc>
          <w:tcPr>
            <w:tcW w:w="8469" w:type="dxa"/>
          </w:tcPr>
          <w:p w:rsidR="00627C62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 </w:t>
            </w:r>
            <w:r w:rsidR="00627C62" w:rsidRPr="0075015E">
              <w:rPr>
                <w:sz w:val="28"/>
                <w:szCs w:val="28"/>
              </w:rPr>
              <w:t>Шенкурский</w:t>
            </w:r>
            <w:r w:rsidRPr="0075015E">
              <w:rPr>
                <w:sz w:val="28"/>
                <w:szCs w:val="28"/>
              </w:rPr>
              <w:t xml:space="preserve"> район</w:t>
            </w:r>
            <w:r w:rsidR="00627C62" w:rsidRPr="0075015E">
              <w:rPr>
                <w:sz w:val="28"/>
                <w:szCs w:val="28"/>
              </w:rPr>
              <w:t xml:space="preserve">, </w:t>
            </w:r>
            <w:proofErr w:type="gramStart"/>
            <w:r w:rsidR="00627C62" w:rsidRPr="0075015E">
              <w:rPr>
                <w:sz w:val="28"/>
                <w:szCs w:val="28"/>
              </w:rPr>
              <w:t>г</w:t>
            </w:r>
            <w:proofErr w:type="gramEnd"/>
            <w:r w:rsidR="00627C62" w:rsidRPr="0075015E">
              <w:rPr>
                <w:sz w:val="28"/>
                <w:szCs w:val="28"/>
              </w:rPr>
              <w:t>. Шенкурск, ул. Г.Иванова, д. 21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3</w:t>
            </w:r>
          </w:p>
        </w:tc>
        <w:tc>
          <w:tcPr>
            <w:tcW w:w="8469" w:type="dxa"/>
          </w:tcPr>
          <w:p w:rsidR="00627C62" w:rsidRPr="0075015E" w:rsidRDefault="00627C62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ул. </w:t>
            </w:r>
            <w:proofErr w:type="gramStart"/>
            <w:r w:rsidRPr="0075015E">
              <w:rPr>
                <w:sz w:val="28"/>
                <w:szCs w:val="28"/>
              </w:rPr>
              <w:t>Красноармейская</w:t>
            </w:r>
            <w:proofErr w:type="gramEnd"/>
            <w:r w:rsidRPr="0075015E">
              <w:rPr>
                <w:sz w:val="28"/>
                <w:szCs w:val="28"/>
              </w:rPr>
              <w:t>, д. 13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4</w:t>
            </w:r>
          </w:p>
        </w:tc>
        <w:tc>
          <w:tcPr>
            <w:tcW w:w="8469" w:type="dxa"/>
          </w:tcPr>
          <w:p w:rsidR="00627C62" w:rsidRPr="0075015E" w:rsidRDefault="00627C62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ул. </w:t>
            </w:r>
            <w:proofErr w:type="gramStart"/>
            <w:r w:rsidRPr="0075015E">
              <w:rPr>
                <w:sz w:val="28"/>
                <w:szCs w:val="28"/>
              </w:rPr>
              <w:t>Красноармейская</w:t>
            </w:r>
            <w:proofErr w:type="gramEnd"/>
            <w:r w:rsidRPr="0075015E">
              <w:rPr>
                <w:sz w:val="28"/>
                <w:szCs w:val="28"/>
              </w:rPr>
              <w:t>, д. 21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5</w:t>
            </w:r>
          </w:p>
        </w:tc>
        <w:tc>
          <w:tcPr>
            <w:tcW w:w="8469" w:type="dxa"/>
          </w:tcPr>
          <w:p w:rsidR="00627C62" w:rsidRPr="0075015E" w:rsidRDefault="00627C62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ул. Кудрявцева, д. 21, корп. а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B0548E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6</w:t>
            </w:r>
          </w:p>
        </w:tc>
        <w:tc>
          <w:tcPr>
            <w:tcW w:w="8469" w:type="dxa"/>
          </w:tcPr>
          <w:p w:rsidR="00627C62" w:rsidRPr="0075015E" w:rsidRDefault="00627C62" w:rsidP="005E2FA0">
            <w:pPr>
              <w:pStyle w:val="a5"/>
              <w:rPr>
                <w:sz w:val="28"/>
                <w:szCs w:val="28"/>
              </w:rPr>
            </w:pPr>
            <w:proofErr w:type="gramStart"/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>, г. Шенкурск, ул. К.Либкнехта, д. 2, корп. а</w:t>
            </w:r>
            <w:proofErr w:type="gramEnd"/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B0548E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7</w:t>
            </w:r>
          </w:p>
        </w:tc>
        <w:tc>
          <w:tcPr>
            <w:tcW w:w="8469" w:type="dxa"/>
          </w:tcPr>
          <w:p w:rsidR="00627C62" w:rsidRPr="0075015E" w:rsidRDefault="00627C62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ул. </w:t>
            </w:r>
            <w:proofErr w:type="gramStart"/>
            <w:r w:rsidRPr="0075015E">
              <w:rPr>
                <w:sz w:val="28"/>
                <w:szCs w:val="28"/>
              </w:rPr>
              <w:t>Красноармейская</w:t>
            </w:r>
            <w:proofErr w:type="gramEnd"/>
            <w:r w:rsidRPr="0075015E">
              <w:rPr>
                <w:sz w:val="28"/>
                <w:szCs w:val="28"/>
              </w:rPr>
              <w:t>, д. 7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B0548E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8</w:t>
            </w:r>
          </w:p>
        </w:tc>
        <w:tc>
          <w:tcPr>
            <w:tcW w:w="8469" w:type="dxa"/>
          </w:tcPr>
          <w:p w:rsidR="00627C62" w:rsidRPr="0075015E" w:rsidRDefault="00627C62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ул. Кудрявцева, д. 22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9</w:t>
            </w:r>
          </w:p>
        </w:tc>
        <w:tc>
          <w:tcPr>
            <w:tcW w:w="8469" w:type="dxa"/>
          </w:tcPr>
          <w:p w:rsidR="00627C62" w:rsidRPr="0075015E" w:rsidRDefault="00B0548E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кв-л. Энергетиков, д. 3</w:t>
            </w:r>
          </w:p>
        </w:tc>
      </w:tr>
      <w:tr w:rsidR="00B0548E" w:rsidRPr="0075015E" w:rsidTr="00775CD3">
        <w:tc>
          <w:tcPr>
            <w:tcW w:w="1101" w:type="dxa"/>
          </w:tcPr>
          <w:p w:rsidR="00B0548E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10</w:t>
            </w:r>
          </w:p>
        </w:tc>
        <w:tc>
          <w:tcPr>
            <w:tcW w:w="8469" w:type="dxa"/>
          </w:tcPr>
          <w:p w:rsidR="00B0548E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ул. К.Либкнехта, д. 42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11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г. Шенкурск, ул. </w:t>
            </w:r>
            <w:proofErr w:type="gramStart"/>
            <w:r w:rsidRPr="0075015E">
              <w:rPr>
                <w:sz w:val="28"/>
                <w:szCs w:val="28"/>
              </w:rPr>
              <w:t>Красноармейская</w:t>
            </w:r>
            <w:proofErr w:type="gramEnd"/>
            <w:r w:rsidRPr="0075015E">
              <w:rPr>
                <w:sz w:val="28"/>
                <w:szCs w:val="28"/>
              </w:rPr>
              <w:t>, д. 23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12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ул. Ломоносова, д. 14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13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ул. Ломоносова, д. 15, корп. а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14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ул. Мира, д. 12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15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proofErr w:type="gramStart"/>
            <w:r w:rsidRPr="0075015E">
              <w:rPr>
                <w:sz w:val="28"/>
                <w:szCs w:val="28"/>
              </w:rPr>
              <w:t>г</w:t>
            </w:r>
            <w:proofErr w:type="gramEnd"/>
            <w:r w:rsidRPr="0075015E">
              <w:rPr>
                <w:sz w:val="28"/>
                <w:szCs w:val="28"/>
              </w:rPr>
              <w:t>. Шенкурск, ул. Гагарина, д. 70</w:t>
            </w:r>
          </w:p>
        </w:tc>
      </w:tr>
    </w:tbl>
    <w:p w:rsidR="00775CD3" w:rsidRDefault="00775CD3" w:rsidP="00775CD3">
      <w:pPr>
        <w:pStyle w:val="a5"/>
        <w:jc w:val="center"/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sectPr w:rsidR="007702D0" w:rsidSect="006549F5">
      <w:pgSz w:w="11906" w:h="16838"/>
      <w:pgMar w:top="851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9D0"/>
    <w:rsid w:val="00007681"/>
    <w:rsid w:val="00010AE1"/>
    <w:rsid w:val="00030E10"/>
    <w:rsid w:val="0004455E"/>
    <w:rsid w:val="00086C1F"/>
    <w:rsid w:val="00086C40"/>
    <w:rsid w:val="00096B54"/>
    <w:rsid w:val="000A5B24"/>
    <w:rsid w:val="000B5C63"/>
    <w:rsid w:val="000C53F7"/>
    <w:rsid w:val="000D504A"/>
    <w:rsid w:val="000E73C0"/>
    <w:rsid w:val="000F4613"/>
    <w:rsid w:val="000F470F"/>
    <w:rsid w:val="000F5A18"/>
    <w:rsid w:val="00104E0B"/>
    <w:rsid w:val="001168EF"/>
    <w:rsid w:val="00130708"/>
    <w:rsid w:val="001605E6"/>
    <w:rsid w:val="001937E3"/>
    <w:rsid w:val="001A3251"/>
    <w:rsid w:val="001C4478"/>
    <w:rsid w:val="00221C6D"/>
    <w:rsid w:val="002258C4"/>
    <w:rsid w:val="00226355"/>
    <w:rsid w:val="002264E7"/>
    <w:rsid w:val="00233D91"/>
    <w:rsid w:val="002451A2"/>
    <w:rsid w:val="00252E33"/>
    <w:rsid w:val="002975B8"/>
    <w:rsid w:val="002A68CE"/>
    <w:rsid w:val="002B7B22"/>
    <w:rsid w:val="002C2E2C"/>
    <w:rsid w:val="002D63F2"/>
    <w:rsid w:val="002E346C"/>
    <w:rsid w:val="002F3D33"/>
    <w:rsid w:val="002F47CF"/>
    <w:rsid w:val="00300026"/>
    <w:rsid w:val="003037B1"/>
    <w:rsid w:val="00306C3D"/>
    <w:rsid w:val="0037007A"/>
    <w:rsid w:val="00373D98"/>
    <w:rsid w:val="003770CF"/>
    <w:rsid w:val="003B735D"/>
    <w:rsid w:val="003C0AA7"/>
    <w:rsid w:val="003D13B2"/>
    <w:rsid w:val="0040559F"/>
    <w:rsid w:val="004239B3"/>
    <w:rsid w:val="00430444"/>
    <w:rsid w:val="004436B7"/>
    <w:rsid w:val="004755D3"/>
    <w:rsid w:val="00490E41"/>
    <w:rsid w:val="004B13D0"/>
    <w:rsid w:val="004B344D"/>
    <w:rsid w:val="004C10CB"/>
    <w:rsid w:val="004C2699"/>
    <w:rsid w:val="004F46D6"/>
    <w:rsid w:val="00515E45"/>
    <w:rsid w:val="00516CE0"/>
    <w:rsid w:val="005175A5"/>
    <w:rsid w:val="00544D89"/>
    <w:rsid w:val="005455A8"/>
    <w:rsid w:val="005635EC"/>
    <w:rsid w:val="00582C52"/>
    <w:rsid w:val="005945AA"/>
    <w:rsid w:val="005C6080"/>
    <w:rsid w:val="005D119B"/>
    <w:rsid w:val="005D5A98"/>
    <w:rsid w:val="005E2FA0"/>
    <w:rsid w:val="00622756"/>
    <w:rsid w:val="00627C62"/>
    <w:rsid w:val="00632CA2"/>
    <w:rsid w:val="00636D34"/>
    <w:rsid w:val="006455D5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5015E"/>
    <w:rsid w:val="00761328"/>
    <w:rsid w:val="007702D0"/>
    <w:rsid w:val="007756BD"/>
    <w:rsid w:val="00775CD3"/>
    <w:rsid w:val="0079216A"/>
    <w:rsid w:val="007B286A"/>
    <w:rsid w:val="007F68CD"/>
    <w:rsid w:val="008720ED"/>
    <w:rsid w:val="0088094E"/>
    <w:rsid w:val="008B4D05"/>
    <w:rsid w:val="008B5BBB"/>
    <w:rsid w:val="008B7879"/>
    <w:rsid w:val="008C1155"/>
    <w:rsid w:val="008C6D3F"/>
    <w:rsid w:val="008C773D"/>
    <w:rsid w:val="008E2695"/>
    <w:rsid w:val="008F5CB4"/>
    <w:rsid w:val="00903032"/>
    <w:rsid w:val="00917035"/>
    <w:rsid w:val="0093325E"/>
    <w:rsid w:val="00952C93"/>
    <w:rsid w:val="009936A0"/>
    <w:rsid w:val="0099505F"/>
    <w:rsid w:val="009C41D7"/>
    <w:rsid w:val="00A000E2"/>
    <w:rsid w:val="00A344B9"/>
    <w:rsid w:val="00A422B2"/>
    <w:rsid w:val="00A5395D"/>
    <w:rsid w:val="00A74997"/>
    <w:rsid w:val="00AB5CFD"/>
    <w:rsid w:val="00AB5DE7"/>
    <w:rsid w:val="00AD2DD0"/>
    <w:rsid w:val="00AF23EE"/>
    <w:rsid w:val="00AF5C04"/>
    <w:rsid w:val="00B0548E"/>
    <w:rsid w:val="00B07B17"/>
    <w:rsid w:val="00B12776"/>
    <w:rsid w:val="00B13E92"/>
    <w:rsid w:val="00B666A1"/>
    <w:rsid w:val="00B6672B"/>
    <w:rsid w:val="00B80C97"/>
    <w:rsid w:val="00B85A17"/>
    <w:rsid w:val="00B924ED"/>
    <w:rsid w:val="00BA2428"/>
    <w:rsid w:val="00BA5F3E"/>
    <w:rsid w:val="00BE455B"/>
    <w:rsid w:val="00C433CE"/>
    <w:rsid w:val="00C61AA9"/>
    <w:rsid w:val="00C62CF0"/>
    <w:rsid w:val="00C76725"/>
    <w:rsid w:val="00CB59F2"/>
    <w:rsid w:val="00CE6F4E"/>
    <w:rsid w:val="00D00DEA"/>
    <w:rsid w:val="00D01007"/>
    <w:rsid w:val="00D05DF7"/>
    <w:rsid w:val="00D177D9"/>
    <w:rsid w:val="00D44556"/>
    <w:rsid w:val="00D87EA5"/>
    <w:rsid w:val="00D94EB2"/>
    <w:rsid w:val="00D96558"/>
    <w:rsid w:val="00DB123B"/>
    <w:rsid w:val="00DD47E5"/>
    <w:rsid w:val="00E07A73"/>
    <w:rsid w:val="00E34146"/>
    <w:rsid w:val="00E37C53"/>
    <w:rsid w:val="00E41E7B"/>
    <w:rsid w:val="00EA5951"/>
    <w:rsid w:val="00EA7898"/>
    <w:rsid w:val="00F20DD6"/>
    <w:rsid w:val="00F42129"/>
    <w:rsid w:val="00F664A6"/>
    <w:rsid w:val="00F7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8">
    <w:name w:val="Body Text Indent"/>
    <w:basedOn w:val="a"/>
    <w:link w:val="a9"/>
    <w:rsid w:val="000F470F"/>
    <w:pPr>
      <w:ind w:firstLine="709"/>
      <w:jc w:val="both"/>
    </w:pPr>
    <w:rPr>
      <w:szCs w:val="28"/>
    </w:rPr>
  </w:style>
  <w:style w:type="character" w:customStyle="1" w:styleId="a9">
    <w:name w:val="Основной текст с отступом Знак"/>
    <w:basedOn w:val="a0"/>
    <w:link w:val="a8"/>
    <w:rsid w:val="000F470F"/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0F470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F470F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Calibri" w:eastAsia="Calibri" w:hAnsi="Calibri"/>
      <w:sz w:val="27"/>
      <w:szCs w:val="27"/>
    </w:rPr>
  </w:style>
  <w:style w:type="character" w:customStyle="1" w:styleId="aa">
    <w:name w:val="Основной текст_"/>
    <w:basedOn w:val="a0"/>
    <w:link w:val="5"/>
    <w:locked/>
    <w:rsid w:val="006455D5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6455D5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</w:rPr>
  </w:style>
  <w:style w:type="character" w:customStyle="1" w:styleId="fontstyle01">
    <w:name w:val="fontstyle01"/>
    <w:basedOn w:val="a0"/>
    <w:rsid w:val="006455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6455D5"/>
  </w:style>
  <w:style w:type="table" w:styleId="ab">
    <w:name w:val="Table Grid"/>
    <w:basedOn w:val="a1"/>
    <w:uiPriority w:val="59"/>
    <w:rsid w:val="00775C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9199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9EA88-52FD-4F52-A751-34D8C3C1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>О проведении капитального ремонта общего имущества в многоквартирных домах, расп</vt:lpstr>
      <vt:lpstr>на 2024-2025 годы  </vt:lpstr>
      <vt:lpstr/>
      <vt:lpstr/>
    </vt:vector>
  </TitlesOfParts>
  <Company/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9</cp:revision>
  <cp:lastPrinted>2025-04-03T07:46:00Z</cp:lastPrinted>
  <dcterms:created xsi:type="dcterms:W3CDTF">2024-12-06T12:41:00Z</dcterms:created>
  <dcterms:modified xsi:type="dcterms:W3CDTF">2025-04-11T13:25:00Z</dcterms:modified>
</cp:coreProperties>
</file>