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05" w:rsidRPr="00657700" w:rsidRDefault="00534505" w:rsidP="00534505">
      <w:pPr>
        <w:jc w:val="center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 xml:space="preserve">АДМИНИСТРАЦИЯ </w:t>
      </w:r>
    </w:p>
    <w:p w:rsidR="00534505" w:rsidRPr="00657700" w:rsidRDefault="00534505" w:rsidP="00534505">
      <w:pPr>
        <w:jc w:val="center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>ШЕНКУРСКОГО МУНИЦИПАЛЬНОГО ОКРУГА</w:t>
      </w:r>
    </w:p>
    <w:p w:rsidR="00534505" w:rsidRPr="00657700" w:rsidRDefault="00534505" w:rsidP="00534505">
      <w:pPr>
        <w:jc w:val="center"/>
        <w:rPr>
          <w:b/>
          <w:sz w:val="32"/>
          <w:szCs w:val="32"/>
        </w:rPr>
      </w:pPr>
      <w:r w:rsidRPr="00657700">
        <w:rPr>
          <w:b/>
          <w:sz w:val="28"/>
          <w:szCs w:val="28"/>
        </w:rPr>
        <w:t>АРХАНГЕЛЬСКОЙ ОБЛАСТИ</w:t>
      </w:r>
    </w:p>
    <w:p w:rsidR="00534505" w:rsidRPr="00657700" w:rsidRDefault="00534505" w:rsidP="00534505">
      <w:pPr>
        <w:jc w:val="center"/>
        <w:rPr>
          <w:b/>
          <w:sz w:val="48"/>
          <w:szCs w:val="48"/>
        </w:rPr>
      </w:pPr>
    </w:p>
    <w:p w:rsidR="00534505" w:rsidRPr="00657700" w:rsidRDefault="00534505" w:rsidP="00534505">
      <w:pPr>
        <w:tabs>
          <w:tab w:val="left" w:pos="284"/>
        </w:tabs>
        <w:jc w:val="center"/>
        <w:rPr>
          <w:b/>
          <w:sz w:val="36"/>
          <w:szCs w:val="36"/>
        </w:rPr>
      </w:pPr>
      <w:proofErr w:type="gramStart"/>
      <w:r w:rsidRPr="00657700">
        <w:rPr>
          <w:b/>
          <w:sz w:val="36"/>
          <w:szCs w:val="36"/>
        </w:rPr>
        <w:t>П</w:t>
      </w:r>
      <w:proofErr w:type="gramEnd"/>
      <w:r w:rsidRPr="00657700">
        <w:rPr>
          <w:b/>
          <w:sz w:val="36"/>
          <w:szCs w:val="36"/>
        </w:rPr>
        <w:t xml:space="preserve"> О С Т А Н О В Л Е Н И Е</w:t>
      </w:r>
    </w:p>
    <w:p w:rsidR="00534505" w:rsidRPr="00657700" w:rsidRDefault="00534505" w:rsidP="00534505">
      <w:pPr>
        <w:rPr>
          <w:sz w:val="28"/>
          <w:szCs w:val="28"/>
        </w:rPr>
      </w:pPr>
    </w:p>
    <w:p w:rsidR="00534505" w:rsidRPr="00657700" w:rsidRDefault="00534505" w:rsidP="00534505">
      <w:pPr>
        <w:rPr>
          <w:sz w:val="28"/>
          <w:szCs w:val="28"/>
        </w:rPr>
      </w:pPr>
    </w:p>
    <w:p w:rsidR="00534505" w:rsidRPr="00657700" w:rsidRDefault="00534505" w:rsidP="00534505">
      <w:pPr>
        <w:jc w:val="center"/>
        <w:rPr>
          <w:sz w:val="28"/>
          <w:szCs w:val="28"/>
        </w:rPr>
      </w:pPr>
      <w:r w:rsidRPr="00657700">
        <w:rPr>
          <w:sz w:val="28"/>
          <w:szCs w:val="28"/>
        </w:rPr>
        <w:t xml:space="preserve">от </w:t>
      </w:r>
      <w:r w:rsidR="007337D0">
        <w:rPr>
          <w:sz w:val="28"/>
          <w:szCs w:val="28"/>
          <w:lang w:val="en-US"/>
        </w:rPr>
        <w:t>16</w:t>
      </w:r>
      <w:r w:rsidRPr="0065770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657700">
        <w:rPr>
          <w:sz w:val="28"/>
          <w:szCs w:val="28"/>
        </w:rPr>
        <w:t xml:space="preserve">бря 2024 г. № </w:t>
      </w:r>
      <w:r w:rsidR="007337D0">
        <w:rPr>
          <w:sz w:val="28"/>
          <w:szCs w:val="28"/>
          <w:lang w:val="en-US"/>
        </w:rPr>
        <w:t>921</w:t>
      </w:r>
      <w:r w:rsidRPr="00657700">
        <w:rPr>
          <w:sz w:val="28"/>
          <w:szCs w:val="28"/>
        </w:rPr>
        <w:t>-па</w:t>
      </w:r>
    </w:p>
    <w:p w:rsidR="00534505" w:rsidRPr="00657700" w:rsidRDefault="00534505" w:rsidP="00534505">
      <w:pPr>
        <w:jc w:val="center"/>
        <w:rPr>
          <w:b/>
          <w:sz w:val="28"/>
          <w:szCs w:val="28"/>
          <w:lang w:eastAsia="en-US" w:bidi="en-US"/>
        </w:rPr>
      </w:pPr>
    </w:p>
    <w:p w:rsidR="00534505" w:rsidRPr="00657700" w:rsidRDefault="00534505" w:rsidP="00534505">
      <w:pPr>
        <w:jc w:val="center"/>
        <w:rPr>
          <w:b/>
          <w:sz w:val="28"/>
          <w:szCs w:val="28"/>
          <w:lang w:eastAsia="en-US" w:bidi="en-US"/>
        </w:rPr>
      </w:pPr>
    </w:p>
    <w:p w:rsidR="00534505" w:rsidRPr="00657700" w:rsidRDefault="00534505" w:rsidP="00534505">
      <w:pPr>
        <w:jc w:val="center"/>
        <w:rPr>
          <w:sz w:val="20"/>
          <w:szCs w:val="20"/>
          <w:lang w:eastAsia="en-US" w:bidi="en-US"/>
        </w:rPr>
      </w:pPr>
      <w:r w:rsidRPr="00657700">
        <w:rPr>
          <w:sz w:val="20"/>
          <w:szCs w:val="20"/>
          <w:lang w:eastAsia="en-US" w:bidi="en-US"/>
        </w:rPr>
        <w:t>г. Шенкурск</w:t>
      </w:r>
    </w:p>
    <w:p w:rsidR="00534505" w:rsidRPr="00657700" w:rsidRDefault="00534505" w:rsidP="0053450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34505" w:rsidRPr="00657700" w:rsidRDefault="00534505" w:rsidP="0053450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34505" w:rsidRPr="00657700" w:rsidRDefault="00534505" w:rsidP="005345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57700">
        <w:rPr>
          <w:b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534505" w:rsidRDefault="00534505" w:rsidP="005345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57700">
        <w:rPr>
          <w:b/>
          <w:color w:val="000000"/>
          <w:sz w:val="28"/>
          <w:szCs w:val="28"/>
        </w:rPr>
        <w:t xml:space="preserve">вреда (ущерба) охраняемым законом ценностям </w:t>
      </w:r>
      <w:r w:rsidRPr="00534505">
        <w:rPr>
          <w:b/>
          <w:color w:val="000000"/>
          <w:sz w:val="28"/>
          <w:szCs w:val="28"/>
        </w:rPr>
        <w:t xml:space="preserve">при осуществлении муниципального контроля на автомобильном транспорте, городском, наземном, электрическом транспорте и в дорожном хозяйстве </w:t>
      </w:r>
    </w:p>
    <w:p w:rsidR="00534505" w:rsidRPr="00657700" w:rsidRDefault="00534505" w:rsidP="005345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700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657700">
        <w:rPr>
          <w:b/>
          <w:color w:val="000000"/>
          <w:sz w:val="28"/>
          <w:szCs w:val="28"/>
        </w:rPr>
        <w:t xml:space="preserve"> год</w:t>
      </w:r>
    </w:p>
    <w:p w:rsidR="00534505" w:rsidRPr="00657700" w:rsidRDefault="00534505" w:rsidP="005345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505" w:rsidRPr="00657700" w:rsidRDefault="00534505" w:rsidP="00534505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57700">
        <w:rPr>
          <w:sz w:val="28"/>
          <w:szCs w:val="28"/>
        </w:rPr>
        <w:t xml:space="preserve">В соответствии с Федеральным законом от 31 июля 2020 года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Шенкурского муниципального округа Архангельской области </w:t>
      </w:r>
      <w:proofErr w:type="spellStart"/>
      <w:proofErr w:type="gramStart"/>
      <w:r w:rsidRPr="00657700">
        <w:rPr>
          <w:b/>
          <w:sz w:val="28"/>
          <w:szCs w:val="28"/>
        </w:rPr>
        <w:t>п</w:t>
      </w:r>
      <w:proofErr w:type="spellEnd"/>
      <w:proofErr w:type="gramEnd"/>
      <w:r w:rsidRPr="00657700">
        <w:rPr>
          <w:b/>
          <w:sz w:val="28"/>
          <w:szCs w:val="28"/>
        </w:rPr>
        <w:t xml:space="preserve"> о с т а </w:t>
      </w:r>
      <w:proofErr w:type="spellStart"/>
      <w:r w:rsidRPr="00657700">
        <w:rPr>
          <w:b/>
          <w:sz w:val="28"/>
          <w:szCs w:val="28"/>
        </w:rPr>
        <w:t>н</w:t>
      </w:r>
      <w:proofErr w:type="spellEnd"/>
      <w:r w:rsidRPr="00657700">
        <w:rPr>
          <w:b/>
          <w:sz w:val="28"/>
          <w:szCs w:val="28"/>
        </w:rPr>
        <w:t xml:space="preserve"> </w:t>
      </w:r>
      <w:proofErr w:type="gramStart"/>
      <w:r w:rsidRPr="00657700">
        <w:rPr>
          <w:b/>
          <w:sz w:val="28"/>
          <w:szCs w:val="28"/>
        </w:rPr>
        <w:t>о</w:t>
      </w:r>
      <w:proofErr w:type="gramEnd"/>
      <w:r w:rsidRPr="00657700">
        <w:rPr>
          <w:b/>
          <w:sz w:val="28"/>
          <w:szCs w:val="28"/>
        </w:rPr>
        <w:t xml:space="preserve"> в л я е т:</w:t>
      </w:r>
    </w:p>
    <w:p w:rsidR="00534505" w:rsidRPr="00657700" w:rsidRDefault="00534505" w:rsidP="0053450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16"/>
        <w:contextualSpacing/>
        <w:jc w:val="both"/>
        <w:rPr>
          <w:sz w:val="28"/>
          <w:szCs w:val="28"/>
        </w:rPr>
      </w:pPr>
      <w:r w:rsidRPr="00657700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Pr="00534505">
        <w:rPr>
          <w:sz w:val="28"/>
          <w:szCs w:val="28"/>
        </w:rPr>
        <w:t xml:space="preserve">контроля на автомобильном транспорте, городском, наземном, электрическом транспорте и в дорожном хозяйстве </w:t>
      </w:r>
      <w:r w:rsidRPr="0065770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57700">
        <w:rPr>
          <w:sz w:val="28"/>
          <w:szCs w:val="28"/>
        </w:rPr>
        <w:t xml:space="preserve"> год.   </w:t>
      </w:r>
    </w:p>
    <w:p w:rsidR="00534505" w:rsidRPr="00657700" w:rsidRDefault="00534505" w:rsidP="005345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7700">
        <w:rPr>
          <w:sz w:val="28"/>
          <w:szCs w:val="28"/>
        </w:rPr>
        <w:t>2.</w:t>
      </w:r>
      <w:r w:rsidRPr="00657700">
        <w:rPr>
          <w:sz w:val="28"/>
          <w:szCs w:val="28"/>
        </w:rPr>
        <w:tab/>
      </w:r>
      <w:r w:rsidR="00800B15" w:rsidRPr="00C13903">
        <w:rPr>
          <w:sz w:val="28"/>
          <w:szCs w:val="28"/>
        </w:rPr>
        <w:t xml:space="preserve">Настоящее постановление вступает в силу </w:t>
      </w:r>
      <w:r w:rsidR="00800B15">
        <w:rPr>
          <w:sz w:val="28"/>
          <w:szCs w:val="28"/>
        </w:rPr>
        <w:t>после его официального</w:t>
      </w:r>
      <w:r w:rsidR="00800B15" w:rsidRPr="00C13903">
        <w:rPr>
          <w:sz w:val="28"/>
          <w:szCs w:val="28"/>
        </w:rPr>
        <w:t xml:space="preserve"> обнародования</w:t>
      </w:r>
      <w:r w:rsidR="00800B15">
        <w:rPr>
          <w:sz w:val="28"/>
          <w:szCs w:val="28"/>
        </w:rPr>
        <w:t>, но не ранее</w:t>
      </w:r>
      <w:r w:rsidR="00800B15" w:rsidRPr="007C6616">
        <w:rPr>
          <w:sz w:val="28"/>
          <w:szCs w:val="28"/>
        </w:rPr>
        <w:t xml:space="preserve"> 1 января 202</w:t>
      </w:r>
      <w:r w:rsidR="00800B15">
        <w:rPr>
          <w:sz w:val="28"/>
          <w:szCs w:val="28"/>
        </w:rPr>
        <w:t>5</w:t>
      </w:r>
      <w:r w:rsidR="00800B15" w:rsidRPr="007C6616">
        <w:rPr>
          <w:sz w:val="28"/>
          <w:szCs w:val="28"/>
        </w:rPr>
        <w:t xml:space="preserve"> года</w:t>
      </w:r>
      <w:r w:rsidRPr="007C6616">
        <w:rPr>
          <w:sz w:val="28"/>
          <w:szCs w:val="28"/>
        </w:rPr>
        <w:t>.</w:t>
      </w:r>
    </w:p>
    <w:p w:rsidR="00534505" w:rsidRPr="00657700" w:rsidRDefault="00534505" w:rsidP="0053450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34505" w:rsidRPr="00657700" w:rsidRDefault="00534505" w:rsidP="00534505">
      <w:pPr>
        <w:ind w:left="1069"/>
        <w:contextualSpacing/>
        <w:jc w:val="both"/>
        <w:rPr>
          <w:color w:val="000000"/>
          <w:sz w:val="28"/>
          <w:szCs w:val="28"/>
        </w:rPr>
      </w:pPr>
    </w:p>
    <w:p w:rsidR="00534505" w:rsidRPr="00657700" w:rsidRDefault="00534505" w:rsidP="00534505">
      <w:pPr>
        <w:jc w:val="both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 xml:space="preserve">Глава Шенкурского муниципального округа                    О.И. Красникова </w:t>
      </w:r>
    </w:p>
    <w:p w:rsidR="00534505" w:rsidRDefault="00534505" w:rsidP="00534505">
      <w:pPr>
        <w:jc w:val="right"/>
        <w:rPr>
          <w:sz w:val="28"/>
          <w:szCs w:val="28"/>
        </w:rPr>
      </w:pPr>
    </w:p>
    <w:p w:rsidR="00534505" w:rsidRDefault="00534505" w:rsidP="00534505">
      <w:pPr>
        <w:jc w:val="right"/>
        <w:rPr>
          <w:sz w:val="28"/>
          <w:szCs w:val="28"/>
        </w:rPr>
      </w:pPr>
    </w:p>
    <w:p w:rsidR="00534505" w:rsidRDefault="00534505" w:rsidP="00534505">
      <w:pPr>
        <w:jc w:val="right"/>
        <w:rPr>
          <w:sz w:val="28"/>
          <w:szCs w:val="28"/>
        </w:rPr>
      </w:pPr>
    </w:p>
    <w:p w:rsidR="00753CAE" w:rsidRDefault="00753CAE" w:rsidP="00534505">
      <w:pPr>
        <w:jc w:val="right"/>
        <w:rPr>
          <w:sz w:val="28"/>
          <w:szCs w:val="28"/>
        </w:rPr>
      </w:pPr>
    </w:p>
    <w:p w:rsidR="00753CAE" w:rsidRDefault="00753CAE" w:rsidP="00534505">
      <w:pPr>
        <w:jc w:val="right"/>
        <w:rPr>
          <w:sz w:val="28"/>
          <w:szCs w:val="28"/>
        </w:rPr>
      </w:pPr>
    </w:p>
    <w:p w:rsidR="00753CAE" w:rsidRDefault="00753CAE" w:rsidP="00534505">
      <w:pPr>
        <w:jc w:val="right"/>
        <w:rPr>
          <w:sz w:val="28"/>
          <w:szCs w:val="28"/>
        </w:rPr>
      </w:pPr>
    </w:p>
    <w:p w:rsidR="00753CAE" w:rsidRDefault="00753CAE" w:rsidP="0053450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34505" w:rsidRPr="00614382" w:rsidRDefault="00534505" w:rsidP="0053450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4382">
        <w:rPr>
          <w:bCs/>
          <w:sz w:val="28"/>
          <w:szCs w:val="28"/>
        </w:rPr>
        <w:lastRenderedPageBreak/>
        <w:t>УТВЕРЖДЕНА</w:t>
      </w:r>
    </w:p>
    <w:p w:rsidR="00534505" w:rsidRPr="00614382" w:rsidRDefault="00534505" w:rsidP="0053450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4382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а</w:t>
      </w:r>
      <w:r w:rsidRPr="00614382">
        <w:rPr>
          <w:bCs/>
          <w:sz w:val="28"/>
          <w:szCs w:val="28"/>
        </w:rPr>
        <w:t>дминистрации</w:t>
      </w:r>
    </w:p>
    <w:p w:rsidR="00534505" w:rsidRDefault="00534505" w:rsidP="0053450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Шенкурского</w:t>
      </w:r>
      <w:r w:rsidRPr="00614382">
        <w:rPr>
          <w:bCs/>
          <w:sz w:val="28"/>
          <w:szCs w:val="28"/>
        </w:rPr>
        <w:t xml:space="preserve"> муниципального округа</w:t>
      </w:r>
    </w:p>
    <w:p w:rsidR="00534505" w:rsidRPr="00614382" w:rsidRDefault="00534505" w:rsidP="0053450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Архангельской области</w:t>
      </w:r>
    </w:p>
    <w:p w:rsidR="00534505" w:rsidRDefault="00534505" w:rsidP="0053450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E40AA">
        <w:rPr>
          <w:bCs/>
          <w:sz w:val="28"/>
          <w:szCs w:val="28"/>
        </w:rPr>
        <w:t xml:space="preserve">от </w:t>
      </w:r>
      <w:r w:rsidR="007337D0">
        <w:rPr>
          <w:bCs/>
          <w:sz w:val="28"/>
          <w:szCs w:val="28"/>
          <w:lang w:val="en-US"/>
        </w:rPr>
        <w:t>16</w:t>
      </w:r>
      <w:r w:rsidRPr="008E40AA">
        <w:rPr>
          <w:bCs/>
          <w:sz w:val="28"/>
          <w:szCs w:val="28"/>
        </w:rPr>
        <w:t xml:space="preserve"> декабря 202</w:t>
      </w:r>
      <w:r>
        <w:rPr>
          <w:bCs/>
          <w:sz w:val="28"/>
          <w:szCs w:val="28"/>
        </w:rPr>
        <w:t>4</w:t>
      </w:r>
      <w:r w:rsidRPr="008E40AA">
        <w:rPr>
          <w:bCs/>
          <w:sz w:val="28"/>
          <w:szCs w:val="28"/>
        </w:rPr>
        <w:t xml:space="preserve"> г. № </w:t>
      </w:r>
      <w:r w:rsidR="007337D0">
        <w:rPr>
          <w:bCs/>
          <w:sz w:val="28"/>
          <w:szCs w:val="28"/>
          <w:lang w:val="en-US"/>
        </w:rPr>
        <w:t>921</w:t>
      </w:r>
      <w:r>
        <w:rPr>
          <w:bCs/>
          <w:sz w:val="28"/>
          <w:szCs w:val="28"/>
        </w:rPr>
        <w:t>-па</w:t>
      </w:r>
    </w:p>
    <w:p w:rsidR="00D86C61" w:rsidRPr="002B4AB4" w:rsidRDefault="00D86C61" w:rsidP="00D86C61">
      <w:pPr>
        <w:jc w:val="right"/>
      </w:pPr>
    </w:p>
    <w:p w:rsidR="002B4AB4" w:rsidRPr="00534505" w:rsidRDefault="002B4AB4" w:rsidP="00D86C61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</w:p>
    <w:p w:rsidR="00534505" w:rsidRDefault="00534505" w:rsidP="00F109D0">
      <w:pPr>
        <w:jc w:val="center"/>
        <w:rPr>
          <w:b/>
          <w:color w:val="000000"/>
          <w:sz w:val="28"/>
          <w:szCs w:val="28"/>
        </w:rPr>
      </w:pPr>
    </w:p>
    <w:p w:rsidR="002B4AB4" w:rsidRDefault="00D93F7E" w:rsidP="00F109D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534505" w:rsidRDefault="00D93F7E" w:rsidP="00F109D0">
      <w:pPr>
        <w:jc w:val="center"/>
        <w:rPr>
          <w:b/>
          <w:color w:val="000000"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D93F7E">
        <w:rPr>
          <w:b/>
          <w:color w:val="000000"/>
          <w:sz w:val="28"/>
          <w:szCs w:val="28"/>
        </w:rPr>
        <w:t>охраняемым</w:t>
      </w:r>
      <w:proofErr w:type="gramEnd"/>
      <w:r w:rsidRPr="00D93F7E">
        <w:rPr>
          <w:b/>
          <w:color w:val="000000"/>
          <w:sz w:val="28"/>
          <w:szCs w:val="28"/>
        </w:rPr>
        <w:t xml:space="preserve"> </w:t>
      </w:r>
    </w:p>
    <w:p w:rsidR="00F109D0" w:rsidRDefault="00D93F7E" w:rsidP="00F109D0">
      <w:pPr>
        <w:jc w:val="center"/>
        <w:rPr>
          <w:b/>
          <w:bCs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>законом ценностям, при осуществлении муниципального контроля</w:t>
      </w:r>
      <w:r w:rsidR="007F6924" w:rsidRPr="007F6924">
        <w:rPr>
          <w:b/>
          <w:bCs/>
          <w:sz w:val="28"/>
          <w:szCs w:val="28"/>
        </w:rPr>
        <w:t xml:space="preserve"> </w:t>
      </w:r>
      <w:r w:rsidR="007F6924">
        <w:rPr>
          <w:b/>
          <w:bCs/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9A634B">
        <w:rPr>
          <w:b/>
          <w:color w:val="000000"/>
          <w:sz w:val="28"/>
          <w:szCs w:val="28"/>
        </w:rPr>
        <w:t xml:space="preserve"> </w:t>
      </w:r>
      <w:r w:rsidR="00D86C61">
        <w:rPr>
          <w:b/>
          <w:bCs/>
          <w:sz w:val="28"/>
          <w:szCs w:val="28"/>
        </w:rPr>
        <w:t xml:space="preserve">на территории Шенкурского муниципального округа Архангельской области </w:t>
      </w:r>
    </w:p>
    <w:p w:rsidR="00D86C61" w:rsidRPr="00F109D0" w:rsidRDefault="00CC2FE1" w:rsidP="00F109D0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на 2025</w:t>
      </w:r>
      <w:r w:rsidR="00D86C61">
        <w:rPr>
          <w:b/>
          <w:bCs/>
          <w:sz w:val="28"/>
          <w:szCs w:val="28"/>
        </w:rPr>
        <w:t xml:space="preserve"> год</w:t>
      </w:r>
    </w:p>
    <w:p w:rsidR="00D93F7E" w:rsidRDefault="00D93F7E" w:rsidP="00D93F7E">
      <w:pPr>
        <w:jc w:val="center"/>
        <w:rPr>
          <w:sz w:val="26"/>
          <w:szCs w:val="26"/>
        </w:rPr>
      </w:pPr>
    </w:p>
    <w:p w:rsidR="00F109D0" w:rsidRDefault="00F109D0" w:rsidP="00F10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 w:rsidR="005F022E"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</w:t>
      </w:r>
      <w:r w:rsidRPr="003965E8">
        <w:rPr>
          <w:sz w:val="28"/>
          <w:szCs w:val="28"/>
        </w:rPr>
        <w:t>предусматривает комплекс мероприятий по</w:t>
      </w:r>
      <w:proofErr w:type="gramEnd"/>
      <w:r w:rsidRPr="003965E8">
        <w:rPr>
          <w:sz w:val="28"/>
          <w:szCs w:val="28"/>
        </w:rPr>
        <w:t xml:space="preserve"> профилактике рисков причинения вреда (ущерба) охраняемым законом ценно</w:t>
      </w:r>
      <w:r>
        <w:rPr>
          <w:sz w:val="28"/>
          <w:szCs w:val="28"/>
        </w:rPr>
        <w:t>стям при осуществлении</w:t>
      </w:r>
      <w:r w:rsidRPr="00F10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контроля </w:t>
      </w:r>
      <w:r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F61CA4">
        <w:rPr>
          <w:sz w:val="28"/>
          <w:szCs w:val="28"/>
        </w:rPr>
        <w:t xml:space="preserve"> на территории Шенкурского муниципального округа Архангельской области.</w:t>
      </w:r>
    </w:p>
    <w:p w:rsidR="00F109D0" w:rsidRDefault="00F109D0"/>
    <w:p w:rsidR="00FF077A" w:rsidRDefault="00534505" w:rsidP="00FF077A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Раздел 1. </w:t>
      </w:r>
      <w:r w:rsidR="008654F2" w:rsidRPr="008654F2">
        <w:rPr>
          <w:b/>
          <w:bCs/>
          <w:sz w:val="28"/>
          <w:szCs w:val="28"/>
        </w:rPr>
        <w:t>Анализ текущего состояния</w:t>
      </w:r>
      <w:r w:rsidR="00FF077A">
        <w:rPr>
          <w:b/>
          <w:bCs/>
          <w:sz w:val="28"/>
          <w:szCs w:val="28"/>
        </w:rPr>
        <w:t xml:space="preserve"> </w:t>
      </w:r>
      <w:r w:rsidR="008654F2" w:rsidRPr="008654F2">
        <w:rPr>
          <w:b/>
          <w:bCs/>
          <w:sz w:val="28"/>
          <w:szCs w:val="28"/>
        </w:rPr>
        <w:t xml:space="preserve">осуществления вида </w:t>
      </w:r>
    </w:p>
    <w:p w:rsidR="008654F2" w:rsidRPr="009F6A97" w:rsidRDefault="008654F2" w:rsidP="00FF077A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контроля,</w:t>
      </w:r>
      <w:r w:rsidR="009F6A97">
        <w:rPr>
          <w:b/>
          <w:bCs/>
          <w:sz w:val="28"/>
          <w:szCs w:val="28"/>
        </w:rPr>
        <w:t xml:space="preserve"> </w:t>
      </w:r>
      <w:r w:rsidRPr="009F6A97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F022E" w:rsidRDefault="005D65B4" w:rsidP="0072011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AD6">
        <w:rPr>
          <w:sz w:val="28"/>
          <w:szCs w:val="28"/>
        </w:rPr>
        <w:t xml:space="preserve"> Объектами при осуществлении</w:t>
      </w:r>
      <w:r w:rsidR="002D2AD6" w:rsidRPr="002D2AD6">
        <w:rPr>
          <w:sz w:val="28"/>
          <w:szCs w:val="28"/>
        </w:rPr>
        <w:t xml:space="preserve"> </w:t>
      </w:r>
      <w:r w:rsidR="002D2AD6">
        <w:rPr>
          <w:sz w:val="28"/>
          <w:szCs w:val="28"/>
        </w:rPr>
        <w:t xml:space="preserve">муниципального контроля </w:t>
      </w:r>
      <w:r w:rsidR="002D2AD6"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2D2AD6">
        <w:rPr>
          <w:sz w:val="28"/>
          <w:szCs w:val="28"/>
        </w:rPr>
        <w:t xml:space="preserve"> на территории Шенкурского муниципального округа Архангельской области являются:</w:t>
      </w:r>
    </w:p>
    <w:p w:rsidR="002D2AD6" w:rsidRPr="002D2AD6" w:rsidRDefault="002D2AD6" w:rsidP="00720110">
      <w:pPr>
        <w:ind w:firstLine="709"/>
        <w:jc w:val="both"/>
        <w:rPr>
          <w:sz w:val="28"/>
          <w:szCs w:val="28"/>
        </w:rPr>
      </w:pPr>
      <w:r w:rsidRPr="002D2AD6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2D2AD6" w:rsidRPr="002D2AD6" w:rsidRDefault="002D2AD6" w:rsidP="00720110">
      <w:pPr>
        <w:ind w:firstLine="709"/>
        <w:jc w:val="both"/>
        <w:rPr>
          <w:sz w:val="28"/>
          <w:szCs w:val="28"/>
        </w:rPr>
      </w:pPr>
      <w:r w:rsidRPr="002D2AD6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2D2AD6" w:rsidRPr="002D2AD6" w:rsidRDefault="002D2AD6" w:rsidP="00720110">
      <w:pPr>
        <w:ind w:firstLine="709"/>
        <w:jc w:val="both"/>
        <w:rPr>
          <w:sz w:val="28"/>
          <w:szCs w:val="28"/>
        </w:rPr>
      </w:pPr>
      <w:proofErr w:type="gramStart"/>
      <w:r w:rsidRPr="002D2AD6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оборудования, устройства, предметы, материалы, транспортные средства, компоненты природной среды, природные и природно-антропогенные объекты, другие объекты, </w:t>
      </w:r>
      <w:r w:rsidRPr="002D2AD6">
        <w:rPr>
          <w:sz w:val="28"/>
          <w:szCs w:val="28"/>
        </w:rPr>
        <w:lastRenderedPageBreak/>
        <w:t xml:space="preserve">которыми контролируемые лица владеют и (или) пользуются, компоненты природной среды,  природные и </w:t>
      </w:r>
      <w:proofErr w:type="spellStart"/>
      <w:r w:rsidRPr="002D2AD6">
        <w:rPr>
          <w:sz w:val="28"/>
          <w:szCs w:val="28"/>
        </w:rPr>
        <w:t>природно</w:t>
      </w:r>
      <w:proofErr w:type="spellEnd"/>
      <w:r w:rsidRPr="002D2AD6">
        <w:rPr>
          <w:sz w:val="28"/>
          <w:szCs w:val="28"/>
        </w:rPr>
        <w:t xml:space="preserve"> - 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6C7089" w:rsidRDefault="006C7089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7F6924">
        <w:rPr>
          <w:sz w:val="28"/>
          <w:szCs w:val="28"/>
        </w:rPr>
        <w:t xml:space="preserve">на автомобильном транспорте, городском, наземном, электрическом транспорте и в дорожном хозяйстве </w:t>
      </w:r>
      <w:r>
        <w:rPr>
          <w:sz w:val="28"/>
          <w:szCs w:val="28"/>
        </w:rPr>
        <w:t>(далее – контроль в дорожном хозяйстве) на территории Шенкурского муниципального округа осуществляет администрация</w:t>
      </w:r>
      <w:r w:rsidRPr="00A16291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 округа (далее - орган муниципального контроля).</w:t>
      </w:r>
    </w:p>
    <w:p w:rsidR="00B30945" w:rsidRPr="00B30945" w:rsidRDefault="00B30945" w:rsidP="00720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945">
        <w:rPr>
          <w:rFonts w:eastAsia="Calibri"/>
          <w:sz w:val="28"/>
          <w:szCs w:val="28"/>
          <w:lang w:eastAsia="en-US"/>
        </w:rPr>
        <w:t>В качестве контролируемых лиц при осуществлении муниципального контроля на автомобильном транспорте, городском наземном электрическом транспорте и в дорожном хозяйстве выступают граждане и организации,</w:t>
      </w:r>
      <w:r w:rsidRPr="00B30945">
        <w:t xml:space="preserve"> </w:t>
      </w:r>
      <w:r w:rsidRPr="00B30945">
        <w:rPr>
          <w:rFonts w:eastAsia="Calibri"/>
          <w:sz w:val="28"/>
          <w:szCs w:val="28"/>
          <w:lang w:eastAsia="en-US"/>
        </w:rPr>
        <w:t xml:space="preserve">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на территории </w:t>
      </w:r>
      <w:r>
        <w:rPr>
          <w:rFonts w:eastAsia="Calibri"/>
          <w:sz w:val="28"/>
          <w:szCs w:val="28"/>
          <w:lang w:eastAsia="en-US"/>
        </w:rPr>
        <w:t>Шенкурского муниципального округа.</w:t>
      </w:r>
    </w:p>
    <w:p w:rsidR="00613268" w:rsidRDefault="00613268" w:rsidP="007201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при осуществлении </w:t>
      </w:r>
      <w:r w:rsidR="004B0F2D">
        <w:rPr>
          <w:sz w:val="28"/>
          <w:szCs w:val="28"/>
        </w:rPr>
        <w:t xml:space="preserve">муниципального контроля </w:t>
      </w:r>
      <w:r w:rsidR="004B0F2D"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4B0F2D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>
        <w:rPr>
          <w:rFonts w:eastAsia="Calibri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C7089" w:rsidRDefault="006C7089" w:rsidP="00720110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30945">
        <w:rPr>
          <w:sz w:val="28"/>
          <w:szCs w:val="28"/>
        </w:rPr>
        <w:t xml:space="preserve"> рамках осуществления муниципального контроля на автомобильном транспорте, городском наземном электрическом транспорте и в дорожном хозяйстве с учетом постановления Правительства Российской Федерации от 10.03.2022 №336 "Об осо</w:t>
      </w:r>
      <w:r>
        <w:rPr>
          <w:sz w:val="28"/>
          <w:szCs w:val="28"/>
        </w:rPr>
        <w:t xml:space="preserve">бенностях организации </w:t>
      </w:r>
      <w:r w:rsidR="00B30945">
        <w:rPr>
          <w:sz w:val="28"/>
          <w:szCs w:val="28"/>
        </w:rPr>
        <w:t>и осуществления государственного контроля (надзора), муниципального контроля",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внеплановые контрольные</w:t>
      </w:r>
      <w:proofErr w:type="gramEnd"/>
      <w:r w:rsidR="00B30945">
        <w:rPr>
          <w:sz w:val="28"/>
          <w:szCs w:val="28"/>
        </w:rPr>
        <w:t xml:space="preserve"> мероприятия </w:t>
      </w:r>
      <w:proofErr w:type="gramStart"/>
      <w:r w:rsidR="00B30945">
        <w:rPr>
          <w:sz w:val="28"/>
          <w:szCs w:val="28"/>
        </w:rPr>
        <w:t>со</w:t>
      </w:r>
      <w:proofErr w:type="gramEnd"/>
      <w:r w:rsidR="00B30945">
        <w:rPr>
          <w:sz w:val="28"/>
          <w:szCs w:val="28"/>
        </w:rPr>
        <w:t xml:space="preserve"> взаимодействием с контролируемыми лицами </w:t>
      </w:r>
      <w:r w:rsidR="00CC2FE1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 </w:t>
      </w:r>
      <w:r w:rsidR="00B30945">
        <w:rPr>
          <w:sz w:val="28"/>
          <w:szCs w:val="28"/>
        </w:rPr>
        <w:t xml:space="preserve">не проводились. </w:t>
      </w:r>
      <w:r w:rsidR="00E8578A">
        <w:rPr>
          <w:sz w:val="28"/>
          <w:szCs w:val="28"/>
        </w:rPr>
        <w:t xml:space="preserve"> </w:t>
      </w:r>
    </w:p>
    <w:p w:rsidR="004526AB" w:rsidRDefault="004526AB" w:rsidP="00720110">
      <w:pPr>
        <w:ind w:firstLine="709"/>
        <w:jc w:val="both"/>
        <w:rPr>
          <w:sz w:val="28"/>
          <w:szCs w:val="28"/>
        </w:rPr>
      </w:pP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4526AB">
        <w:rPr>
          <w:sz w:val="28"/>
          <w:szCs w:val="28"/>
        </w:rPr>
        <w:t>, в том числе перечень обязательных требований.</w:t>
      </w:r>
    </w:p>
    <w:p w:rsidR="005D65B4" w:rsidRPr="00CF53A1" w:rsidRDefault="004526AB" w:rsidP="007201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</w:t>
      </w:r>
      <w:r w:rsidR="006C7089">
        <w:rPr>
          <w:sz w:val="28"/>
          <w:szCs w:val="28"/>
        </w:rPr>
        <w:t xml:space="preserve"> рамках профилактики рисков причинения вреда (ущерба) охр</w:t>
      </w:r>
      <w:r w:rsidR="00CC2FE1">
        <w:rPr>
          <w:sz w:val="28"/>
          <w:szCs w:val="28"/>
        </w:rPr>
        <w:t>аняемым законом ценностям в 2024</w:t>
      </w:r>
      <w:r w:rsidR="006C7089">
        <w:rPr>
          <w:sz w:val="28"/>
          <w:szCs w:val="28"/>
        </w:rPr>
        <w:t xml:space="preserve"> году в соответствии с Программой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r w:rsidR="006C7089">
        <w:rPr>
          <w:sz w:val="28"/>
          <w:szCs w:val="28"/>
        </w:rPr>
        <w:lastRenderedPageBreak/>
        <w:t>транспорте, городском наземном электрическом транспорт</w:t>
      </w:r>
      <w:r w:rsidR="00CC2FE1">
        <w:rPr>
          <w:sz w:val="28"/>
          <w:szCs w:val="28"/>
        </w:rPr>
        <w:t>е и в дорожном хозяйстве на 2024</w:t>
      </w:r>
      <w:r w:rsidR="006C7089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было </w:t>
      </w:r>
      <w:r w:rsidR="006C7089">
        <w:rPr>
          <w:sz w:val="28"/>
          <w:szCs w:val="28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требований мун</w:t>
      </w:r>
      <w:r>
        <w:rPr>
          <w:sz w:val="28"/>
          <w:szCs w:val="28"/>
        </w:rPr>
        <w:t>иципальных правовых актов</w:t>
      </w:r>
      <w:proofErr w:type="gramEnd"/>
      <w:r>
        <w:rPr>
          <w:sz w:val="28"/>
          <w:szCs w:val="28"/>
        </w:rPr>
        <w:t xml:space="preserve"> путем консультирования</w:t>
      </w:r>
      <w:r w:rsidR="006C7089">
        <w:rPr>
          <w:sz w:val="28"/>
          <w:szCs w:val="28"/>
        </w:rPr>
        <w:t xml:space="preserve"> на личном приеме</w:t>
      </w:r>
      <w:r>
        <w:rPr>
          <w:sz w:val="28"/>
          <w:szCs w:val="28"/>
        </w:rPr>
        <w:t>.</w:t>
      </w:r>
      <w:r w:rsidR="006C7089">
        <w:rPr>
          <w:sz w:val="28"/>
          <w:szCs w:val="28"/>
        </w:rPr>
        <w:t xml:space="preserve"> </w:t>
      </w:r>
    </w:p>
    <w:p w:rsidR="00D20713" w:rsidRPr="00D20713" w:rsidRDefault="005D65B4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713" w:rsidRPr="00D20713">
        <w:rPr>
          <w:sz w:val="28"/>
          <w:szCs w:val="28"/>
        </w:rPr>
        <w:t xml:space="preserve">Предметом </w:t>
      </w:r>
      <w:r w:rsidR="00A16291">
        <w:rPr>
          <w:sz w:val="28"/>
          <w:szCs w:val="28"/>
        </w:rPr>
        <w:t xml:space="preserve">осуществления </w:t>
      </w:r>
      <w:r w:rsidR="00D20713" w:rsidRPr="00D20713">
        <w:rPr>
          <w:sz w:val="28"/>
          <w:szCs w:val="28"/>
        </w:rPr>
        <w:t>муниципального контроля является:</w:t>
      </w:r>
    </w:p>
    <w:p w:rsidR="00D20713" w:rsidRPr="00D20713" w:rsidRDefault="00A1201C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565990">
        <w:rPr>
          <w:sz w:val="28"/>
          <w:szCs w:val="28"/>
        </w:rPr>
        <w:t>юридическим</w:t>
      </w:r>
      <w:r w:rsidR="005D65B4">
        <w:rPr>
          <w:sz w:val="28"/>
          <w:szCs w:val="28"/>
        </w:rPr>
        <w:t>и</w:t>
      </w:r>
      <w:r w:rsidR="00565990">
        <w:rPr>
          <w:sz w:val="28"/>
          <w:szCs w:val="28"/>
        </w:rPr>
        <w:t xml:space="preserve"> лицами, индивидуальными предпринимателями и физическими</w:t>
      </w:r>
      <w:r w:rsidR="00D20713" w:rsidRPr="00D20713">
        <w:rPr>
          <w:sz w:val="28"/>
          <w:szCs w:val="28"/>
        </w:rPr>
        <w:t xml:space="preserve"> лица</w:t>
      </w:r>
      <w:r w:rsidR="00327EB3">
        <w:rPr>
          <w:sz w:val="28"/>
          <w:szCs w:val="28"/>
        </w:rPr>
        <w:t>ми</w:t>
      </w:r>
      <w:r w:rsidR="00D20713" w:rsidRPr="00D20713">
        <w:rPr>
          <w:sz w:val="28"/>
          <w:szCs w:val="28"/>
        </w:rPr>
        <w:t xml:space="preserve"> обязательных требований дорожного законодательства, а именно: </w:t>
      </w:r>
    </w:p>
    <w:p w:rsidR="00D20713" w:rsidRDefault="00565990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0713" w:rsidRPr="00D20713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D20713">
        <w:rPr>
          <w:sz w:val="28"/>
          <w:szCs w:val="28"/>
        </w:rPr>
        <w:t>;</w:t>
      </w:r>
    </w:p>
    <w:p w:rsidR="0095695C" w:rsidRDefault="0095695C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95C" w:rsidRPr="00D20713" w:rsidRDefault="0095695C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</w:t>
      </w:r>
      <w:r w:rsidR="00233F5B">
        <w:rPr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20713" w:rsidRDefault="00565990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0713" w:rsidRPr="00D20713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327EB3">
        <w:rPr>
          <w:sz w:val="28"/>
          <w:szCs w:val="28"/>
        </w:rPr>
        <w:t>,</w:t>
      </w:r>
      <w:r w:rsidR="00D20713" w:rsidRPr="00D20713">
        <w:rPr>
          <w:sz w:val="28"/>
          <w:szCs w:val="28"/>
        </w:rPr>
        <w:t xml:space="preserve"> в области организации регулярных перевозок</w:t>
      </w:r>
      <w:r>
        <w:rPr>
          <w:sz w:val="28"/>
          <w:szCs w:val="28"/>
        </w:rPr>
        <w:t>;</w:t>
      </w:r>
    </w:p>
    <w:p w:rsidR="00565990" w:rsidRDefault="00565990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927693" w:rsidRPr="00927693" w:rsidRDefault="005D65B4" w:rsidP="0072011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ED6029">
        <w:rPr>
          <w:color w:val="000000"/>
          <w:sz w:val="28"/>
          <w:szCs w:val="28"/>
        </w:rPr>
        <w:t xml:space="preserve"> </w:t>
      </w:r>
      <w:r w:rsidR="00927693">
        <w:rPr>
          <w:color w:val="000000"/>
          <w:sz w:val="28"/>
          <w:szCs w:val="28"/>
        </w:rPr>
        <w:t>В целях профилактики нарушений обязательных требований на</w:t>
      </w:r>
      <w:r w:rsidR="00ED6029">
        <w:rPr>
          <w:color w:val="000000"/>
          <w:sz w:val="28"/>
          <w:szCs w:val="28"/>
        </w:rPr>
        <w:t xml:space="preserve"> официальном сайте</w:t>
      </w:r>
      <w:r w:rsidR="00927693">
        <w:rPr>
          <w:color w:val="000000"/>
          <w:sz w:val="28"/>
          <w:szCs w:val="28"/>
        </w:rPr>
        <w:t xml:space="preserve">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дорожном хозяйстве, в том числе перечень обязательных требований.</w:t>
      </w:r>
    </w:p>
    <w:p w:rsidR="00F30014" w:rsidRDefault="00F30014" w:rsidP="00720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в соответствии со ст.8.2 Федерального закона от 26.12.2008 г.   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F61CA4">
        <w:rPr>
          <w:sz w:val="28"/>
          <w:szCs w:val="28"/>
        </w:rPr>
        <w:t>льного контро</w:t>
      </w:r>
      <w:r w:rsidR="00CC2FE1">
        <w:rPr>
          <w:sz w:val="28"/>
          <w:szCs w:val="28"/>
        </w:rPr>
        <w:t>ля» в  2024</w:t>
      </w:r>
      <w:r w:rsidR="00F61CA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не выдавались.</w:t>
      </w:r>
    </w:p>
    <w:p w:rsidR="00DF1809" w:rsidRDefault="00DF1809" w:rsidP="007B5AD8">
      <w:pPr>
        <w:ind w:firstLine="709"/>
        <w:contextualSpacing/>
        <w:jc w:val="both"/>
        <w:rPr>
          <w:sz w:val="28"/>
          <w:szCs w:val="28"/>
        </w:rPr>
      </w:pPr>
    </w:p>
    <w:p w:rsidR="00215128" w:rsidRDefault="00215128" w:rsidP="00215128">
      <w:pPr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Pr="00215128" w:rsidRDefault="00F109D0" w:rsidP="00720110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15128">
        <w:rPr>
          <w:rFonts w:eastAsia="Calibri"/>
          <w:sz w:val="28"/>
          <w:szCs w:val="28"/>
          <w:lang w:eastAsia="en-US"/>
        </w:rPr>
        <w:t>Цель программы профилактики</w:t>
      </w:r>
      <w:r w:rsidR="00007D03" w:rsidRPr="00215128">
        <w:rPr>
          <w:color w:val="000000"/>
          <w:sz w:val="28"/>
          <w:szCs w:val="28"/>
        </w:rPr>
        <w:t>:</w:t>
      </w:r>
    </w:p>
    <w:p w:rsidR="0093453D" w:rsidRPr="00813F0E" w:rsidRDefault="00813F0E" w:rsidP="007201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у</w:t>
      </w:r>
      <w:r w:rsidR="00007D03" w:rsidRPr="00813F0E">
        <w:rPr>
          <w:color w:val="000000"/>
          <w:sz w:val="28"/>
          <w:szCs w:val="28"/>
        </w:rPr>
        <w:t>странение условий, причин и факторов, способных привести к</w:t>
      </w:r>
      <w:r w:rsidR="00007D03" w:rsidRPr="00813F0E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</w:t>
      </w:r>
      <w:r w:rsidR="00007D03" w:rsidRPr="00813F0E">
        <w:rPr>
          <w:color w:val="000000"/>
          <w:sz w:val="28"/>
          <w:szCs w:val="28"/>
        </w:rPr>
        <w:br/>
        <w:t>охраняемым законом ценностям;</w:t>
      </w:r>
    </w:p>
    <w:p w:rsidR="0093453D" w:rsidRDefault="00813F0E" w:rsidP="007201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lastRenderedPageBreak/>
        <w:t>с</w:t>
      </w:r>
      <w:r w:rsidR="00007D03" w:rsidRPr="00813F0E">
        <w:rPr>
          <w:color w:val="000000"/>
          <w:sz w:val="28"/>
          <w:szCs w:val="28"/>
        </w:rPr>
        <w:t>оздание условий для доведения обязательных</w:t>
      </w:r>
      <w:r w:rsidR="00007D03" w:rsidRPr="00813F0E">
        <w:rPr>
          <w:color w:val="000000"/>
          <w:sz w:val="28"/>
          <w:szCs w:val="28"/>
        </w:rPr>
        <w:br/>
        <w:t>требовани</w:t>
      </w:r>
      <w:r w:rsidR="00BD7FB9">
        <w:rPr>
          <w:color w:val="000000"/>
          <w:sz w:val="28"/>
          <w:szCs w:val="28"/>
        </w:rPr>
        <w:t>й</w:t>
      </w:r>
      <w:r w:rsidR="00007D03" w:rsidRPr="00813F0E">
        <w:rPr>
          <w:color w:val="000000"/>
          <w:sz w:val="28"/>
          <w:szCs w:val="28"/>
        </w:rPr>
        <w:t xml:space="preserve"> до контролируемых лиц</w:t>
      </w:r>
      <w:r w:rsidRPr="00813F0E">
        <w:rPr>
          <w:color w:val="000000"/>
          <w:sz w:val="28"/>
          <w:szCs w:val="28"/>
        </w:rPr>
        <w:t>, повышение информированности о способах их соблюдения</w:t>
      </w:r>
      <w:r w:rsidR="00233F5B">
        <w:rPr>
          <w:color w:val="000000"/>
          <w:sz w:val="28"/>
          <w:szCs w:val="28"/>
        </w:rPr>
        <w:t>;</w:t>
      </w:r>
    </w:p>
    <w:p w:rsidR="004F34E4" w:rsidRDefault="00233F5B" w:rsidP="007201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предупреждение нарушений контролируемыми лицами </w:t>
      </w:r>
      <w:r w:rsidRPr="00813F0E">
        <w:rPr>
          <w:color w:val="000000"/>
          <w:sz w:val="28"/>
          <w:szCs w:val="28"/>
        </w:rPr>
        <w:t>обязательных требований</w:t>
      </w:r>
      <w:r w:rsidR="004F34E4">
        <w:rPr>
          <w:color w:val="000000"/>
          <w:sz w:val="28"/>
          <w:szCs w:val="28"/>
        </w:rPr>
        <w:t xml:space="preserve"> нормативных правовых актов Российской Федерации, Архангельской области, муниципальных нормативных правовых актов в сфере контроля дорожного хозяйства</w:t>
      </w:r>
      <w:r>
        <w:rPr>
          <w:color w:val="000000"/>
          <w:sz w:val="28"/>
          <w:szCs w:val="28"/>
        </w:rPr>
        <w:t xml:space="preserve">, включая устранение причин, фактов и </w:t>
      </w:r>
    </w:p>
    <w:p w:rsidR="00233F5B" w:rsidRDefault="00233F5B" w:rsidP="007201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условий, способствующих возможному нарушению </w:t>
      </w:r>
      <w:r w:rsidRPr="00813F0E">
        <w:rPr>
          <w:color w:val="000000"/>
          <w:sz w:val="28"/>
          <w:szCs w:val="28"/>
        </w:rPr>
        <w:t>обязательных требований</w:t>
      </w:r>
      <w:r>
        <w:rPr>
          <w:color w:val="000000"/>
          <w:sz w:val="28"/>
          <w:szCs w:val="28"/>
        </w:rPr>
        <w:t>;</w:t>
      </w:r>
    </w:p>
    <w:p w:rsidR="00233F5B" w:rsidRDefault="00233F5B" w:rsidP="007201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стимулирование добросовестного соблюдения обязательных требований</w:t>
      </w:r>
      <w:r w:rsidR="00FD5261">
        <w:rPr>
          <w:color w:val="000000"/>
          <w:sz w:val="28"/>
          <w:szCs w:val="28"/>
        </w:rPr>
        <w:t xml:space="preserve"> в сфере контроля дорожного хозяйства </w:t>
      </w:r>
      <w:r w:rsidRPr="00813F0E">
        <w:rPr>
          <w:color w:val="000000"/>
          <w:sz w:val="28"/>
          <w:szCs w:val="28"/>
        </w:rPr>
        <w:t xml:space="preserve"> всеми </w:t>
      </w:r>
      <w:r w:rsidR="004F34E4">
        <w:rPr>
          <w:color w:val="000000"/>
          <w:sz w:val="28"/>
          <w:szCs w:val="28"/>
        </w:rPr>
        <w:t>контролируемыми лицами;</w:t>
      </w:r>
    </w:p>
    <w:p w:rsidR="004F34E4" w:rsidRDefault="004F34E4" w:rsidP="007201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предотвращение угрозы безопасности жизни и здоровья людей.</w:t>
      </w:r>
    </w:p>
    <w:p w:rsidR="00C167EC" w:rsidRDefault="00C167EC" w:rsidP="00233F5B">
      <w:pPr>
        <w:ind w:firstLine="709"/>
        <w:jc w:val="both"/>
        <w:rPr>
          <w:color w:val="000000"/>
          <w:sz w:val="28"/>
          <w:szCs w:val="28"/>
        </w:rPr>
      </w:pPr>
    </w:p>
    <w:p w:rsidR="0051734C" w:rsidRDefault="00C167EC" w:rsidP="00215128">
      <w:pPr>
        <w:ind w:firstLine="709"/>
        <w:jc w:val="both"/>
        <w:rPr>
          <w:color w:val="000000"/>
          <w:sz w:val="28"/>
          <w:szCs w:val="28"/>
        </w:rPr>
      </w:pPr>
      <w:r w:rsidRPr="009F5CD0">
        <w:rPr>
          <w:rFonts w:eastAsia="Calibri"/>
          <w:sz w:val="28"/>
          <w:szCs w:val="28"/>
          <w:lang w:eastAsia="en-US"/>
        </w:rPr>
        <w:t>2. Задачи программы профилактики</w:t>
      </w:r>
      <w:r w:rsidR="00007D03" w:rsidRPr="00A1201C">
        <w:rPr>
          <w:color w:val="000000"/>
          <w:sz w:val="28"/>
          <w:szCs w:val="28"/>
        </w:rPr>
        <w:t>:</w:t>
      </w:r>
    </w:p>
    <w:p w:rsidR="00C167EC" w:rsidRPr="00C167EC" w:rsidRDefault="00C167EC" w:rsidP="00C167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167EC">
        <w:rPr>
          <w:color w:val="000000"/>
          <w:sz w:val="28"/>
          <w:szCs w:val="28"/>
        </w:rPr>
        <w:t>выявление причин,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167EC" w:rsidRPr="00C167EC" w:rsidRDefault="00C167EC" w:rsidP="00C167E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C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1734C" w:rsidRPr="00A1201C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A1201C">
        <w:rPr>
          <w:color w:val="000000"/>
          <w:sz w:val="28"/>
          <w:szCs w:val="28"/>
        </w:rPr>
        <w:t>п</w:t>
      </w:r>
      <w:r w:rsidR="00007D03" w:rsidRPr="00A1201C">
        <w:rPr>
          <w:color w:val="000000"/>
          <w:sz w:val="28"/>
          <w:szCs w:val="28"/>
        </w:rPr>
        <w:t xml:space="preserve">овышение </w:t>
      </w:r>
      <w:r w:rsidR="00E8578A">
        <w:rPr>
          <w:iCs/>
          <w:sz w:val="28"/>
          <w:szCs w:val="28"/>
        </w:rPr>
        <w:t>квалификации инспекторского состава органа контроля (надзора) по вопросам осуществления</w:t>
      </w:r>
      <w:r w:rsidR="004829C1">
        <w:rPr>
          <w:iCs/>
          <w:sz w:val="28"/>
          <w:szCs w:val="28"/>
        </w:rPr>
        <w:t xml:space="preserve"> муниципального контроля.</w:t>
      </w:r>
    </w:p>
    <w:p w:rsidR="00215128" w:rsidRDefault="00007D03" w:rsidP="00215128">
      <w:pPr>
        <w:ind w:firstLine="709"/>
        <w:jc w:val="center"/>
        <w:rPr>
          <w:b/>
          <w:sz w:val="28"/>
        </w:rPr>
      </w:pPr>
      <w:r w:rsidRPr="00007D03">
        <w:rPr>
          <w:color w:val="000000"/>
          <w:sz w:val="28"/>
          <w:szCs w:val="28"/>
        </w:rPr>
        <w:br/>
      </w:r>
      <w:r w:rsidR="00215128">
        <w:rPr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70"/>
        <w:gridCol w:w="3402"/>
        <w:gridCol w:w="2268"/>
      </w:tblGrid>
      <w:tr w:rsidR="004829C1" w:rsidRPr="00402E2B" w:rsidTr="000327E4">
        <w:trPr>
          <w:trHeight w:val="1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jc w:val="center"/>
            </w:pPr>
            <w:r w:rsidRPr="004829C1">
              <w:rPr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007D03" w:rsidRDefault="004829C1" w:rsidP="004829C1">
            <w:pPr>
              <w:jc w:val="center"/>
              <w:rPr>
                <w:sz w:val="26"/>
                <w:szCs w:val="26"/>
              </w:rPr>
            </w:pPr>
            <w:r>
              <w:rPr>
                <w:iCs/>
              </w:rPr>
              <w:t>Срок (периодичность)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007D03" w:rsidRDefault="004829C1" w:rsidP="0072011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iCs/>
              </w:rPr>
              <w:t>Структурное подразделение (должностное лицо), ответственное за реализацию</w:t>
            </w:r>
          </w:p>
        </w:tc>
      </w:tr>
      <w:tr w:rsidR="004829C1" w:rsidRPr="00402E2B" w:rsidTr="000327E4">
        <w:trPr>
          <w:trHeight w:val="4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D114B1">
            <w:pPr>
              <w:pStyle w:val="a3"/>
              <w:numPr>
                <w:ilvl w:val="0"/>
                <w:numId w:val="15"/>
              </w:numPr>
              <w:ind w:left="318" w:hanging="284"/>
            </w:pPr>
            <w:r w:rsidRPr="004829C1">
              <w:rPr>
                <w:color w:val="000000"/>
              </w:rPr>
              <w:t>Информирование</w:t>
            </w:r>
          </w:p>
        </w:tc>
      </w:tr>
      <w:tr w:rsidR="00D114B1" w:rsidRPr="00402E2B" w:rsidTr="00915235">
        <w:trPr>
          <w:trHeight w:val="15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CE3834" w:rsidRDefault="00D114B1" w:rsidP="009010DF">
            <w:pPr>
              <w:spacing w:before="60" w:after="60"/>
            </w:pPr>
            <w:r w:rsidRPr="00CE3834"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CE3834" w:rsidRDefault="00D114B1" w:rsidP="009010DF">
            <w:pPr>
              <w:spacing w:before="60" w:after="60"/>
            </w:pPr>
            <w:r w:rsidRPr="00CE3834">
              <w:t>В течение 10 календарных дней со дня актуализации</w:t>
            </w:r>
          </w:p>
        </w:tc>
        <w:tc>
          <w:tcPr>
            <w:tcW w:w="2268" w:type="dxa"/>
            <w:vMerge w:val="restart"/>
            <w:hideMark/>
          </w:tcPr>
          <w:p w:rsidR="00D114B1" w:rsidRDefault="00D114B1" w:rsidP="00D114B1">
            <w:pPr>
              <w:ind w:right="-143"/>
            </w:pPr>
            <w:r>
              <w:t xml:space="preserve">Начальник </w:t>
            </w:r>
            <w:r w:rsidRPr="00AC264B">
              <w:t>отдел</w:t>
            </w:r>
            <w:r>
              <w:t>а</w:t>
            </w:r>
            <w:r w:rsidRPr="00AC264B">
              <w:t xml:space="preserve"> ЖКХ,  </w:t>
            </w:r>
            <w:r>
              <w:t xml:space="preserve">ведущий специалист </w:t>
            </w:r>
            <w:r w:rsidRPr="00AC264B">
              <w:t xml:space="preserve">отдел организационной работы и </w:t>
            </w:r>
            <w:r>
              <w:t>муниципальной службы</w:t>
            </w:r>
          </w:p>
        </w:tc>
      </w:tr>
      <w:tr w:rsidR="00D114B1" w:rsidRPr="00402E2B" w:rsidTr="00915235">
        <w:trPr>
          <w:trHeight w:val="9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CE3834" w:rsidRDefault="00D114B1" w:rsidP="009010DF">
            <w:pPr>
              <w:spacing w:before="60" w:after="60"/>
            </w:pPr>
            <w:r w:rsidRPr="00CE3834"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CE3834" w:rsidRDefault="00D114B1" w:rsidP="009010DF">
            <w:pPr>
              <w:spacing w:before="60" w:after="60"/>
            </w:pPr>
            <w:r w:rsidRPr="00CE3834">
              <w:t>В течение трех календарных дней со дня изменения формы проверочного листа</w:t>
            </w:r>
          </w:p>
        </w:tc>
        <w:tc>
          <w:tcPr>
            <w:tcW w:w="2268" w:type="dxa"/>
            <w:vMerge/>
            <w:hideMark/>
          </w:tcPr>
          <w:p w:rsidR="00D114B1" w:rsidRDefault="00D114B1" w:rsidP="00460950">
            <w:pPr>
              <w:ind w:right="-143"/>
            </w:pPr>
          </w:p>
        </w:tc>
      </w:tr>
      <w:tr w:rsidR="00D114B1" w:rsidRPr="00402E2B" w:rsidTr="00915235">
        <w:trPr>
          <w:trHeight w:val="1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CE3834" w:rsidRDefault="00D114B1" w:rsidP="009010DF">
            <w:pPr>
              <w:spacing w:before="60" w:after="60"/>
            </w:pPr>
            <w:r w:rsidRPr="00CE3834">
              <w:lastRenderedPageBreak/>
              <w:t>1.3. Актуализация и размещение на сайте актуальной редакции руководства по соблюдению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CE3834" w:rsidRDefault="00D114B1" w:rsidP="009010DF">
            <w:pPr>
              <w:spacing w:before="60" w:after="60"/>
            </w:pPr>
            <w:r w:rsidRPr="00CE3834">
              <w:t>В течение 10 календарных дней со дня утверждения</w:t>
            </w:r>
          </w:p>
        </w:tc>
        <w:tc>
          <w:tcPr>
            <w:tcW w:w="2268" w:type="dxa"/>
            <w:vMerge/>
            <w:hideMark/>
          </w:tcPr>
          <w:p w:rsidR="00D114B1" w:rsidRDefault="00D114B1" w:rsidP="00460950">
            <w:pPr>
              <w:ind w:right="-143"/>
            </w:pPr>
          </w:p>
        </w:tc>
      </w:tr>
      <w:tr w:rsidR="00D114B1" w:rsidRPr="00402E2B" w:rsidTr="00D114B1">
        <w:trPr>
          <w:trHeight w:val="13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4829C1" w:rsidRDefault="00D114B1" w:rsidP="00D114B1">
            <w:pPr>
              <w:spacing w:before="60"/>
              <w:rPr>
                <w:color w:val="000000"/>
              </w:rPr>
            </w:pPr>
            <w:r w:rsidRPr="00011CCA">
              <w:rPr>
                <w:color w:val="000000"/>
              </w:rPr>
              <w:t>1.4.</w:t>
            </w:r>
            <w:r w:rsidRPr="004829C1">
              <w:rPr>
                <w:color w:val="000000"/>
              </w:rPr>
              <w:t xml:space="preserve"> </w:t>
            </w:r>
            <w:r w:rsidRPr="00CE3834">
              <w:t xml:space="preserve">Актуализация и размещение на сайте актуальной </w:t>
            </w:r>
            <w:proofErr w:type="gramStart"/>
            <w:r w:rsidRPr="00CE3834">
              <w:t xml:space="preserve">редакции </w:t>
            </w:r>
            <w:r w:rsidRPr="004829C1">
              <w:rPr>
                <w:color w:val="000000"/>
              </w:rPr>
              <w:t>программы профилактики рисков</w:t>
            </w:r>
            <w:r w:rsidRPr="00011C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причинения вреда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B1" w:rsidRPr="00720110" w:rsidRDefault="00D114B1" w:rsidP="00D114B1">
            <w:pPr>
              <w:spacing w:before="60"/>
              <w:rPr>
                <w:iCs/>
                <w:sz w:val="16"/>
                <w:szCs w:val="16"/>
              </w:rPr>
            </w:pPr>
            <w:r w:rsidRPr="00CE3834">
              <w:t>В течение 10 календарных дней со дня утверждения</w:t>
            </w:r>
          </w:p>
        </w:tc>
        <w:tc>
          <w:tcPr>
            <w:tcW w:w="2268" w:type="dxa"/>
            <w:vMerge/>
            <w:hideMark/>
          </w:tcPr>
          <w:p w:rsidR="00D114B1" w:rsidRDefault="00D114B1" w:rsidP="00460950">
            <w:pPr>
              <w:ind w:right="-143"/>
            </w:pPr>
          </w:p>
        </w:tc>
      </w:tr>
      <w:tr w:rsidR="004829C1" w:rsidRPr="00402E2B" w:rsidTr="002B4AB4">
        <w:trPr>
          <w:trHeight w:val="40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  <w:ind w:right="-143"/>
            </w:pPr>
            <w:r w:rsidRPr="004829C1">
              <w:t>Объявление предостережения</w:t>
            </w:r>
          </w:p>
        </w:tc>
      </w:tr>
      <w:tr w:rsidR="004829C1" w:rsidRPr="00402E2B" w:rsidTr="000327E4">
        <w:trPr>
          <w:trHeight w:val="14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68536B" w:rsidRDefault="004829C1" w:rsidP="0068536B">
            <w:pPr>
              <w:contextualSpacing/>
              <w:rPr>
                <w:color w:val="181818"/>
                <w:spacing w:val="2"/>
                <w:shd w:val="clear" w:color="auto" w:fill="FFFFFF"/>
              </w:rPr>
            </w:pPr>
            <w:r w:rsidRPr="004829C1">
              <w:rPr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spacing w:after="100" w:afterAutospacing="1"/>
            </w:pPr>
            <w:r w:rsidRPr="004829C1">
              <w:t>по мере поступления соответствующей информации</w:t>
            </w:r>
          </w:p>
          <w:p w:rsidR="004829C1" w:rsidRPr="004829C1" w:rsidRDefault="004829C1" w:rsidP="00460950">
            <w:pPr>
              <w:spacing w:after="100" w:afterAutospacing="1"/>
            </w:pPr>
          </w:p>
        </w:tc>
        <w:tc>
          <w:tcPr>
            <w:tcW w:w="2268" w:type="dxa"/>
            <w:hideMark/>
          </w:tcPr>
          <w:p w:rsidR="004829C1" w:rsidRPr="004829C1" w:rsidRDefault="00D114B1" w:rsidP="0068536B">
            <w:pPr>
              <w:ind w:right="-143"/>
            </w:pPr>
            <w:r>
              <w:t xml:space="preserve">Начальник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  <w:tr w:rsidR="004829C1" w:rsidRPr="00402E2B" w:rsidTr="000327E4">
        <w:trPr>
          <w:trHeight w:val="42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rPr>
                <w:color w:val="000000"/>
              </w:rPr>
              <w:t>Консультирование</w:t>
            </w:r>
          </w:p>
        </w:tc>
      </w:tr>
      <w:tr w:rsidR="004829C1" w:rsidRPr="00402E2B" w:rsidTr="002B4AB4">
        <w:trPr>
          <w:trHeight w:val="5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10" w:rsidRDefault="004829C1" w:rsidP="00460950">
            <w:pPr>
              <w:rPr>
                <w:color w:val="000000"/>
                <w:sz w:val="16"/>
                <w:szCs w:val="16"/>
              </w:rPr>
            </w:pPr>
            <w:r w:rsidRPr="004829C1">
              <w:rPr>
                <w:color w:val="000000"/>
              </w:rPr>
              <w:t>Осуществляется по следующим</w:t>
            </w:r>
            <w:r w:rsidRPr="004829C1">
              <w:rPr>
                <w:color w:val="000000"/>
              </w:rPr>
              <w:br/>
              <w:t>вопросам:</w:t>
            </w:r>
          </w:p>
          <w:p w:rsidR="00720110" w:rsidRDefault="004829C1" w:rsidP="00460950">
            <w:pPr>
              <w:rPr>
                <w:color w:val="000000"/>
                <w:sz w:val="16"/>
                <w:szCs w:val="16"/>
              </w:rPr>
            </w:pPr>
            <w:r w:rsidRPr="004829C1">
              <w:rPr>
                <w:color w:val="000000"/>
              </w:rPr>
              <w:br/>
              <w:t>а) наличие и (или) содержание</w:t>
            </w:r>
            <w:r w:rsidRPr="004829C1">
              <w:rPr>
                <w:color w:val="000000"/>
              </w:rPr>
              <w:br/>
              <w:t>обязательных требований в сфере</w:t>
            </w:r>
            <w:r w:rsidRPr="004829C1">
              <w:rPr>
                <w:color w:val="000000"/>
              </w:rPr>
              <w:br/>
              <w:t>муниципального контроля;</w:t>
            </w:r>
          </w:p>
          <w:p w:rsidR="00720110" w:rsidRDefault="004829C1" w:rsidP="00720110">
            <w:pPr>
              <w:rPr>
                <w:color w:val="000000"/>
                <w:sz w:val="16"/>
                <w:szCs w:val="16"/>
              </w:rPr>
            </w:pPr>
            <w:r w:rsidRPr="004829C1">
              <w:rPr>
                <w:color w:val="000000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4829C1" w:rsidRPr="004829C1" w:rsidRDefault="004829C1" w:rsidP="00720110">
            <w:pPr>
              <w:rPr>
                <w:color w:val="000000"/>
              </w:rPr>
            </w:pPr>
            <w:r w:rsidRPr="004829C1">
              <w:rPr>
                <w:color w:val="000000"/>
              </w:rPr>
              <w:br/>
              <w:t>в) порядок обжалования решений</w:t>
            </w:r>
            <w:r w:rsidRPr="004829C1">
              <w:rPr>
                <w:color w:val="000000"/>
              </w:rPr>
              <w:br/>
              <w:t>контрольного органа, действий (бездействия) должностных лиц</w:t>
            </w:r>
            <w:r w:rsidRPr="004829C1">
              <w:rPr>
                <w:color w:val="000000"/>
              </w:rPr>
              <w:br/>
              <w:t>контрольного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по запросу</w:t>
            </w:r>
            <w:r w:rsidRPr="004829C1">
              <w:rPr>
                <w:color w:val="000000"/>
              </w:rPr>
              <w:br/>
              <w:t>контролируемого лица</w:t>
            </w:r>
          </w:p>
          <w:p w:rsidR="003B44B6" w:rsidRDefault="003B44B6" w:rsidP="00460950">
            <w:pPr>
              <w:rPr>
                <w:color w:val="000000"/>
                <w:sz w:val="20"/>
                <w:szCs w:val="20"/>
              </w:rPr>
            </w:pP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способы</w:t>
            </w:r>
            <w:r w:rsidRPr="004829C1">
              <w:rPr>
                <w:color w:val="000000"/>
              </w:rPr>
              <w:br/>
              <w:t xml:space="preserve">консультирования: </w:t>
            </w:r>
          </w:p>
          <w:p w:rsidR="004829C1" w:rsidRPr="004829C1" w:rsidRDefault="004829C1" w:rsidP="00460950">
            <w:pPr>
              <w:rPr>
                <w:color w:val="000000"/>
              </w:rPr>
            </w:pPr>
            <w:r w:rsidRPr="004829C1">
              <w:rPr>
                <w:color w:val="000000"/>
              </w:rPr>
              <w:t>по телефону,</w:t>
            </w:r>
            <w:r w:rsidR="00EE7294">
              <w:rPr>
                <w:color w:val="000000"/>
              </w:rPr>
              <w:t xml:space="preserve"> </w:t>
            </w:r>
            <w:r w:rsidR="006E2E06">
              <w:rPr>
                <w:color w:val="000000"/>
              </w:rPr>
              <w:t>посредством</w:t>
            </w:r>
            <w:r w:rsidR="00EE7294">
              <w:rPr>
                <w:color w:val="000000"/>
              </w:rPr>
              <w:t xml:space="preserve"> </w:t>
            </w:r>
            <w:proofErr w:type="spellStart"/>
            <w:r w:rsidR="00EE7294">
              <w:rPr>
                <w:color w:val="000000"/>
              </w:rPr>
              <w:t>видео-конференц-связи</w:t>
            </w:r>
            <w:proofErr w:type="spellEnd"/>
            <w:r w:rsidRPr="004829C1">
              <w:rPr>
                <w:color w:val="000000"/>
              </w:rPr>
              <w:t xml:space="preserve"> </w:t>
            </w:r>
          </w:p>
          <w:p w:rsidR="004829C1" w:rsidRPr="004829C1" w:rsidRDefault="00EE7294" w:rsidP="004609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личном приеме </w:t>
            </w:r>
            <w:r w:rsidR="004829C1" w:rsidRPr="004829C1">
              <w:rPr>
                <w:color w:val="000000"/>
              </w:rPr>
              <w:t>либо в ходе проведения</w:t>
            </w:r>
            <w:r w:rsidR="004829C1" w:rsidRPr="004829C1">
              <w:rPr>
                <w:color w:val="000000"/>
              </w:rPr>
              <w:br/>
            </w:r>
            <w:r w:rsidR="00121F49">
              <w:rPr>
                <w:color w:val="000000"/>
              </w:rPr>
              <w:t>профилактичес</w:t>
            </w:r>
            <w:r w:rsidR="004829C1" w:rsidRPr="004829C1">
              <w:rPr>
                <w:color w:val="000000"/>
              </w:rPr>
              <w:t>кого или</w:t>
            </w:r>
            <w:r w:rsidR="004829C1" w:rsidRPr="004829C1">
              <w:rPr>
                <w:color w:val="000000"/>
              </w:rPr>
              <w:br/>
              <w:t>контрольного</w:t>
            </w:r>
            <w:r>
              <w:rPr>
                <w:color w:val="000000"/>
              </w:rPr>
              <w:t xml:space="preserve"> (надзорного)</w:t>
            </w:r>
            <w:r w:rsidR="004829C1" w:rsidRPr="004829C1">
              <w:rPr>
                <w:color w:val="000000"/>
              </w:rPr>
              <w:br/>
              <w:t>мероприятия</w:t>
            </w:r>
          </w:p>
        </w:tc>
        <w:tc>
          <w:tcPr>
            <w:tcW w:w="2268" w:type="dxa"/>
            <w:hideMark/>
          </w:tcPr>
          <w:p w:rsidR="004829C1" w:rsidRPr="004829C1" w:rsidRDefault="00D114B1" w:rsidP="0068536B">
            <w:r>
              <w:t xml:space="preserve">Начальник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  <w:tr w:rsidR="004829C1" w:rsidRPr="00402E2B" w:rsidTr="00720110">
        <w:trPr>
          <w:trHeight w:val="46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29C1" w:rsidRPr="004829C1" w:rsidRDefault="004829C1" w:rsidP="004829C1">
            <w:pPr>
              <w:pStyle w:val="a3"/>
              <w:numPr>
                <w:ilvl w:val="0"/>
                <w:numId w:val="15"/>
              </w:numPr>
            </w:pPr>
            <w:r w:rsidRPr="004829C1">
              <w:t>Профилактический визит</w:t>
            </w:r>
          </w:p>
        </w:tc>
      </w:tr>
      <w:tr w:rsidR="004829C1" w:rsidRPr="00402E2B" w:rsidTr="000327E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C1" w:rsidRPr="004829C1" w:rsidRDefault="004829C1" w:rsidP="00EB2A54">
            <w:pPr>
              <w:rPr>
                <w:color w:val="000000"/>
              </w:rPr>
            </w:pPr>
            <w:r w:rsidRPr="004829C1">
              <w:rPr>
                <w:color w:val="181818"/>
              </w:rPr>
              <w:t>Профилактическая беседа по месту осуществления деятельности контролируемого лица либо путем</w:t>
            </w:r>
            <w:r w:rsidR="00121F49">
              <w:rPr>
                <w:color w:val="181818"/>
              </w:rPr>
              <w:t xml:space="preserve"> использования видеоконференц</w:t>
            </w:r>
            <w:r w:rsidRPr="004829C1">
              <w:rPr>
                <w:color w:val="181818"/>
              </w:rPr>
              <w:t>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1" w:rsidRPr="004829C1" w:rsidRDefault="00157D45" w:rsidP="00C429EB">
            <w:pPr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268" w:type="dxa"/>
            <w:hideMark/>
          </w:tcPr>
          <w:p w:rsidR="004829C1" w:rsidRPr="004829C1" w:rsidRDefault="00D114B1" w:rsidP="0068536B">
            <w:r>
              <w:t xml:space="preserve">Начальник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</w:tbl>
    <w:p w:rsidR="00D114B1" w:rsidRDefault="00D114B1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</w:p>
    <w:p w:rsidR="000D33E2" w:rsidRDefault="00D114B1" w:rsidP="000D33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44AC0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D114B1" w:rsidRPr="00444AC0" w:rsidRDefault="00D114B1" w:rsidP="000D33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44AC0">
        <w:rPr>
          <w:b/>
          <w:bCs/>
          <w:sz w:val="28"/>
          <w:szCs w:val="28"/>
        </w:rPr>
        <w:t>программы 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lastRenderedPageBreak/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C57CBD" w:rsidRPr="009D454E" w:rsidTr="002B4AB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D" w:rsidRPr="00720110" w:rsidRDefault="00C57CBD" w:rsidP="002B4AB4">
            <w:pPr>
              <w:autoSpaceDE w:val="0"/>
              <w:autoSpaceDN w:val="0"/>
              <w:adjustRightInd w:val="0"/>
              <w:jc w:val="center"/>
            </w:pPr>
            <w:r w:rsidRPr="00720110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D" w:rsidRPr="00720110" w:rsidRDefault="00C57CBD" w:rsidP="002B4AB4">
            <w:pPr>
              <w:autoSpaceDE w:val="0"/>
              <w:autoSpaceDN w:val="0"/>
              <w:adjustRightInd w:val="0"/>
              <w:jc w:val="center"/>
            </w:pPr>
            <w:r w:rsidRPr="00720110">
              <w:t>Величина</w:t>
            </w:r>
          </w:p>
        </w:tc>
      </w:tr>
      <w:tr w:rsidR="00C57CBD" w:rsidRPr="009D454E" w:rsidTr="002B4AB4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720110" w:rsidRDefault="00C57CBD" w:rsidP="002B4AB4">
            <w:pPr>
              <w:autoSpaceDE w:val="0"/>
              <w:autoSpaceDN w:val="0"/>
              <w:adjustRightInd w:val="0"/>
            </w:pPr>
            <w:r w:rsidRPr="00720110"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720110" w:rsidRDefault="00C57CBD" w:rsidP="002B4AB4">
            <w:pPr>
              <w:autoSpaceDE w:val="0"/>
              <w:autoSpaceDN w:val="0"/>
              <w:adjustRightInd w:val="0"/>
              <w:jc w:val="center"/>
            </w:pPr>
            <w:r w:rsidRPr="00720110">
              <w:t>100 %</w:t>
            </w:r>
          </w:p>
        </w:tc>
      </w:tr>
      <w:tr w:rsidR="00C57CBD" w:rsidRPr="009D454E" w:rsidTr="002B4AB4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720110" w:rsidRDefault="00C57CBD" w:rsidP="002B4AB4">
            <w:pPr>
              <w:autoSpaceDE w:val="0"/>
              <w:autoSpaceDN w:val="0"/>
              <w:adjustRightInd w:val="0"/>
            </w:pPr>
            <w:r w:rsidRPr="00720110"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720110" w:rsidRDefault="00C57CBD" w:rsidP="002B4AB4">
            <w:pPr>
              <w:autoSpaceDE w:val="0"/>
              <w:autoSpaceDN w:val="0"/>
              <w:adjustRightInd w:val="0"/>
              <w:jc w:val="center"/>
            </w:pPr>
            <w:r w:rsidRPr="00720110">
              <w:t>100 % от запланированных</w:t>
            </w:r>
          </w:p>
        </w:tc>
      </w:tr>
      <w:tr w:rsidR="00C57CBD" w:rsidRPr="00AA3713" w:rsidTr="002B4AB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720110" w:rsidRDefault="00F8215D" w:rsidP="00F8215D">
            <w:pPr>
              <w:autoSpaceDE w:val="0"/>
              <w:autoSpaceDN w:val="0"/>
              <w:adjustRightInd w:val="0"/>
            </w:pPr>
            <w:r w:rsidRPr="00720110">
              <w:t xml:space="preserve">3. Снижение доли </w:t>
            </w:r>
            <w:r w:rsidR="00C57CBD" w:rsidRPr="00720110">
              <w:t xml:space="preserve"> нарушения </w:t>
            </w:r>
            <w:r w:rsidRPr="00720110">
              <w:t>обязательных требований в расчете на одно контрольное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720110" w:rsidRDefault="00F8215D" w:rsidP="002B4AB4">
            <w:pPr>
              <w:autoSpaceDE w:val="0"/>
              <w:autoSpaceDN w:val="0"/>
              <w:adjustRightInd w:val="0"/>
              <w:jc w:val="center"/>
            </w:pPr>
            <w:r w:rsidRPr="00720110">
              <w:t>5%</w:t>
            </w:r>
            <w:r w:rsidR="00C57CBD" w:rsidRPr="00720110">
              <w:t xml:space="preserve"> </w:t>
            </w:r>
          </w:p>
        </w:tc>
      </w:tr>
    </w:tbl>
    <w:p w:rsidR="008654F2" w:rsidRDefault="008654F2" w:rsidP="008654F2">
      <w:pPr>
        <w:rPr>
          <w:sz w:val="28"/>
          <w:szCs w:val="28"/>
        </w:rPr>
      </w:pPr>
    </w:p>
    <w:p w:rsidR="003744F3" w:rsidRDefault="003744F3" w:rsidP="008654F2">
      <w:pPr>
        <w:rPr>
          <w:sz w:val="28"/>
          <w:szCs w:val="28"/>
        </w:rPr>
      </w:pPr>
    </w:p>
    <w:sectPr w:rsidR="003744F3" w:rsidSect="0072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67" w:rsidRDefault="00682367" w:rsidP="00613268">
      <w:r>
        <w:separator/>
      </w:r>
    </w:p>
  </w:endnote>
  <w:endnote w:type="continuationSeparator" w:id="0">
    <w:p w:rsidR="00682367" w:rsidRDefault="00682367" w:rsidP="0061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67" w:rsidRDefault="00682367" w:rsidP="00613268">
      <w:r>
        <w:separator/>
      </w:r>
    </w:p>
  </w:footnote>
  <w:footnote w:type="continuationSeparator" w:id="0">
    <w:p w:rsidR="00682367" w:rsidRDefault="00682367" w:rsidP="00613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38B8"/>
    <w:multiLevelType w:val="hybridMultilevel"/>
    <w:tmpl w:val="CB2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D71DB"/>
    <w:multiLevelType w:val="hybridMultilevel"/>
    <w:tmpl w:val="0F78E246"/>
    <w:lvl w:ilvl="0" w:tplc="626AD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258A4"/>
    <w:multiLevelType w:val="hybridMultilevel"/>
    <w:tmpl w:val="6960F70C"/>
    <w:lvl w:ilvl="0" w:tplc="637E3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F5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C13"/>
    <w:rsid w:val="00007D03"/>
    <w:rsid w:val="000327E4"/>
    <w:rsid w:val="00050F3C"/>
    <w:rsid w:val="000A0C00"/>
    <w:rsid w:val="000A40B9"/>
    <w:rsid w:val="000C148B"/>
    <w:rsid w:val="000C153A"/>
    <w:rsid w:val="000D33E2"/>
    <w:rsid w:val="000D73C3"/>
    <w:rsid w:val="000E1540"/>
    <w:rsid w:val="00103688"/>
    <w:rsid w:val="00121F49"/>
    <w:rsid w:val="00126592"/>
    <w:rsid w:val="001400CF"/>
    <w:rsid w:val="00157D45"/>
    <w:rsid w:val="001C6F63"/>
    <w:rsid w:val="001C7745"/>
    <w:rsid w:val="001D0570"/>
    <w:rsid w:val="001E3174"/>
    <w:rsid w:val="001E68DF"/>
    <w:rsid w:val="00215128"/>
    <w:rsid w:val="002249AB"/>
    <w:rsid w:val="00227180"/>
    <w:rsid w:val="002307B8"/>
    <w:rsid w:val="00233F5B"/>
    <w:rsid w:val="00270E57"/>
    <w:rsid w:val="002A7F57"/>
    <w:rsid w:val="002B4AB4"/>
    <w:rsid w:val="002D2AD6"/>
    <w:rsid w:val="002D4E3B"/>
    <w:rsid w:val="002E2352"/>
    <w:rsid w:val="003028A7"/>
    <w:rsid w:val="00327EB3"/>
    <w:rsid w:val="00334253"/>
    <w:rsid w:val="00350E80"/>
    <w:rsid w:val="00351470"/>
    <w:rsid w:val="0035773F"/>
    <w:rsid w:val="003744F3"/>
    <w:rsid w:val="00375F93"/>
    <w:rsid w:val="003B44B6"/>
    <w:rsid w:val="003C01A8"/>
    <w:rsid w:val="00402E2B"/>
    <w:rsid w:val="00410560"/>
    <w:rsid w:val="004166D1"/>
    <w:rsid w:val="00420CC9"/>
    <w:rsid w:val="004526AB"/>
    <w:rsid w:val="00457BF9"/>
    <w:rsid w:val="00460950"/>
    <w:rsid w:val="00460D28"/>
    <w:rsid w:val="004649D7"/>
    <w:rsid w:val="0046542F"/>
    <w:rsid w:val="00466982"/>
    <w:rsid w:val="004829C1"/>
    <w:rsid w:val="004856D4"/>
    <w:rsid w:val="00485CFE"/>
    <w:rsid w:val="00486C78"/>
    <w:rsid w:val="0049705F"/>
    <w:rsid w:val="004B0F2D"/>
    <w:rsid w:val="004B1E6C"/>
    <w:rsid w:val="004B4258"/>
    <w:rsid w:val="004F34E4"/>
    <w:rsid w:val="0050758A"/>
    <w:rsid w:val="0051734C"/>
    <w:rsid w:val="00534505"/>
    <w:rsid w:val="005447AB"/>
    <w:rsid w:val="00565990"/>
    <w:rsid w:val="00574793"/>
    <w:rsid w:val="005808C7"/>
    <w:rsid w:val="005825ED"/>
    <w:rsid w:val="005B55E4"/>
    <w:rsid w:val="005C7AD5"/>
    <w:rsid w:val="005D07C2"/>
    <w:rsid w:val="005D65B4"/>
    <w:rsid w:val="005F022E"/>
    <w:rsid w:val="00613268"/>
    <w:rsid w:val="00620975"/>
    <w:rsid w:val="006348D6"/>
    <w:rsid w:val="00651E0A"/>
    <w:rsid w:val="00682367"/>
    <w:rsid w:val="0068536B"/>
    <w:rsid w:val="00685849"/>
    <w:rsid w:val="00694288"/>
    <w:rsid w:val="0069625A"/>
    <w:rsid w:val="006C7089"/>
    <w:rsid w:val="006E2E06"/>
    <w:rsid w:val="006F7652"/>
    <w:rsid w:val="0071706E"/>
    <w:rsid w:val="00720110"/>
    <w:rsid w:val="007230D7"/>
    <w:rsid w:val="00726F98"/>
    <w:rsid w:val="007337D0"/>
    <w:rsid w:val="00742BB6"/>
    <w:rsid w:val="00746C6C"/>
    <w:rsid w:val="00751C45"/>
    <w:rsid w:val="00753CAE"/>
    <w:rsid w:val="007574DF"/>
    <w:rsid w:val="007834F1"/>
    <w:rsid w:val="007B11DC"/>
    <w:rsid w:val="007B5AD8"/>
    <w:rsid w:val="007E223D"/>
    <w:rsid w:val="007E6917"/>
    <w:rsid w:val="007E7811"/>
    <w:rsid w:val="007F6924"/>
    <w:rsid w:val="00800B15"/>
    <w:rsid w:val="00813F0E"/>
    <w:rsid w:val="008225D4"/>
    <w:rsid w:val="008451DC"/>
    <w:rsid w:val="008654F2"/>
    <w:rsid w:val="0087309C"/>
    <w:rsid w:val="008760A2"/>
    <w:rsid w:val="008C02FB"/>
    <w:rsid w:val="00915235"/>
    <w:rsid w:val="00925E9A"/>
    <w:rsid w:val="00927693"/>
    <w:rsid w:val="0093453D"/>
    <w:rsid w:val="0095695C"/>
    <w:rsid w:val="009602BA"/>
    <w:rsid w:val="00983839"/>
    <w:rsid w:val="00986323"/>
    <w:rsid w:val="009933E4"/>
    <w:rsid w:val="009A634B"/>
    <w:rsid w:val="009E4FC3"/>
    <w:rsid w:val="009F244B"/>
    <w:rsid w:val="009F6A97"/>
    <w:rsid w:val="00A03392"/>
    <w:rsid w:val="00A1059A"/>
    <w:rsid w:val="00A11749"/>
    <w:rsid w:val="00A1201C"/>
    <w:rsid w:val="00A13DCE"/>
    <w:rsid w:val="00A16291"/>
    <w:rsid w:val="00A60716"/>
    <w:rsid w:val="00A61DCB"/>
    <w:rsid w:val="00A65D9F"/>
    <w:rsid w:val="00A71C13"/>
    <w:rsid w:val="00A84599"/>
    <w:rsid w:val="00AB1067"/>
    <w:rsid w:val="00AD030D"/>
    <w:rsid w:val="00AD2018"/>
    <w:rsid w:val="00AD6D6D"/>
    <w:rsid w:val="00AD7157"/>
    <w:rsid w:val="00AE039D"/>
    <w:rsid w:val="00B05F8A"/>
    <w:rsid w:val="00B139B5"/>
    <w:rsid w:val="00B15E73"/>
    <w:rsid w:val="00B30945"/>
    <w:rsid w:val="00B63175"/>
    <w:rsid w:val="00B70448"/>
    <w:rsid w:val="00B77B98"/>
    <w:rsid w:val="00B9370D"/>
    <w:rsid w:val="00BA69E3"/>
    <w:rsid w:val="00BB4566"/>
    <w:rsid w:val="00BB4DE6"/>
    <w:rsid w:val="00BC65C0"/>
    <w:rsid w:val="00BD7FB9"/>
    <w:rsid w:val="00BE2750"/>
    <w:rsid w:val="00BE293F"/>
    <w:rsid w:val="00BF3C68"/>
    <w:rsid w:val="00C06F47"/>
    <w:rsid w:val="00C14229"/>
    <w:rsid w:val="00C166D8"/>
    <w:rsid w:val="00C167EC"/>
    <w:rsid w:val="00C429EB"/>
    <w:rsid w:val="00C472CB"/>
    <w:rsid w:val="00C573B9"/>
    <w:rsid w:val="00C57CBD"/>
    <w:rsid w:val="00C80391"/>
    <w:rsid w:val="00C931AC"/>
    <w:rsid w:val="00CC2FE1"/>
    <w:rsid w:val="00CE01F4"/>
    <w:rsid w:val="00D04254"/>
    <w:rsid w:val="00D06576"/>
    <w:rsid w:val="00D114B1"/>
    <w:rsid w:val="00D17FE4"/>
    <w:rsid w:val="00D20713"/>
    <w:rsid w:val="00D217C1"/>
    <w:rsid w:val="00D235C2"/>
    <w:rsid w:val="00D86C61"/>
    <w:rsid w:val="00D93F7E"/>
    <w:rsid w:val="00DB67DA"/>
    <w:rsid w:val="00DC6B6A"/>
    <w:rsid w:val="00DE52EE"/>
    <w:rsid w:val="00DF1809"/>
    <w:rsid w:val="00E04D00"/>
    <w:rsid w:val="00E0763D"/>
    <w:rsid w:val="00E25D5C"/>
    <w:rsid w:val="00E558B0"/>
    <w:rsid w:val="00E6750A"/>
    <w:rsid w:val="00E67C62"/>
    <w:rsid w:val="00E71A90"/>
    <w:rsid w:val="00E8578A"/>
    <w:rsid w:val="00E907AD"/>
    <w:rsid w:val="00EA5F7A"/>
    <w:rsid w:val="00EA62FE"/>
    <w:rsid w:val="00EB2A54"/>
    <w:rsid w:val="00ED5B4F"/>
    <w:rsid w:val="00ED6029"/>
    <w:rsid w:val="00EE7294"/>
    <w:rsid w:val="00F02584"/>
    <w:rsid w:val="00F109D0"/>
    <w:rsid w:val="00F24920"/>
    <w:rsid w:val="00F30014"/>
    <w:rsid w:val="00F61CA4"/>
    <w:rsid w:val="00F8215D"/>
    <w:rsid w:val="00F978AD"/>
    <w:rsid w:val="00FC2131"/>
    <w:rsid w:val="00FD5261"/>
    <w:rsid w:val="00FF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C1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167EC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footnote text"/>
    <w:basedOn w:val="a"/>
    <w:link w:val="a8"/>
    <w:semiHidden/>
    <w:unhideWhenUsed/>
    <w:rsid w:val="0061326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13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61326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526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AFFE-2C22-481B-8B27-DC0FAF28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MPoloznikova</cp:lastModifiedBy>
  <cp:revision>56</cp:revision>
  <cp:lastPrinted>2024-12-16T08:25:00Z</cp:lastPrinted>
  <dcterms:created xsi:type="dcterms:W3CDTF">2021-10-05T07:56:00Z</dcterms:created>
  <dcterms:modified xsi:type="dcterms:W3CDTF">2024-12-17T11:39:00Z</dcterms:modified>
</cp:coreProperties>
</file>