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4A6" w:rsidRPr="008934A6" w:rsidRDefault="008934A6" w:rsidP="008934A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8934A6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АДМИНИСТРАЦИЯ </w:t>
      </w:r>
    </w:p>
    <w:p w:rsidR="008934A6" w:rsidRPr="008934A6" w:rsidRDefault="008934A6" w:rsidP="008934A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8934A6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ШЕНКУРСКОГО МУНИЦИПАЛЬНОГО ОКРУГА</w:t>
      </w:r>
    </w:p>
    <w:p w:rsidR="008934A6" w:rsidRPr="00E448F3" w:rsidRDefault="008934A6" w:rsidP="008934A6">
      <w:pPr>
        <w:spacing w:after="0" w:line="240" w:lineRule="auto"/>
        <w:ind w:firstLine="1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48F3">
        <w:rPr>
          <w:rFonts w:ascii="Times New Roman" w:eastAsia="Times New Roman" w:hAnsi="Times New Roman" w:cs="Times New Roman"/>
          <w:b/>
          <w:sz w:val="28"/>
          <w:szCs w:val="28"/>
        </w:rPr>
        <w:t>АРХАНГЕЛЬСКОЙ ОБЛАСТИ</w:t>
      </w:r>
    </w:p>
    <w:p w:rsidR="008934A6" w:rsidRPr="008934A6" w:rsidRDefault="008934A6" w:rsidP="008934A6">
      <w:pPr>
        <w:spacing w:after="0" w:line="240" w:lineRule="auto"/>
        <w:ind w:firstLine="12"/>
        <w:jc w:val="center"/>
        <w:rPr>
          <w:rFonts w:ascii="Times New Roman" w:eastAsia="Times New Roman" w:hAnsi="Times New Roman" w:cs="Times New Roman"/>
          <w:sz w:val="48"/>
          <w:szCs w:val="48"/>
        </w:rPr>
      </w:pPr>
    </w:p>
    <w:p w:rsidR="008934A6" w:rsidRPr="008934A6" w:rsidRDefault="008934A6" w:rsidP="008934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proofErr w:type="gramStart"/>
      <w:r w:rsidRPr="008934A6">
        <w:rPr>
          <w:rFonts w:ascii="Times New Roman" w:eastAsia="Times New Roman" w:hAnsi="Times New Roman" w:cs="Times New Roman"/>
          <w:b/>
          <w:sz w:val="36"/>
          <w:szCs w:val="36"/>
        </w:rPr>
        <w:t>Р</w:t>
      </w:r>
      <w:proofErr w:type="gramEnd"/>
      <w:r w:rsidRPr="008934A6">
        <w:rPr>
          <w:rFonts w:ascii="Times New Roman" w:eastAsia="Times New Roman" w:hAnsi="Times New Roman" w:cs="Times New Roman"/>
          <w:b/>
          <w:sz w:val="36"/>
          <w:szCs w:val="36"/>
        </w:rPr>
        <w:t xml:space="preserve"> А С П О Р Я Ж Е Н И Е</w:t>
      </w:r>
    </w:p>
    <w:p w:rsidR="008934A6" w:rsidRPr="008934A6" w:rsidRDefault="008934A6" w:rsidP="008934A6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</w:rPr>
      </w:pPr>
    </w:p>
    <w:p w:rsidR="008934A6" w:rsidRPr="00ED02DD" w:rsidRDefault="00B75705" w:rsidP="008934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E76BEC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02</w:t>
      </w:r>
      <w:r w:rsidR="00E75612">
        <w:rPr>
          <w:rFonts w:ascii="Times New Roman" w:eastAsia="Times New Roman" w:hAnsi="Times New Roman" w:cs="Times New Roman"/>
          <w:sz w:val="28"/>
          <w:szCs w:val="28"/>
        </w:rPr>
        <w:t xml:space="preserve"> февраля</w:t>
      </w:r>
      <w:r w:rsidR="00E76BEC" w:rsidRPr="00ED02DD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6D1D68">
        <w:rPr>
          <w:rFonts w:ascii="Times New Roman" w:eastAsia="Times New Roman" w:hAnsi="Times New Roman" w:cs="Times New Roman"/>
          <w:sz w:val="28"/>
          <w:szCs w:val="28"/>
        </w:rPr>
        <w:t>6</w:t>
      </w:r>
      <w:r w:rsidR="00ED02DD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 w:rsidR="00D63E8D" w:rsidRPr="00ED02DD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51</w:t>
      </w:r>
      <w:r w:rsidR="0009118B" w:rsidRPr="00ED02DD">
        <w:rPr>
          <w:rFonts w:ascii="Times New Roman" w:eastAsia="Times New Roman" w:hAnsi="Times New Roman" w:cs="Times New Roman"/>
          <w:sz w:val="28"/>
          <w:szCs w:val="28"/>
        </w:rPr>
        <w:t>-</w:t>
      </w:r>
      <w:r w:rsidR="008934A6" w:rsidRPr="00ED02DD">
        <w:rPr>
          <w:rFonts w:ascii="Times New Roman" w:eastAsia="Times New Roman" w:hAnsi="Times New Roman" w:cs="Times New Roman"/>
          <w:sz w:val="28"/>
          <w:szCs w:val="28"/>
        </w:rPr>
        <w:t>р</w:t>
      </w:r>
    </w:p>
    <w:p w:rsidR="00322A2D" w:rsidRDefault="00322A2D" w:rsidP="00322A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E1A2D" w:rsidRPr="00322A2D" w:rsidRDefault="005E1A2D" w:rsidP="00322A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22A2D" w:rsidRPr="00322A2D" w:rsidRDefault="00322A2D" w:rsidP="00322A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22A2D">
        <w:rPr>
          <w:rFonts w:ascii="Times New Roman" w:eastAsia="Times New Roman" w:hAnsi="Times New Roman" w:cs="Times New Roman"/>
          <w:sz w:val="20"/>
          <w:szCs w:val="20"/>
        </w:rPr>
        <w:t xml:space="preserve">г. Шенкурск </w:t>
      </w:r>
    </w:p>
    <w:p w:rsidR="00322A2D" w:rsidRDefault="00322A2D" w:rsidP="00322A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E1A2D" w:rsidRPr="00322A2D" w:rsidRDefault="005E1A2D" w:rsidP="00322A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22A2D" w:rsidRPr="005E1A2D" w:rsidRDefault="00322A2D" w:rsidP="00322A2D">
      <w:pPr>
        <w:tabs>
          <w:tab w:val="left" w:pos="6946"/>
        </w:tabs>
        <w:snapToGri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E1A2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 утверждении плана реализации муниципальной </w:t>
      </w:r>
    </w:p>
    <w:p w:rsidR="005E1A2D" w:rsidRPr="005E1A2D" w:rsidRDefault="00322A2D" w:rsidP="005E1A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A2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программы </w:t>
      </w:r>
      <w:r w:rsidR="00666985" w:rsidRPr="005E1A2D">
        <w:rPr>
          <w:rFonts w:ascii="Times New Roman" w:eastAsia="Times New Roman" w:hAnsi="Times New Roman" w:cs="Times New Roman"/>
          <w:b/>
          <w:sz w:val="28"/>
          <w:szCs w:val="28"/>
        </w:rPr>
        <w:t>Шенкурского муниципального</w:t>
      </w:r>
      <w:r w:rsidRPr="005E1A2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66985" w:rsidRPr="005E1A2D">
        <w:rPr>
          <w:rFonts w:ascii="Times New Roman" w:eastAsia="Times New Roman" w:hAnsi="Times New Roman" w:cs="Times New Roman"/>
          <w:b/>
          <w:sz w:val="28"/>
          <w:szCs w:val="28"/>
        </w:rPr>
        <w:t>округа</w:t>
      </w:r>
      <w:r w:rsidRPr="005E1A2D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666985" w:rsidRPr="005E1A2D">
        <w:rPr>
          <w:rFonts w:ascii="Times New Roman" w:eastAsia="Times New Roman" w:hAnsi="Times New Roman" w:cs="Times New Roman"/>
          <w:b/>
          <w:sz w:val="28"/>
          <w:szCs w:val="28"/>
        </w:rPr>
        <w:t xml:space="preserve">Архангельской области </w:t>
      </w:r>
      <w:r w:rsidRPr="005E1A2D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5E1A2D" w:rsidRPr="005E1A2D">
        <w:rPr>
          <w:rFonts w:ascii="Times New Roman" w:hAnsi="Times New Roman" w:cs="Times New Roman"/>
          <w:b/>
          <w:sz w:val="28"/>
          <w:szCs w:val="28"/>
        </w:rPr>
        <w:t xml:space="preserve">Развитие жилищной, коммунальной и инженерной инфраструктуры и повышение экологической безопасности </w:t>
      </w:r>
      <w:proofErr w:type="gramStart"/>
      <w:r w:rsidR="005E1A2D" w:rsidRPr="005E1A2D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</w:p>
    <w:p w:rsidR="00322A2D" w:rsidRPr="005E1A2D" w:rsidRDefault="005E1A2D" w:rsidP="005E1A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1A2D">
        <w:rPr>
          <w:rFonts w:ascii="Times New Roman" w:hAnsi="Times New Roman" w:cs="Times New Roman"/>
          <w:b/>
          <w:sz w:val="28"/>
          <w:szCs w:val="28"/>
        </w:rPr>
        <w:t xml:space="preserve">территории Шенкурского муниципального округа» </w:t>
      </w:r>
      <w:r w:rsidR="00666985" w:rsidRPr="005E1A2D">
        <w:rPr>
          <w:rFonts w:ascii="Times New Roman" w:eastAsia="Times New Roman" w:hAnsi="Times New Roman" w:cs="Times New Roman"/>
          <w:b/>
          <w:sz w:val="28"/>
          <w:szCs w:val="28"/>
        </w:rPr>
        <w:t>на 202</w:t>
      </w:r>
      <w:r w:rsidR="006D1D68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666985" w:rsidRPr="005E1A2D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322A2D" w:rsidRPr="00322A2D" w:rsidRDefault="00322A2D" w:rsidP="00322A2D">
      <w:pPr>
        <w:tabs>
          <w:tab w:val="left" w:pos="6946"/>
        </w:tabs>
        <w:snapToGri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22A2D" w:rsidRPr="00322A2D" w:rsidRDefault="00322A2D" w:rsidP="00322A2D">
      <w:pPr>
        <w:tabs>
          <w:tab w:val="left" w:pos="6946"/>
        </w:tabs>
        <w:snapToGri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22A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48621A" w:rsidRPr="00322A2D" w:rsidRDefault="00322A2D" w:rsidP="004B1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22A2D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="0048621A" w:rsidRPr="004C01B5">
        <w:rPr>
          <w:rFonts w:ascii="Times New Roman" w:eastAsia="Times New Roman" w:hAnsi="Times New Roman" w:cs="Times New Roman"/>
          <w:sz w:val="28"/>
          <w:szCs w:val="28"/>
        </w:rPr>
        <w:t>В соответствии с порядком разработки и реализации муниципальных программ Шенкурского муниципального округа Архангельской области,</w:t>
      </w:r>
      <w:r w:rsidR="004B13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621A" w:rsidRPr="004C01B5">
        <w:rPr>
          <w:rFonts w:ascii="Times New Roman" w:eastAsia="Times New Roman" w:hAnsi="Times New Roman" w:cs="Times New Roman"/>
          <w:sz w:val="28"/>
          <w:szCs w:val="28"/>
        </w:rPr>
        <w:t>утвержд</w:t>
      </w:r>
      <w:r w:rsidR="00E448F3">
        <w:rPr>
          <w:rFonts w:ascii="Times New Roman" w:eastAsia="Times New Roman" w:hAnsi="Times New Roman" w:cs="Times New Roman"/>
          <w:sz w:val="28"/>
          <w:szCs w:val="28"/>
        </w:rPr>
        <w:t>е</w:t>
      </w:r>
      <w:r w:rsidR="0048621A" w:rsidRPr="004C01B5">
        <w:rPr>
          <w:rFonts w:ascii="Times New Roman" w:eastAsia="Times New Roman" w:hAnsi="Times New Roman" w:cs="Times New Roman"/>
          <w:sz w:val="28"/>
          <w:szCs w:val="28"/>
        </w:rPr>
        <w:t xml:space="preserve">нным постановлением администрации Шенкурского муниципального </w:t>
      </w:r>
      <w:r w:rsidR="004862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621A" w:rsidRPr="004C01B5">
        <w:rPr>
          <w:rFonts w:ascii="Times New Roman" w:eastAsia="Times New Roman" w:hAnsi="Times New Roman" w:cs="Times New Roman"/>
          <w:sz w:val="28"/>
          <w:szCs w:val="28"/>
        </w:rPr>
        <w:t xml:space="preserve">округа </w:t>
      </w:r>
      <w:r w:rsidR="004862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621A" w:rsidRPr="004C01B5">
        <w:rPr>
          <w:rFonts w:ascii="Times New Roman" w:eastAsia="Times New Roman" w:hAnsi="Times New Roman" w:cs="Times New Roman"/>
          <w:sz w:val="28"/>
          <w:szCs w:val="28"/>
        </w:rPr>
        <w:t xml:space="preserve">Архангельской </w:t>
      </w:r>
      <w:r w:rsidR="004862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621A" w:rsidRPr="004C01B5">
        <w:rPr>
          <w:rFonts w:ascii="Times New Roman" w:eastAsia="Times New Roman" w:hAnsi="Times New Roman" w:cs="Times New Roman"/>
          <w:sz w:val="28"/>
          <w:szCs w:val="28"/>
        </w:rPr>
        <w:t xml:space="preserve">области </w:t>
      </w:r>
      <w:r w:rsidR="004862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621A" w:rsidRPr="004C01B5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4862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621A" w:rsidRPr="004C01B5">
        <w:rPr>
          <w:rFonts w:ascii="Times New Roman" w:eastAsia="Times New Roman" w:hAnsi="Times New Roman" w:cs="Times New Roman"/>
          <w:sz w:val="28"/>
          <w:szCs w:val="28"/>
        </w:rPr>
        <w:t>22 декабря 2022 г</w:t>
      </w:r>
      <w:r w:rsidR="0048621A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48621A" w:rsidRPr="004C01B5">
        <w:rPr>
          <w:rFonts w:ascii="Times New Roman" w:eastAsia="Times New Roman" w:hAnsi="Times New Roman" w:cs="Times New Roman"/>
          <w:sz w:val="28"/>
          <w:szCs w:val="28"/>
        </w:rPr>
        <w:t xml:space="preserve"> № 6-па</w:t>
      </w:r>
      <w:r w:rsidR="0048621A" w:rsidRPr="00322A2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8621A" w:rsidRPr="00310AAC">
        <w:rPr>
          <w:rFonts w:ascii="Times New Roman" w:eastAsia="Times New Roman" w:hAnsi="Times New Roman" w:cs="Times New Roman"/>
          <w:sz w:val="28"/>
          <w:szCs w:val="28"/>
        </w:rPr>
        <w:t>в целях реализации муниципальной программы Шенкурского</w:t>
      </w:r>
      <w:r w:rsidR="004B13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621A" w:rsidRPr="00310AAC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округа Архангельской области </w:t>
      </w:r>
      <w:r w:rsidR="004B13A5" w:rsidRPr="00004BA1">
        <w:rPr>
          <w:rFonts w:ascii="Times New Roman" w:hAnsi="Times New Roman" w:cs="Times New Roman"/>
          <w:sz w:val="28"/>
          <w:szCs w:val="28"/>
        </w:rPr>
        <w:t>«Развитие жилищной, коммунальной и инженерной инфраструктуры и повышение экологической безопасности на</w:t>
      </w:r>
      <w:r w:rsidR="004B13A5">
        <w:rPr>
          <w:rFonts w:ascii="Times New Roman" w:hAnsi="Times New Roman" w:cs="Times New Roman"/>
          <w:sz w:val="28"/>
          <w:szCs w:val="28"/>
        </w:rPr>
        <w:t xml:space="preserve"> </w:t>
      </w:r>
      <w:r w:rsidR="004B13A5" w:rsidRPr="00004BA1">
        <w:rPr>
          <w:rFonts w:ascii="Times New Roman" w:hAnsi="Times New Roman" w:cs="Times New Roman"/>
          <w:sz w:val="28"/>
          <w:szCs w:val="28"/>
        </w:rPr>
        <w:t>территории Шенкурского муниципального округа»</w:t>
      </w:r>
      <w:r w:rsidR="0048621A" w:rsidRPr="00310AAC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48621A" w:rsidRPr="00322A2D">
        <w:rPr>
          <w:rFonts w:ascii="Times New Roman" w:eastAsia="Times New Roman" w:hAnsi="Times New Roman" w:cs="Times New Roman"/>
          <w:sz w:val="28"/>
          <w:szCs w:val="28"/>
        </w:rPr>
        <w:t xml:space="preserve"> утвержд</w:t>
      </w:r>
      <w:r w:rsidR="00E448F3">
        <w:rPr>
          <w:rFonts w:ascii="Times New Roman" w:eastAsia="Times New Roman" w:hAnsi="Times New Roman" w:cs="Times New Roman"/>
          <w:sz w:val="28"/>
          <w:szCs w:val="28"/>
        </w:rPr>
        <w:t>е</w:t>
      </w:r>
      <w:r w:rsidR="0048621A" w:rsidRPr="00322A2D">
        <w:rPr>
          <w:rFonts w:ascii="Times New Roman" w:eastAsia="Times New Roman" w:hAnsi="Times New Roman" w:cs="Times New Roman"/>
          <w:sz w:val="28"/>
          <w:szCs w:val="28"/>
        </w:rPr>
        <w:t>нной постановлением администра</w:t>
      </w:r>
      <w:r w:rsidR="0048621A">
        <w:rPr>
          <w:rFonts w:ascii="Times New Roman" w:eastAsia="Times New Roman" w:hAnsi="Times New Roman" w:cs="Times New Roman"/>
          <w:sz w:val="28"/>
          <w:szCs w:val="28"/>
        </w:rPr>
        <w:t>ции Шенкурского</w:t>
      </w:r>
      <w:r w:rsidR="004B13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621A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48621A" w:rsidRPr="00322A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621A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="0048621A" w:rsidRPr="00322A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62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621A" w:rsidRPr="00322A2D">
        <w:rPr>
          <w:rFonts w:ascii="Times New Roman" w:eastAsia="Times New Roman" w:hAnsi="Times New Roman" w:cs="Times New Roman"/>
          <w:sz w:val="28"/>
          <w:szCs w:val="28"/>
        </w:rPr>
        <w:t>Архангельской</w:t>
      </w:r>
      <w:proofErr w:type="gramEnd"/>
      <w:r w:rsidR="0048621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B13A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8621A">
        <w:rPr>
          <w:rFonts w:ascii="Times New Roman" w:eastAsia="Times New Roman" w:hAnsi="Times New Roman" w:cs="Times New Roman"/>
          <w:sz w:val="28"/>
          <w:szCs w:val="28"/>
        </w:rPr>
        <w:t>области от  28</w:t>
      </w:r>
      <w:r w:rsidR="0048621A" w:rsidRPr="00322A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621A">
        <w:rPr>
          <w:rFonts w:ascii="Times New Roman" w:eastAsia="Times New Roman" w:hAnsi="Times New Roman" w:cs="Times New Roman"/>
          <w:sz w:val="28"/>
          <w:szCs w:val="28"/>
        </w:rPr>
        <w:t>декабря  2022 года</w:t>
      </w:r>
      <w:r w:rsidR="004B13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621A">
        <w:rPr>
          <w:rFonts w:ascii="Times New Roman" w:eastAsia="Times New Roman" w:hAnsi="Times New Roman" w:cs="Times New Roman"/>
          <w:sz w:val="28"/>
          <w:szCs w:val="28"/>
        </w:rPr>
        <w:t>№ 2</w:t>
      </w:r>
      <w:r w:rsidR="000D6CFB">
        <w:rPr>
          <w:rFonts w:ascii="Times New Roman" w:eastAsia="Times New Roman" w:hAnsi="Times New Roman" w:cs="Times New Roman"/>
          <w:sz w:val="28"/>
          <w:szCs w:val="28"/>
        </w:rPr>
        <w:t>8</w:t>
      </w:r>
      <w:r w:rsidR="0048621A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621A" w:rsidRPr="00322A2D">
        <w:rPr>
          <w:rFonts w:ascii="Times New Roman" w:eastAsia="Times New Roman" w:hAnsi="Times New Roman" w:cs="Times New Roman"/>
          <w:sz w:val="28"/>
          <w:szCs w:val="28"/>
        </w:rPr>
        <w:t>па:</w:t>
      </w:r>
    </w:p>
    <w:p w:rsidR="00322A2D" w:rsidRPr="005E1A2D" w:rsidRDefault="00E75612" w:rsidP="00E7561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D1D68"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6D1D68">
        <w:rPr>
          <w:rFonts w:ascii="Times New Roman" w:eastAsia="Times New Roman" w:hAnsi="Times New Roman" w:cs="Times New Roman"/>
          <w:sz w:val="28"/>
          <w:szCs w:val="28"/>
        </w:rPr>
        <w:tab/>
      </w:r>
      <w:r w:rsidR="00322A2D" w:rsidRPr="005E1A2D">
        <w:rPr>
          <w:rFonts w:ascii="Times New Roman" w:eastAsia="Times New Roman" w:hAnsi="Times New Roman" w:cs="Times New Roman"/>
          <w:sz w:val="28"/>
          <w:szCs w:val="28"/>
        </w:rPr>
        <w:t xml:space="preserve">Утвердить прилагаемый </w:t>
      </w:r>
      <w:r w:rsidR="00322A2D" w:rsidRPr="005E1A2D">
        <w:rPr>
          <w:rFonts w:ascii="Times New Roman" w:eastAsia="Times New Roman" w:hAnsi="Times New Roman" w:cs="Times New Roman"/>
          <w:bCs/>
          <w:sz w:val="28"/>
          <w:szCs w:val="28"/>
        </w:rPr>
        <w:t>план реа</w:t>
      </w:r>
      <w:r w:rsidR="00666985" w:rsidRPr="005E1A2D">
        <w:rPr>
          <w:rFonts w:ascii="Times New Roman" w:eastAsia="Times New Roman" w:hAnsi="Times New Roman" w:cs="Times New Roman"/>
          <w:bCs/>
          <w:sz w:val="28"/>
          <w:szCs w:val="28"/>
        </w:rPr>
        <w:t xml:space="preserve">лизации муниципальной программы </w:t>
      </w:r>
      <w:r w:rsidR="00666985" w:rsidRPr="005E1A2D">
        <w:rPr>
          <w:rFonts w:ascii="Times New Roman" w:eastAsia="Times New Roman" w:hAnsi="Times New Roman" w:cs="Times New Roman"/>
          <w:sz w:val="28"/>
          <w:szCs w:val="28"/>
        </w:rPr>
        <w:t>Шенкурского муниципального</w:t>
      </w:r>
      <w:r w:rsidR="00322A2D" w:rsidRPr="005E1A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6985" w:rsidRPr="005E1A2D">
        <w:rPr>
          <w:rFonts w:ascii="Times New Roman" w:eastAsia="Times New Roman" w:hAnsi="Times New Roman" w:cs="Times New Roman"/>
          <w:sz w:val="28"/>
          <w:szCs w:val="28"/>
        </w:rPr>
        <w:t>округа Архангельской области</w:t>
      </w:r>
      <w:r w:rsidR="00322A2D" w:rsidRPr="005E1A2D">
        <w:rPr>
          <w:rFonts w:ascii="Times New Roman" w:eastAsia="Times New Roman" w:hAnsi="Times New Roman" w:cs="Times New Roman"/>
          <w:sz w:val="28"/>
          <w:szCs w:val="28"/>
        </w:rPr>
        <w:t xml:space="preserve">  «</w:t>
      </w:r>
      <w:r w:rsidR="005E1A2D" w:rsidRPr="005E1A2D">
        <w:rPr>
          <w:rFonts w:ascii="Times New Roman" w:hAnsi="Times New Roman" w:cs="Times New Roman"/>
          <w:sz w:val="28"/>
          <w:szCs w:val="28"/>
        </w:rPr>
        <w:t>Развитие жилищной, коммунальной и инженерной инфраструктуры и повышение экологической безопасности на</w:t>
      </w:r>
      <w:r w:rsidR="005E1A2D">
        <w:rPr>
          <w:rFonts w:ascii="Times New Roman" w:hAnsi="Times New Roman" w:cs="Times New Roman"/>
          <w:sz w:val="28"/>
          <w:szCs w:val="28"/>
        </w:rPr>
        <w:t xml:space="preserve"> </w:t>
      </w:r>
      <w:r w:rsidR="005E1A2D" w:rsidRPr="005E1A2D">
        <w:rPr>
          <w:rFonts w:ascii="Times New Roman" w:hAnsi="Times New Roman" w:cs="Times New Roman"/>
          <w:sz w:val="28"/>
          <w:szCs w:val="28"/>
        </w:rPr>
        <w:t>территории Шенкурского муниципального округа</w:t>
      </w:r>
      <w:r w:rsidR="008934A6" w:rsidRPr="005E1A2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322A2D" w:rsidRPr="005E1A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6985" w:rsidRPr="005E1A2D">
        <w:rPr>
          <w:rFonts w:ascii="Times New Roman" w:eastAsia="Times New Roman" w:hAnsi="Times New Roman" w:cs="Times New Roman"/>
          <w:bCs/>
          <w:sz w:val="28"/>
          <w:szCs w:val="28"/>
        </w:rPr>
        <w:t>на 202</w:t>
      </w:r>
      <w:r w:rsidR="006D1D68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322A2D" w:rsidRPr="005E1A2D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год.</w:t>
      </w:r>
    </w:p>
    <w:p w:rsidR="00E75612" w:rsidRPr="00322A2D" w:rsidRDefault="00E75612" w:rsidP="00E75612">
      <w:pPr>
        <w:tabs>
          <w:tab w:val="left" w:pos="709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6D1D68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Настоящее распоряжение вступает в силу со дня его подписания.</w:t>
      </w:r>
    </w:p>
    <w:p w:rsidR="004B13A5" w:rsidRDefault="00322A2D" w:rsidP="00322A2D">
      <w:pPr>
        <w:tabs>
          <w:tab w:val="left" w:pos="851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2A2D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:rsidR="00322A2D" w:rsidRPr="00322A2D" w:rsidRDefault="00322A2D" w:rsidP="00322A2D">
      <w:pPr>
        <w:tabs>
          <w:tab w:val="left" w:pos="851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322A2D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:rsidR="006D1D68" w:rsidRDefault="006D1D68" w:rsidP="004B13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полномочия г</w:t>
      </w:r>
      <w:r w:rsidR="00E75612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>ы</w:t>
      </w:r>
    </w:p>
    <w:p w:rsidR="00004BA1" w:rsidRDefault="004B13A5" w:rsidP="004B13A5">
      <w:pPr>
        <w:spacing w:after="0" w:line="240" w:lineRule="auto"/>
        <w:jc w:val="both"/>
      </w:pPr>
      <w:r w:rsidRPr="004B13A5">
        <w:rPr>
          <w:rFonts w:ascii="Times New Roman" w:hAnsi="Times New Roman" w:cs="Times New Roman"/>
          <w:b/>
          <w:sz w:val="28"/>
          <w:szCs w:val="28"/>
        </w:rPr>
        <w:t xml:space="preserve">Шенкурского муниципального округа                </w:t>
      </w:r>
      <w:r w:rsidR="00E7561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D1D68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E756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1D68">
        <w:rPr>
          <w:rFonts w:ascii="Times New Roman" w:hAnsi="Times New Roman" w:cs="Times New Roman"/>
          <w:b/>
          <w:sz w:val="28"/>
          <w:szCs w:val="28"/>
        </w:rPr>
        <w:t xml:space="preserve">            А.А. Росляков</w:t>
      </w:r>
    </w:p>
    <w:p w:rsidR="00004BA1" w:rsidRDefault="00004BA1" w:rsidP="00004BA1">
      <w:pPr>
        <w:pStyle w:val="ConsPlusNormal"/>
        <w:widowControl/>
        <w:ind w:left="5103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  <w:sectPr w:rsidR="00004BA1" w:rsidSect="00F42E32">
          <w:headerReference w:type="default" r:id="rId6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004BA1" w:rsidRPr="003D088E" w:rsidRDefault="00004BA1" w:rsidP="00004BA1">
      <w:pPr>
        <w:pStyle w:val="ConsPlusNormal"/>
        <w:widowControl/>
        <w:ind w:left="5103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D088E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004BA1" w:rsidRPr="003D088E" w:rsidRDefault="00004BA1" w:rsidP="00004BA1">
      <w:pPr>
        <w:pStyle w:val="ConsPlusNormal"/>
        <w:widowControl/>
        <w:ind w:left="5103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D088E"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004BA1" w:rsidRPr="003D088E" w:rsidRDefault="00004BA1" w:rsidP="00004BA1">
      <w:pPr>
        <w:pStyle w:val="ConsPlusNormal"/>
        <w:widowControl/>
        <w:ind w:left="5103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D088E">
        <w:rPr>
          <w:rFonts w:ascii="Times New Roman" w:hAnsi="Times New Roman" w:cs="Times New Roman"/>
          <w:sz w:val="28"/>
          <w:szCs w:val="28"/>
        </w:rPr>
        <w:t xml:space="preserve"> Шенкурского муниципального округа</w:t>
      </w:r>
    </w:p>
    <w:p w:rsidR="00004BA1" w:rsidRPr="003D088E" w:rsidRDefault="00004BA1" w:rsidP="00004BA1">
      <w:pPr>
        <w:pStyle w:val="ConsPlusNormal"/>
        <w:widowControl/>
        <w:ind w:left="5103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D088E">
        <w:rPr>
          <w:rFonts w:ascii="Times New Roman" w:hAnsi="Times New Roman" w:cs="Times New Roman"/>
          <w:sz w:val="28"/>
          <w:szCs w:val="28"/>
        </w:rPr>
        <w:t>Архангельской области</w:t>
      </w:r>
    </w:p>
    <w:p w:rsidR="00004BA1" w:rsidRDefault="00004BA1" w:rsidP="00004BA1">
      <w:pPr>
        <w:pStyle w:val="ConsPlusNormal"/>
        <w:widowControl/>
        <w:ind w:left="5103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D088E">
        <w:rPr>
          <w:rFonts w:ascii="Times New Roman" w:hAnsi="Times New Roman" w:cs="Times New Roman"/>
          <w:sz w:val="28"/>
          <w:szCs w:val="28"/>
        </w:rPr>
        <w:t xml:space="preserve">от </w:t>
      </w:r>
      <w:r w:rsidR="00B75705">
        <w:rPr>
          <w:rFonts w:ascii="Times New Roman" w:hAnsi="Times New Roman" w:cs="Times New Roman"/>
          <w:sz w:val="28"/>
          <w:szCs w:val="28"/>
        </w:rPr>
        <w:t xml:space="preserve"> 02</w:t>
      </w:r>
      <w:r w:rsidR="00E75612">
        <w:rPr>
          <w:rFonts w:ascii="Times New Roman" w:hAnsi="Times New Roman" w:cs="Times New Roman"/>
          <w:sz w:val="28"/>
          <w:szCs w:val="28"/>
        </w:rPr>
        <w:t xml:space="preserve"> февраля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6D1D6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 №</w:t>
      </w:r>
      <w:r w:rsidR="00B75705">
        <w:rPr>
          <w:rFonts w:ascii="Times New Roman" w:hAnsi="Times New Roman" w:cs="Times New Roman"/>
          <w:sz w:val="28"/>
          <w:szCs w:val="28"/>
        </w:rPr>
        <w:t xml:space="preserve"> 51</w:t>
      </w:r>
      <w:r w:rsidR="002A3E1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р</w:t>
      </w:r>
    </w:p>
    <w:p w:rsidR="00E75612" w:rsidRDefault="00E75612" w:rsidP="00004BA1">
      <w:pPr>
        <w:pStyle w:val="ConsPlusNormal"/>
        <w:widowControl/>
        <w:ind w:left="5103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75612" w:rsidRPr="000C2E09" w:rsidRDefault="00E75612" w:rsidP="00004BA1">
      <w:pPr>
        <w:pStyle w:val="ConsPlusNormal"/>
        <w:widowControl/>
        <w:ind w:left="5103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04BA1" w:rsidRPr="00E448F3" w:rsidRDefault="00004BA1" w:rsidP="00004B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8F3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004BA1" w:rsidRPr="00E448F3" w:rsidRDefault="00004BA1" w:rsidP="00004B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8F3">
        <w:rPr>
          <w:rFonts w:ascii="Times New Roman" w:hAnsi="Times New Roman" w:cs="Times New Roman"/>
          <w:b/>
          <w:sz w:val="28"/>
          <w:szCs w:val="28"/>
        </w:rPr>
        <w:t xml:space="preserve">реализации муниципальной программы </w:t>
      </w:r>
    </w:p>
    <w:p w:rsidR="00004BA1" w:rsidRPr="00E448F3" w:rsidRDefault="00004BA1" w:rsidP="00004BA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8F3">
        <w:rPr>
          <w:rFonts w:ascii="Times New Roman" w:hAnsi="Times New Roman" w:cs="Times New Roman"/>
          <w:b/>
          <w:sz w:val="28"/>
          <w:szCs w:val="28"/>
        </w:rPr>
        <w:t>Шенкурского муниципального округа Архангельской области</w:t>
      </w:r>
    </w:p>
    <w:p w:rsidR="00004BA1" w:rsidRPr="00E448F3" w:rsidRDefault="00004BA1" w:rsidP="00E448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8F3">
        <w:rPr>
          <w:rFonts w:ascii="Times New Roman" w:hAnsi="Times New Roman" w:cs="Times New Roman"/>
          <w:b/>
          <w:sz w:val="28"/>
          <w:szCs w:val="28"/>
        </w:rPr>
        <w:t xml:space="preserve"> «Развитие жилищной, коммунальной и инженерной инфраструктуры и повышение экологической безопасности на</w:t>
      </w:r>
      <w:r w:rsidR="00E448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48F3">
        <w:rPr>
          <w:rFonts w:ascii="Times New Roman" w:hAnsi="Times New Roman" w:cs="Times New Roman"/>
          <w:b/>
          <w:sz w:val="28"/>
          <w:szCs w:val="28"/>
        </w:rPr>
        <w:t>территории Шенкурского муниципального округа»</w:t>
      </w:r>
    </w:p>
    <w:p w:rsidR="00004BA1" w:rsidRPr="00E448F3" w:rsidRDefault="00004BA1" w:rsidP="00004B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8F3">
        <w:rPr>
          <w:rFonts w:ascii="Times New Roman" w:hAnsi="Times New Roman" w:cs="Times New Roman"/>
          <w:b/>
          <w:sz w:val="28"/>
          <w:szCs w:val="28"/>
        </w:rPr>
        <w:t>на 202</w:t>
      </w:r>
      <w:r w:rsidR="006D1D68">
        <w:rPr>
          <w:rFonts w:ascii="Times New Roman" w:hAnsi="Times New Roman" w:cs="Times New Roman"/>
          <w:b/>
          <w:sz w:val="28"/>
          <w:szCs w:val="28"/>
        </w:rPr>
        <w:t>6</w:t>
      </w:r>
      <w:r w:rsidRPr="00E448F3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04BA1" w:rsidRPr="00004BA1" w:rsidRDefault="00004BA1" w:rsidP="00004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BA1" w:rsidRPr="00004BA1" w:rsidRDefault="00004BA1" w:rsidP="00E75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BA1">
        <w:rPr>
          <w:rFonts w:ascii="Times New Roman" w:hAnsi="Times New Roman" w:cs="Times New Roman"/>
          <w:sz w:val="28"/>
          <w:szCs w:val="28"/>
        </w:rPr>
        <w:t>Ответственный исполнитель муниципальной программы</w:t>
      </w:r>
      <w:r w:rsidR="00E75612">
        <w:rPr>
          <w:rFonts w:ascii="Times New Roman" w:hAnsi="Times New Roman" w:cs="Times New Roman"/>
          <w:sz w:val="28"/>
          <w:szCs w:val="28"/>
        </w:rPr>
        <w:t xml:space="preserve"> –</w:t>
      </w:r>
      <w:r w:rsidRPr="00004BA1">
        <w:rPr>
          <w:rFonts w:ascii="Times New Roman" w:hAnsi="Times New Roman" w:cs="Times New Roman"/>
          <w:sz w:val="28"/>
          <w:szCs w:val="28"/>
        </w:rPr>
        <w:t xml:space="preserve"> отдел ЖКХ администрации Шенкурского муниципального округа Архангельской области</w:t>
      </w:r>
    </w:p>
    <w:p w:rsidR="00004BA1" w:rsidRPr="00004BA1" w:rsidRDefault="00004BA1" w:rsidP="00004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10"/>
        <w:gridCol w:w="1843"/>
        <w:gridCol w:w="3118"/>
        <w:gridCol w:w="1701"/>
        <w:gridCol w:w="1701"/>
        <w:gridCol w:w="1560"/>
        <w:gridCol w:w="1701"/>
        <w:gridCol w:w="1417"/>
      </w:tblGrid>
      <w:tr w:rsidR="00BD5C9C" w:rsidRPr="00F42E32" w:rsidTr="00FB4654">
        <w:trPr>
          <w:tblHeader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9C" w:rsidRPr="00F42E32" w:rsidRDefault="00BD5C9C" w:rsidP="00004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подпрограммы, мероприятий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9C" w:rsidRPr="00F42E32" w:rsidRDefault="00BD5C9C" w:rsidP="00004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C9C" w:rsidRPr="00F42E32" w:rsidRDefault="00BD5C9C" w:rsidP="00FE1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Основные этапы выполнения мероприятия и (или) показатели реализации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9C" w:rsidRPr="00F42E32" w:rsidRDefault="00BD5C9C" w:rsidP="00004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9C" w:rsidRPr="00F42E32" w:rsidRDefault="00BD5C9C" w:rsidP="00004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Плановые значения сроков выполнения основных этапов мероприятия и (или) показателей реализации мероприятия</w:t>
            </w:r>
          </w:p>
        </w:tc>
      </w:tr>
      <w:tr w:rsidR="00BD5C9C" w:rsidRPr="00F42E32" w:rsidTr="00FB4654">
        <w:trPr>
          <w:tblHeader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9C" w:rsidRPr="00F42E32" w:rsidRDefault="00BD5C9C" w:rsidP="00004B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9C" w:rsidRPr="00F42E32" w:rsidRDefault="00BD5C9C" w:rsidP="00004B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9C" w:rsidRPr="00F42E32" w:rsidRDefault="00BD5C9C" w:rsidP="00004B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9C" w:rsidRPr="00F42E32" w:rsidRDefault="00BD5C9C" w:rsidP="00004B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9C" w:rsidRPr="00F42E32" w:rsidRDefault="00BD5C9C" w:rsidP="00004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1 кв.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9C" w:rsidRPr="00F42E32" w:rsidRDefault="00BD5C9C" w:rsidP="00004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/г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9C" w:rsidRPr="00F42E32" w:rsidRDefault="00BD5C9C" w:rsidP="00004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9 мес.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9C" w:rsidRPr="00F42E32" w:rsidRDefault="00BD5C9C" w:rsidP="00004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BD5C9C" w:rsidRPr="00F42E32" w:rsidTr="00FB4654">
        <w:trPr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9C" w:rsidRPr="00F42E32" w:rsidRDefault="00BD5C9C" w:rsidP="00004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9C" w:rsidRPr="00F42E32" w:rsidRDefault="00BD5C9C" w:rsidP="00004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9C" w:rsidRPr="00F42E32" w:rsidRDefault="00E448F3" w:rsidP="00FE1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9C" w:rsidRPr="00F42E32" w:rsidRDefault="00BD5C9C" w:rsidP="00004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9C" w:rsidRPr="00F42E32" w:rsidRDefault="00BD5C9C" w:rsidP="00004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9C" w:rsidRPr="00F42E32" w:rsidRDefault="00BD5C9C" w:rsidP="00004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9C" w:rsidRPr="00F42E32" w:rsidRDefault="00BD5C9C" w:rsidP="00004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9C" w:rsidRPr="00F42E32" w:rsidRDefault="00BD5C9C" w:rsidP="00004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D5C9C" w:rsidRPr="00F42E32" w:rsidTr="00BD5C9C">
        <w:trPr>
          <w:trHeight w:val="6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C9C" w:rsidRPr="00F42E32" w:rsidRDefault="00BD5C9C" w:rsidP="00004B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2.1.  Оплата электроэнергии  за </w:t>
            </w:r>
            <w:proofErr w:type="spellStart"/>
            <w:r w:rsidRPr="00F4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общедомовые</w:t>
            </w:r>
            <w:proofErr w:type="spellEnd"/>
            <w:r w:rsidRPr="00F4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нужды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9C" w:rsidRPr="00F42E32" w:rsidRDefault="00BD5C9C" w:rsidP="00004BA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 xml:space="preserve">отдел жилищно-коммунального хозяйства администрации Шенкурского муниципального </w:t>
            </w:r>
            <w:r w:rsidRPr="00F42E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9C" w:rsidRPr="00F42E32" w:rsidRDefault="00E75612" w:rsidP="00FE1DF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BD5C9C" w:rsidRPr="00F42E32">
              <w:rPr>
                <w:rFonts w:ascii="Times New Roman" w:hAnsi="Times New Roman" w:cs="Times New Roman"/>
                <w:sz w:val="24"/>
                <w:szCs w:val="24"/>
              </w:rPr>
              <w:t>плата за потребленную электроэнергию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9C" w:rsidRPr="00F42E32" w:rsidRDefault="00BD5C9C" w:rsidP="00E7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</w:p>
          <w:p w:rsidR="00BD5C9C" w:rsidRPr="00F42E32" w:rsidRDefault="00BD5C9C" w:rsidP="00E7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9C" w:rsidRPr="00F42E32" w:rsidRDefault="006D1D68" w:rsidP="00E7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9C" w:rsidRPr="00F42E32" w:rsidRDefault="006D1D68" w:rsidP="00E7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9C" w:rsidRPr="00F42E32" w:rsidRDefault="006D1D68" w:rsidP="00E7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9C" w:rsidRPr="00F42E32" w:rsidRDefault="006D1D68" w:rsidP="00E7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BD5C9C" w:rsidRPr="00F42E32" w:rsidTr="00BD5C9C">
        <w:trPr>
          <w:trHeight w:val="6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C9C" w:rsidRPr="00F42E32" w:rsidRDefault="00BD5C9C" w:rsidP="00004B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2.2. Плата  за оказание услуг по сбору, взысканию и перечислению платы за пользование жилыми помещениями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9C" w:rsidRPr="00F42E32" w:rsidRDefault="00BD5C9C" w:rsidP="00004BA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отдел жилищно-коммунального хозяйства администрации Шенкурского муниципального округа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9C" w:rsidRPr="00F42E32" w:rsidRDefault="00E75612" w:rsidP="00BD5C9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D5C9C">
              <w:rPr>
                <w:rFonts w:ascii="Times New Roman" w:hAnsi="Times New Roman" w:cs="Times New Roman"/>
                <w:sz w:val="24"/>
                <w:szCs w:val="24"/>
              </w:rPr>
              <w:t>аключение к</w:t>
            </w:r>
            <w:r w:rsidR="00BD5C9C" w:rsidRPr="00F42E32">
              <w:rPr>
                <w:rFonts w:ascii="Times New Roman" w:hAnsi="Times New Roman" w:cs="Times New Roman"/>
                <w:sz w:val="24"/>
                <w:szCs w:val="24"/>
              </w:rPr>
              <w:t>онтракт</w:t>
            </w:r>
            <w:r w:rsidR="00BD5C9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D5C9C" w:rsidRPr="00F42E32">
              <w:rPr>
                <w:rFonts w:ascii="Times New Roman" w:hAnsi="Times New Roman" w:cs="Times New Roman"/>
                <w:sz w:val="24"/>
                <w:szCs w:val="24"/>
              </w:rPr>
              <w:t xml:space="preserve"> об оказании услуг по начислению, сбору, взысканию и перечислению платы за пользование жилыми помещениями муниципального жилищного фонда (платы за наем)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9C" w:rsidRPr="00F42E32" w:rsidRDefault="00BD5C9C" w:rsidP="00E7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9C" w:rsidRPr="00F42E32" w:rsidRDefault="00BD5C9C" w:rsidP="00E7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9C" w:rsidRPr="00F42E32" w:rsidRDefault="00BD5C9C" w:rsidP="00E7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9C" w:rsidRPr="00F42E32" w:rsidRDefault="00BD5C9C" w:rsidP="00E7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9C" w:rsidRPr="00F42E32" w:rsidRDefault="00BD5C9C" w:rsidP="00E7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D5C9C" w:rsidRPr="00F42E32" w:rsidTr="00BD5C9C">
        <w:trPr>
          <w:trHeight w:val="303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C9C" w:rsidRPr="00F42E32" w:rsidRDefault="00BD5C9C" w:rsidP="00004B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  Взносы на капитальный ремонт общего имущества в многоквартирных домах, находящихся в собственности Шенкурского муниципального округа Архангельской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C9C" w:rsidRPr="00F42E32" w:rsidRDefault="00BD5C9C" w:rsidP="00004B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отдел жилищно-коммунального хозяйства администрации Шенкурского муниципального округа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C9C" w:rsidRPr="00F42E32" w:rsidRDefault="00E75612" w:rsidP="00FE1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BD5C9C" w:rsidRPr="00F4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еречисление взносов на капитальный ремонт общего имущества в МКД на счет регионального оператора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C9C" w:rsidRPr="00F42E32" w:rsidRDefault="00BD5C9C" w:rsidP="00E7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рок завершения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C9C" w:rsidRPr="00F42E32" w:rsidRDefault="00BD5C9C" w:rsidP="00E7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20.02.202</w:t>
            </w:r>
            <w:r w:rsidR="006D1D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D5C9C" w:rsidRPr="00F42E32" w:rsidRDefault="00BD5C9C" w:rsidP="00E7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20.03.202</w:t>
            </w:r>
            <w:r w:rsidR="006D1D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C9C" w:rsidRPr="00F42E32" w:rsidRDefault="006D1D68" w:rsidP="00E7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20.04.2026</w:t>
            </w:r>
          </w:p>
          <w:p w:rsidR="00BD5C9C" w:rsidRPr="00F42E32" w:rsidRDefault="006D1D68" w:rsidP="00E7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20.05.2026</w:t>
            </w:r>
            <w:r w:rsidR="00E75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5C9C" w:rsidRPr="00F42E32">
              <w:rPr>
                <w:rFonts w:ascii="Times New Roman" w:hAnsi="Times New Roman" w:cs="Times New Roman"/>
                <w:sz w:val="24"/>
                <w:szCs w:val="24"/>
              </w:rPr>
              <w:t>20.06.202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C9C" w:rsidRPr="00F42E32" w:rsidRDefault="00BD5C9C" w:rsidP="00E7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20.07.202</w:t>
            </w:r>
            <w:r w:rsidR="006D1D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D5C9C" w:rsidRPr="00F42E32" w:rsidRDefault="006D1D68" w:rsidP="00E7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20.08.2026</w:t>
            </w:r>
          </w:p>
          <w:p w:rsidR="00BD5C9C" w:rsidRPr="00F42E32" w:rsidRDefault="00BD5C9C" w:rsidP="00E7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20.09.202</w:t>
            </w:r>
            <w:r w:rsidR="006D1D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C9C" w:rsidRPr="00F42E32" w:rsidRDefault="006D1D68" w:rsidP="00E7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20.10.2026</w:t>
            </w:r>
          </w:p>
          <w:p w:rsidR="00BD5C9C" w:rsidRPr="00F42E32" w:rsidRDefault="006D1D68" w:rsidP="00E7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20.11.2026</w:t>
            </w:r>
          </w:p>
          <w:p w:rsidR="00BD5C9C" w:rsidRPr="00F42E32" w:rsidRDefault="00BD5C9C" w:rsidP="00E7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20.12.202</w:t>
            </w:r>
            <w:r w:rsidR="006D1D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D5C9C" w:rsidRPr="00F42E32" w:rsidTr="00DA56D4">
        <w:trPr>
          <w:trHeight w:val="44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C9C" w:rsidRPr="00F42E32" w:rsidRDefault="00BD5C9C" w:rsidP="00004B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 xml:space="preserve">5.1.Содержание, ремонт, установка </w:t>
            </w:r>
            <w:r w:rsidRPr="00F42E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дополнительных приборов уличного освещения, техническое обслуживание установок уличного освещения, оплата электроэнергии за уличное освещение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C9C" w:rsidRPr="0048099A" w:rsidRDefault="00BD5C9C" w:rsidP="004F4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жилищно-</w:t>
            </w:r>
            <w:r w:rsidRPr="00F42E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коммунального хозяйства администрации Шенкурского муниципального округа</w:t>
            </w:r>
          </w:p>
          <w:p w:rsidR="00BD5C9C" w:rsidRPr="0048099A" w:rsidRDefault="00BD5C9C" w:rsidP="004F4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9C" w:rsidRPr="00F42E32" w:rsidRDefault="00BD5C9C" w:rsidP="00FE1DF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оплата за потребленную электроэнергию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9C" w:rsidRPr="00F42E32" w:rsidRDefault="00BD5C9C" w:rsidP="00E7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</w:p>
          <w:p w:rsidR="00BD5C9C" w:rsidRPr="00F42E32" w:rsidRDefault="00BD5C9C" w:rsidP="00E7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9C" w:rsidRPr="00F42E32" w:rsidRDefault="006D1D68" w:rsidP="00E7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9C" w:rsidRPr="00F42E32" w:rsidRDefault="006D1D68" w:rsidP="00E7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9C" w:rsidRPr="00F42E32" w:rsidRDefault="006D1D68" w:rsidP="00E7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9C" w:rsidRPr="00F42E32" w:rsidRDefault="006D1D68" w:rsidP="00E7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</w:tr>
      <w:tr w:rsidR="006D1D68" w:rsidRPr="00F42E32" w:rsidTr="00FF34DD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D68" w:rsidRPr="00F42E32" w:rsidRDefault="006D1D68" w:rsidP="00004B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68" w:rsidRPr="0048099A" w:rsidRDefault="006D1D68" w:rsidP="004F4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D68" w:rsidRPr="00F42E32" w:rsidRDefault="006D1D68" w:rsidP="006D1D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- обслуживание установок уличного освещения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68" w:rsidRPr="00F42E32" w:rsidRDefault="006D1D68" w:rsidP="00E7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68" w:rsidRPr="00F42E32" w:rsidRDefault="006D1D68" w:rsidP="00E7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68" w:rsidRPr="00F42E32" w:rsidRDefault="006D1D68" w:rsidP="00E7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68" w:rsidRPr="00F42E32" w:rsidRDefault="006D1D68" w:rsidP="00E7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68" w:rsidRPr="00F42E32" w:rsidRDefault="006D1D68" w:rsidP="00E7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F42E32" w:rsidRPr="00F42E32" w:rsidTr="00BD5C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32" w:rsidRPr="00F42E32" w:rsidRDefault="00F42E32" w:rsidP="00004B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6.1. Ликвидация несанкционированных свалок вне границ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9C" w:rsidRPr="0048099A" w:rsidRDefault="00BD5C9C" w:rsidP="00BD5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отдел жилищно-коммунального хозяйства администрации Шенкурского муниципального округа</w:t>
            </w:r>
          </w:p>
          <w:p w:rsidR="00F42E32" w:rsidRPr="00F42E32" w:rsidRDefault="00F42E32" w:rsidP="00004B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32" w:rsidRPr="00F42E32" w:rsidRDefault="00E75612" w:rsidP="00004B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D5C9C" w:rsidRPr="00F42E32">
              <w:rPr>
                <w:rFonts w:ascii="Times New Roman" w:hAnsi="Times New Roman" w:cs="Times New Roman"/>
                <w:sz w:val="24"/>
                <w:szCs w:val="24"/>
              </w:rPr>
              <w:t>одержание территории Шенкурского муниципального округа в соответствии с санитарными нормами. Объем вывезенного мусора с мест несанкционированного складирования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32" w:rsidRPr="00F42E32" w:rsidRDefault="00F42E32" w:rsidP="00E7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уб.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32" w:rsidRPr="00F42E32" w:rsidRDefault="00F42E32" w:rsidP="00E7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32" w:rsidRPr="00F42E32" w:rsidRDefault="006D1D68" w:rsidP="00E7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32" w:rsidRPr="00F42E32" w:rsidRDefault="006D1D68" w:rsidP="00E7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32" w:rsidRPr="00F42E32" w:rsidRDefault="006D1D68" w:rsidP="00E75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963</w:t>
            </w:r>
          </w:p>
        </w:tc>
      </w:tr>
    </w:tbl>
    <w:p w:rsidR="00004BA1" w:rsidRPr="00F42E32" w:rsidRDefault="00004BA1" w:rsidP="00004B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4BA1" w:rsidRPr="00F42E32" w:rsidRDefault="00004BA1" w:rsidP="00004B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4BA1" w:rsidRPr="00F42E32" w:rsidRDefault="00004BA1" w:rsidP="00004B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4BA1" w:rsidRPr="00F42E32" w:rsidRDefault="00004BA1" w:rsidP="00004B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04BA1" w:rsidRPr="00F42E32" w:rsidSect="00FB4654">
      <w:pgSz w:w="16838" w:h="11906" w:orient="landscape"/>
      <w:pgMar w:top="1701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3EA" w:rsidRDefault="006753EA" w:rsidP="00F42E32">
      <w:pPr>
        <w:spacing w:after="0" w:line="240" w:lineRule="auto"/>
      </w:pPr>
      <w:r>
        <w:separator/>
      </w:r>
    </w:p>
  </w:endnote>
  <w:endnote w:type="continuationSeparator" w:id="0">
    <w:p w:rsidR="006753EA" w:rsidRDefault="006753EA" w:rsidP="00F4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3EA" w:rsidRDefault="006753EA" w:rsidP="00F42E32">
      <w:pPr>
        <w:spacing w:after="0" w:line="240" w:lineRule="auto"/>
      </w:pPr>
      <w:r>
        <w:separator/>
      </w:r>
    </w:p>
  </w:footnote>
  <w:footnote w:type="continuationSeparator" w:id="0">
    <w:p w:rsidR="006753EA" w:rsidRDefault="006753EA" w:rsidP="00F42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2249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B4654" w:rsidRDefault="00295232">
        <w:pPr>
          <w:pStyle w:val="a3"/>
          <w:jc w:val="center"/>
        </w:pPr>
        <w:r w:rsidRPr="00FB465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B4654" w:rsidRPr="00FB465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B465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75705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FB465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42E32" w:rsidRDefault="00F42E3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22A2D"/>
    <w:rsid w:val="000036DF"/>
    <w:rsid w:val="00004BA1"/>
    <w:rsid w:val="0009118B"/>
    <w:rsid w:val="000D16A5"/>
    <w:rsid w:val="000D6CFB"/>
    <w:rsid w:val="000D7E10"/>
    <w:rsid w:val="000E0952"/>
    <w:rsid w:val="001476EA"/>
    <w:rsid w:val="00201222"/>
    <w:rsid w:val="00275DB5"/>
    <w:rsid w:val="00295232"/>
    <w:rsid w:val="002A3E17"/>
    <w:rsid w:val="002C7BE5"/>
    <w:rsid w:val="00322A2D"/>
    <w:rsid w:val="00330726"/>
    <w:rsid w:val="003D1BF8"/>
    <w:rsid w:val="003E3D7B"/>
    <w:rsid w:val="0048621A"/>
    <w:rsid w:val="004B13A5"/>
    <w:rsid w:val="004C01B5"/>
    <w:rsid w:val="004E5297"/>
    <w:rsid w:val="005E1A2D"/>
    <w:rsid w:val="00643A0F"/>
    <w:rsid w:val="00666985"/>
    <w:rsid w:val="006753EA"/>
    <w:rsid w:val="006D116D"/>
    <w:rsid w:val="006D1D68"/>
    <w:rsid w:val="006F4BAB"/>
    <w:rsid w:val="00765646"/>
    <w:rsid w:val="00770068"/>
    <w:rsid w:val="008042EF"/>
    <w:rsid w:val="008934A6"/>
    <w:rsid w:val="008952AF"/>
    <w:rsid w:val="009C46EE"/>
    <w:rsid w:val="00AE444E"/>
    <w:rsid w:val="00B75705"/>
    <w:rsid w:val="00BD5C9C"/>
    <w:rsid w:val="00BE4CDE"/>
    <w:rsid w:val="00C01735"/>
    <w:rsid w:val="00C028D0"/>
    <w:rsid w:val="00C80ED4"/>
    <w:rsid w:val="00CC4498"/>
    <w:rsid w:val="00D62B89"/>
    <w:rsid w:val="00D63E8D"/>
    <w:rsid w:val="00DA664C"/>
    <w:rsid w:val="00E448F3"/>
    <w:rsid w:val="00E75612"/>
    <w:rsid w:val="00E76BEC"/>
    <w:rsid w:val="00ED02DD"/>
    <w:rsid w:val="00F42E32"/>
    <w:rsid w:val="00FB4654"/>
    <w:rsid w:val="00FE6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C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4B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F42E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2E32"/>
  </w:style>
  <w:style w:type="paragraph" w:styleId="a5">
    <w:name w:val="footer"/>
    <w:basedOn w:val="a"/>
    <w:link w:val="a6"/>
    <w:uiPriority w:val="99"/>
    <w:semiHidden/>
    <w:unhideWhenUsed/>
    <w:rsid w:val="00F42E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42E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2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624</Words>
  <Characters>3560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/>
      <vt:lpstr>УТВЕРЖДЕН</vt:lpstr>
      <vt:lpstr>распоряжением администрации</vt:lpstr>
      <vt:lpstr>Шенкурского муниципального округа</vt:lpstr>
      <vt:lpstr>Архангельской области</vt:lpstr>
      <vt:lpstr>от        января 2024 г. №         р</vt:lpstr>
    </vt:vector>
  </TitlesOfParts>
  <Company>Krokoz™</Company>
  <LinksUpToDate>false</LinksUpToDate>
  <CharactersWithSpaces>4176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kult1</dc:creator>
  <cp:lastModifiedBy>AKorovinskaya</cp:lastModifiedBy>
  <cp:revision>16</cp:revision>
  <cp:lastPrinted>2026-01-30T13:17:00Z</cp:lastPrinted>
  <dcterms:created xsi:type="dcterms:W3CDTF">2024-01-25T12:42:00Z</dcterms:created>
  <dcterms:modified xsi:type="dcterms:W3CDTF">2026-02-05T11:06:00Z</dcterms:modified>
</cp:coreProperties>
</file>