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8A6937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</w:t>
      </w:r>
      <w:r w:rsidR="00C16366">
        <w:rPr>
          <w:color w:val="000000"/>
          <w:sz w:val="28"/>
          <w:szCs w:val="28"/>
          <w:lang w:val="ru-RU"/>
        </w:rPr>
        <w:t>6</w:t>
      </w:r>
      <w:r w:rsidR="00FD6551">
        <w:rPr>
          <w:color w:val="000000"/>
          <w:sz w:val="28"/>
          <w:szCs w:val="28"/>
          <w:lang w:val="ru-RU"/>
        </w:rPr>
        <w:t xml:space="preserve"> августа</w:t>
      </w:r>
      <w:r w:rsidR="00A77FB6">
        <w:rPr>
          <w:color w:val="000000"/>
          <w:sz w:val="28"/>
          <w:szCs w:val="28"/>
          <w:lang w:val="ru-RU"/>
        </w:rPr>
        <w:t xml:space="preserve"> </w:t>
      </w:r>
      <w:r w:rsidR="00445E41" w:rsidRPr="00445E41">
        <w:rPr>
          <w:color w:val="000000"/>
          <w:sz w:val="28"/>
          <w:szCs w:val="28"/>
          <w:lang w:val="ru-RU"/>
        </w:rPr>
        <w:t>202</w:t>
      </w:r>
      <w:r w:rsidR="00AF679C">
        <w:rPr>
          <w:color w:val="000000"/>
          <w:sz w:val="28"/>
          <w:szCs w:val="28"/>
          <w:lang w:val="ru-RU"/>
        </w:rPr>
        <w:t>5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E91C6F">
        <w:rPr>
          <w:color w:val="000000"/>
          <w:sz w:val="28"/>
          <w:szCs w:val="28"/>
          <w:lang w:val="ru-RU"/>
        </w:rPr>
        <w:t>549</w:t>
      </w:r>
      <w:r w:rsidR="00AF679C">
        <w:rPr>
          <w:color w:val="000000"/>
          <w:sz w:val="28"/>
          <w:szCs w:val="28"/>
          <w:lang w:val="ru-RU"/>
        </w:rPr>
        <w:t xml:space="preserve"> </w:t>
      </w:r>
      <w:r w:rsidR="00445E41" w:rsidRPr="00445E41">
        <w:rPr>
          <w:color w:val="000000"/>
          <w:sz w:val="28"/>
          <w:szCs w:val="28"/>
          <w:lang w:val="ru-RU"/>
        </w:rPr>
        <w:t>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Pr="005C21C8">
        <w:rPr>
          <w:b/>
          <w:sz w:val="28"/>
          <w:szCs w:val="28"/>
          <w:lang w:val="ru-RU"/>
        </w:rPr>
        <w:t xml:space="preserve"> признании жилых помещений непригодными для проживания и многоквартирн</w:t>
      </w:r>
      <w:r w:rsidR="00FD6551">
        <w:rPr>
          <w:b/>
          <w:sz w:val="28"/>
          <w:szCs w:val="28"/>
          <w:lang w:val="ru-RU"/>
        </w:rPr>
        <w:t>ых</w:t>
      </w:r>
      <w:r w:rsidRPr="005C21C8">
        <w:rPr>
          <w:b/>
          <w:sz w:val="28"/>
          <w:szCs w:val="28"/>
          <w:lang w:val="ru-RU"/>
        </w:rPr>
        <w:t xml:space="preserve"> дом</w:t>
      </w:r>
      <w:r w:rsidR="00FD6551">
        <w:rPr>
          <w:b/>
          <w:sz w:val="28"/>
          <w:szCs w:val="28"/>
          <w:lang w:val="ru-RU"/>
        </w:rPr>
        <w:t>ов</w:t>
      </w:r>
      <w:r w:rsidRPr="005C21C8">
        <w:rPr>
          <w:b/>
          <w:sz w:val="28"/>
          <w:szCs w:val="28"/>
          <w:lang w:val="ru-RU"/>
        </w:rPr>
        <w:t xml:space="preserve"> аварийным</w:t>
      </w:r>
      <w:r w:rsidR="00FD6551">
        <w:rPr>
          <w:b/>
          <w:sz w:val="28"/>
          <w:szCs w:val="28"/>
          <w:lang w:val="ru-RU"/>
        </w:rPr>
        <w:t>и</w:t>
      </w:r>
      <w:r w:rsidRPr="005C21C8">
        <w:rPr>
          <w:b/>
          <w:sz w:val="28"/>
          <w:szCs w:val="28"/>
          <w:lang w:val="ru-RU"/>
        </w:rPr>
        <w:t xml:space="preserve"> и подлежащим</w:t>
      </w:r>
      <w:r w:rsidR="00FD6551">
        <w:rPr>
          <w:b/>
          <w:sz w:val="28"/>
          <w:szCs w:val="28"/>
          <w:lang w:val="ru-RU"/>
        </w:rPr>
        <w:t>и</w:t>
      </w:r>
      <w:r w:rsidRPr="005C21C8">
        <w:rPr>
          <w:b/>
          <w:sz w:val="28"/>
          <w:szCs w:val="28"/>
          <w:lang w:val="ru-RU"/>
        </w:rPr>
        <w:t xml:space="preserve"> сносу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B434A5" w:rsidRDefault="005C21C8" w:rsidP="005C21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постановлением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</w:t>
      </w:r>
      <w:r w:rsidR="00FE7A94" w:rsidRPr="00B434A5">
        <w:rPr>
          <w:rFonts w:ascii="Times New Roman" w:hAnsi="Times New Roman" w:cs="Times New Roman"/>
          <w:b w:val="0"/>
          <w:sz w:val="28"/>
          <w:szCs w:val="28"/>
        </w:rPr>
        <w:t>административн</w:t>
      </w:r>
      <w:r w:rsidR="00FE7A94">
        <w:rPr>
          <w:rFonts w:ascii="Times New Roman" w:hAnsi="Times New Roman" w:cs="Times New Roman"/>
          <w:b w:val="0"/>
          <w:sz w:val="28"/>
          <w:szCs w:val="28"/>
        </w:rPr>
        <w:t>ым</w:t>
      </w:r>
      <w:r w:rsidR="00FE7A94" w:rsidRPr="00B434A5">
        <w:rPr>
          <w:rFonts w:ascii="Times New Roman" w:hAnsi="Times New Roman" w:cs="Times New Roman"/>
          <w:b w:val="0"/>
          <w:szCs w:val="28"/>
        </w:rPr>
        <w:t xml:space="preserve"> </w:t>
      </w:r>
      <w:r w:rsidR="00FE7A94" w:rsidRPr="00B434A5">
        <w:rPr>
          <w:rFonts w:ascii="Times New Roman" w:hAnsi="Times New Roman" w:cs="Times New Roman"/>
          <w:b w:val="0"/>
          <w:sz w:val="28"/>
          <w:szCs w:val="28"/>
        </w:rPr>
        <w:t>регламент</w:t>
      </w:r>
      <w:r w:rsidR="00FE7A94">
        <w:rPr>
          <w:rFonts w:ascii="Times New Roman" w:hAnsi="Times New Roman" w:cs="Times New Roman"/>
          <w:b w:val="0"/>
          <w:sz w:val="28"/>
          <w:szCs w:val="28"/>
        </w:rPr>
        <w:t>ом</w:t>
      </w:r>
      <w:r w:rsidR="00FE7A94" w:rsidRPr="00B434A5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 «Признание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</w:t>
      </w:r>
      <w:r w:rsidR="00FE7A94"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FE7A94" w:rsidRPr="00B434A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="00FE7A94" w:rsidRPr="00B434A5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="00FE7A94"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на территории Шенкурского муниципального округа Архангельской области»</w:t>
      </w:r>
      <w:r w:rsidR="00FE7A9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утвержденным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  <w:r w:rsidR="00FE7A9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Шенкурского</w:t>
      </w:r>
      <w:r w:rsidR="00FE7A9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от 12 апреля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2023 года № 256-па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764BBE">
        <w:rPr>
          <w:rFonts w:ascii="Times New Roman" w:hAnsi="Times New Roman" w:cs="Times New Roman"/>
          <w:b w:val="0"/>
          <w:sz w:val="28"/>
          <w:szCs w:val="28"/>
        </w:rPr>
        <w:t>з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аключени</w:t>
      </w:r>
      <w:r w:rsidR="00FD6551">
        <w:rPr>
          <w:rFonts w:ascii="Times New Roman" w:hAnsi="Times New Roman" w:cs="Times New Roman"/>
          <w:b w:val="0"/>
          <w:sz w:val="28"/>
          <w:szCs w:val="28"/>
        </w:rPr>
        <w:t>й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межведомственной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Архангельской области от </w:t>
      </w:r>
      <w:r w:rsidR="00FD6551">
        <w:rPr>
          <w:rFonts w:ascii="Times New Roman" w:hAnsi="Times New Roman" w:cs="Times New Roman"/>
          <w:b w:val="0"/>
          <w:sz w:val="28"/>
          <w:szCs w:val="28"/>
        </w:rPr>
        <w:t>3 июля</w:t>
      </w:r>
      <w:r w:rsidR="00AF679C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02</w:t>
      </w:r>
      <w:r w:rsidR="00AF679C">
        <w:rPr>
          <w:rFonts w:ascii="Times New Roman" w:hAnsi="Times New Roman" w:cs="Times New Roman"/>
          <w:b w:val="0"/>
          <w:sz w:val="28"/>
          <w:szCs w:val="28"/>
        </w:rPr>
        <w:t>5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го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да № </w:t>
      </w:r>
      <w:r w:rsidR="00D7406A"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,</w:t>
      </w:r>
      <w:r w:rsidR="00FD6551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Шенкурского муниципального округа </w:t>
      </w:r>
      <w:r w:rsidR="00652051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</w:t>
      </w:r>
      <w:r w:rsidRPr="00B434A5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100841" w:rsidRDefault="005C21C8" w:rsidP="00D7406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1. </w:t>
      </w:r>
      <w:r w:rsidR="00D7406A" w:rsidRPr="005C21C8">
        <w:rPr>
          <w:color w:val="000000"/>
          <w:sz w:val="28"/>
          <w:szCs w:val="28"/>
          <w:lang w:val="ru-RU"/>
        </w:rPr>
        <w:t>Признать жилые помещения многоквартирн</w:t>
      </w:r>
      <w:r w:rsidR="00FD6551">
        <w:rPr>
          <w:color w:val="000000"/>
          <w:sz w:val="28"/>
          <w:szCs w:val="28"/>
          <w:lang w:val="ru-RU"/>
        </w:rPr>
        <w:t>ых</w:t>
      </w:r>
      <w:r w:rsidR="0042157A">
        <w:rPr>
          <w:color w:val="000000"/>
          <w:sz w:val="28"/>
          <w:szCs w:val="28"/>
          <w:lang w:val="ru-RU"/>
        </w:rPr>
        <w:t xml:space="preserve"> </w:t>
      </w:r>
      <w:r w:rsidR="00AF679C">
        <w:rPr>
          <w:color w:val="000000"/>
          <w:sz w:val="28"/>
          <w:szCs w:val="28"/>
          <w:lang w:val="ru-RU"/>
        </w:rPr>
        <w:t>дом</w:t>
      </w:r>
      <w:r w:rsidR="00FD6551">
        <w:rPr>
          <w:color w:val="000000"/>
          <w:sz w:val="28"/>
          <w:szCs w:val="28"/>
          <w:lang w:val="ru-RU"/>
        </w:rPr>
        <w:t>ов</w:t>
      </w:r>
      <w:r w:rsidR="00D7406A" w:rsidRPr="005C21C8">
        <w:rPr>
          <w:color w:val="000000"/>
          <w:sz w:val="28"/>
          <w:szCs w:val="28"/>
          <w:lang w:val="ru-RU"/>
        </w:rPr>
        <w:t xml:space="preserve"> по адрес</w:t>
      </w:r>
      <w:r w:rsidR="00FD6551">
        <w:rPr>
          <w:color w:val="000000"/>
          <w:sz w:val="28"/>
          <w:szCs w:val="28"/>
          <w:lang w:val="ru-RU"/>
        </w:rPr>
        <w:t>ам</w:t>
      </w:r>
      <w:r w:rsidR="00D7406A" w:rsidRPr="005C21C8">
        <w:rPr>
          <w:color w:val="000000"/>
          <w:sz w:val="28"/>
          <w:szCs w:val="28"/>
          <w:lang w:val="ru-RU"/>
        </w:rPr>
        <w:t>:</w:t>
      </w:r>
    </w:p>
    <w:p w:rsidR="00100841" w:rsidRDefault="00100841" w:rsidP="00D7406A">
      <w:pPr>
        <w:ind w:firstLine="708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AF679C">
        <w:rPr>
          <w:color w:val="000000"/>
          <w:sz w:val="28"/>
          <w:szCs w:val="28"/>
          <w:lang w:val="ru-RU"/>
        </w:rPr>
        <w:t xml:space="preserve"> </w:t>
      </w:r>
      <w:r w:rsidR="00D7406A" w:rsidRPr="005C21C8">
        <w:rPr>
          <w:sz w:val="28"/>
          <w:szCs w:val="28"/>
          <w:lang w:val="ru-RU"/>
        </w:rPr>
        <w:t xml:space="preserve">Архангельская область, Шенкурский район, </w:t>
      </w:r>
      <w:r w:rsidR="00AF679C">
        <w:rPr>
          <w:sz w:val="28"/>
          <w:szCs w:val="28"/>
          <w:lang w:val="ru-RU"/>
        </w:rPr>
        <w:t xml:space="preserve">город Шенкурск, улица </w:t>
      </w:r>
      <w:r w:rsidR="00FD6551">
        <w:rPr>
          <w:sz w:val="28"/>
          <w:szCs w:val="28"/>
          <w:lang w:val="ru-RU"/>
        </w:rPr>
        <w:t>Ломоносова</w:t>
      </w:r>
      <w:r w:rsidR="00AF679C">
        <w:rPr>
          <w:sz w:val="28"/>
          <w:szCs w:val="28"/>
          <w:lang w:val="ru-RU"/>
        </w:rPr>
        <w:t xml:space="preserve">, дом </w:t>
      </w:r>
      <w:r w:rsidR="00FD6551">
        <w:rPr>
          <w:sz w:val="28"/>
          <w:szCs w:val="28"/>
          <w:lang w:val="ru-RU"/>
        </w:rPr>
        <w:t>34</w:t>
      </w:r>
      <w:r>
        <w:rPr>
          <w:sz w:val="28"/>
          <w:szCs w:val="28"/>
          <w:lang w:val="ru-RU"/>
        </w:rPr>
        <w:t>;</w:t>
      </w:r>
    </w:p>
    <w:p w:rsidR="00D7406A" w:rsidRPr="005C21C8" w:rsidRDefault="00100841" w:rsidP="00D7406A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-  </w:t>
      </w:r>
      <w:r w:rsidRPr="005C21C8">
        <w:rPr>
          <w:sz w:val="28"/>
          <w:szCs w:val="28"/>
          <w:lang w:val="ru-RU"/>
        </w:rPr>
        <w:t xml:space="preserve">Архангельская область, Шенкурский район, </w:t>
      </w:r>
      <w:r w:rsidR="00FD6551">
        <w:rPr>
          <w:sz w:val="28"/>
          <w:szCs w:val="28"/>
          <w:lang w:val="ru-RU"/>
        </w:rPr>
        <w:t xml:space="preserve"> село Ровдино, улица Ленина, дом 17</w:t>
      </w:r>
      <w:r>
        <w:rPr>
          <w:sz w:val="28"/>
          <w:szCs w:val="28"/>
          <w:lang w:val="ru-RU"/>
        </w:rPr>
        <w:t>,</w:t>
      </w:r>
      <w:r w:rsidR="00AF679C">
        <w:rPr>
          <w:sz w:val="28"/>
          <w:szCs w:val="28"/>
          <w:lang w:val="ru-RU"/>
        </w:rPr>
        <w:t xml:space="preserve">  </w:t>
      </w:r>
      <w:r w:rsidR="00D7406A" w:rsidRPr="005C21C8">
        <w:rPr>
          <w:color w:val="000000"/>
          <w:sz w:val="28"/>
          <w:szCs w:val="28"/>
          <w:lang w:val="ru-RU"/>
        </w:rPr>
        <w:t>непригодными для проживания, а многоквартирны</w:t>
      </w:r>
      <w:r>
        <w:rPr>
          <w:color w:val="000000"/>
          <w:sz w:val="28"/>
          <w:szCs w:val="28"/>
          <w:lang w:val="ru-RU"/>
        </w:rPr>
        <w:t>е</w:t>
      </w:r>
      <w:r w:rsidR="00AF679C">
        <w:rPr>
          <w:color w:val="000000"/>
          <w:sz w:val="28"/>
          <w:szCs w:val="28"/>
          <w:lang w:val="ru-RU"/>
        </w:rPr>
        <w:t xml:space="preserve"> </w:t>
      </w:r>
      <w:r w:rsidR="00D7406A" w:rsidRPr="005C21C8">
        <w:rPr>
          <w:color w:val="000000"/>
          <w:sz w:val="28"/>
          <w:szCs w:val="28"/>
          <w:lang w:val="ru-RU"/>
        </w:rPr>
        <w:t>дом</w:t>
      </w:r>
      <w:r>
        <w:rPr>
          <w:color w:val="000000"/>
          <w:sz w:val="28"/>
          <w:szCs w:val="28"/>
          <w:lang w:val="ru-RU"/>
        </w:rPr>
        <w:t>а</w:t>
      </w:r>
      <w:r w:rsidR="00D7406A" w:rsidRPr="005C21C8">
        <w:rPr>
          <w:color w:val="000000"/>
          <w:sz w:val="28"/>
          <w:szCs w:val="28"/>
          <w:lang w:val="ru-RU"/>
        </w:rPr>
        <w:t xml:space="preserve">  аварийным</w:t>
      </w:r>
      <w:r w:rsidR="00FD6551">
        <w:rPr>
          <w:color w:val="000000"/>
          <w:sz w:val="28"/>
          <w:szCs w:val="28"/>
          <w:lang w:val="ru-RU"/>
        </w:rPr>
        <w:t>и</w:t>
      </w:r>
      <w:r w:rsidR="00D7406A" w:rsidRPr="005C21C8">
        <w:rPr>
          <w:color w:val="000000"/>
          <w:sz w:val="28"/>
          <w:szCs w:val="28"/>
          <w:lang w:val="ru-RU"/>
        </w:rPr>
        <w:t xml:space="preserve"> и подлежащим</w:t>
      </w:r>
      <w:r w:rsidR="00FD6551">
        <w:rPr>
          <w:color w:val="000000"/>
          <w:sz w:val="28"/>
          <w:szCs w:val="28"/>
          <w:lang w:val="ru-RU"/>
        </w:rPr>
        <w:t>и</w:t>
      </w:r>
      <w:r w:rsidR="00D7406A" w:rsidRPr="005C21C8">
        <w:rPr>
          <w:color w:val="000000"/>
          <w:sz w:val="28"/>
          <w:szCs w:val="28"/>
          <w:lang w:val="ru-RU"/>
        </w:rPr>
        <w:t xml:space="preserve"> сносу.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2. Уведомить граждан, проживающих в жилых помещениях </w:t>
      </w:r>
      <w:r w:rsidR="00B5605B">
        <w:rPr>
          <w:color w:val="000000"/>
          <w:sz w:val="28"/>
          <w:szCs w:val="28"/>
          <w:lang w:val="ru-RU"/>
        </w:rPr>
        <w:t xml:space="preserve">муниципального жилищного фонда </w:t>
      </w:r>
      <w:r w:rsidRPr="005C21C8">
        <w:rPr>
          <w:color w:val="000000"/>
          <w:sz w:val="28"/>
          <w:szCs w:val="28"/>
          <w:lang w:val="ru-RU"/>
        </w:rPr>
        <w:t>на условиях договоров социального найма</w:t>
      </w:r>
      <w:r w:rsidR="00652051">
        <w:rPr>
          <w:color w:val="000000"/>
          <w:sz w:val="28"/>
          <w:szCs w:val="28"/>
          <w:lang w:val="ru-RU"/>
        </w:rPr>
        <w:t>,</w:t>
      </w:r>
      <w:r w:rsidR="00B5605B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 xml:space="preserve">о признании </w:t>
      </w:r>
      <w:r w:rsidR="00B5605B">
        <w:rPr>
          <w:color w:val="000000"/>
          <w:sz w:val="28"/>
          <w:szCs w:val="28"/>
          <w:lang w:val="ru-RU"/>
        </w:rPr>
        <w:t>вышеупомянут</w:t>
      </w:r>
      <w:r w:rsidR="00FD6551">
        <w:rPr>
          <w:color w:val="000000"/>
          <w:sz w:val="28"/>
          <w:szCs w:val="28"/>
          <w:lang w:val="ru-RU"/>
        </w:rPr>
        <w:t>ых</w:t>
      </w:r>
      <w:r w:rsidR="00B5605B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>многоквартирн</w:t>
      </w:r>
      <w:r w:rsidR="00FD6551">
        <w:rPr>
          <w:color w:val="000000"/>
          <w:sz w:val="28"/>
          <w:szCs w:val="28"/>
          <w:lang w:val="ru-RU"/>
        </w:rPr>
        <w:t>ых</w:t>
      </w:r>
      <w:r w:rsidR="00B5605B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>дом</w:t>
      </w:r>
      <w:r w:rsidR="00FD6551">
        <w:rPr>
          <w:color w:val="000000"/>
          <w:sz w:val="28"/>
          <w:szCs w:val="28"/>
          <w:lang w:val="ru-RU"/>
        </w:rPr>
        <w:t>ов</w:t>
      </w:r>
      <w:r w:rsidR="00764BBE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>аварийным</w:t>
      </w:r>
      <w:r w:rsidR="00FD6551">
        <w:rPr>
          <w:color w:val="000000"/>
          <w:sz w:val="28"/>
          <w:szCs w:val="28"/>
          <w:lang w:val="ru-RU"/>
        </w:rPr>
        <w:t>и</w:t>
      </w:r>
      <w:r w:rsidRPr="005C21C8">
        <w:rPr>
          <w:color w:val="000000"/>
          <w:sz w:val="28"/>
          <w:szCs w:val="28"/>
          <w:lang w:val="ru-RU"/>
        </w:rPr>
        <w:t xml:space="preserve"> и подлежащим</w:t>
      </w:r>
      <w:r w:rsidR="00FD6551">
        <w:rPr>
          <w:color w:val="000000"/>
          <w:sz w:val="28"/>
          <w:szCs w:val="28"/>
          <w:lang w:val="ru-RU"/>
        </w:rPr>
        <w:t>и</w:t>
      </w:r>
      <w:r w:rsidRPr="005C21C8">
        <w:rPr>
          <w:color w:val="000000"/>
          <w:sz w:val="28"/>
          <w:szCs w:val="28"/>
          <w:lang w:val="ru-RU"/>
        </w:rPr>
        <w:t xml:space="preserve"> сносу. 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3. </w:t>
      </w:r>
      <w:r w:rsidRPr="005C21C8">
        <w:rPr>
          <w:sz w:val="28"/>
          <w:szCs w:val="28"/>
          <w:lang w:val="ru-RU"/>
        </w:rPr>
        <w:t>Установить срок отселения жителей дом</w:t>
      </w:r>
      <w:r w:rsidR="00FD6551">
        <w:rPr>
          <w:sz w:val="28"/>
          <w:szCs w:val="28"/>
          <w:lang w:val="ru-RU"/>
        </w:rPr>
        <w:t>ов</w:t>
      </w:r>
      <w:r w:rsidRPr="005C21C8">
        <w:rPr>
          <w:sz w:val="28"/>
          <w:szCs w:val="28"/>
          <w:lang w:val="ru-RU"/>
        </w:rPr>
        <w:t>, указанн</w:t>
      </w:r>
      <w:r w:rsidR="00AF679C">
        <w:rPr>
          <w:sz w:val="28"/>
          <w:szCs w:val="28"/>
          <w:lang w:val="ru-RU"/>
        </w:rPr>
        <w:t>ого</w:t>
      </w:r>
      <w:r w:rsidRPr="005C21C8">
        <w:rPr>
          <w:sz w:val="28"/>
          <w:szCs w:val="28"/>
          <w:lang w:val="ru-RU"/>
        </w:rPr>
        <w:t xml:space="preserve"> в пункте 1 настоящего постановления</w:t>
      </w:r>
      <w:r w:rsidR="008E7DDA">
        <w:rPr>
          <w:sz w:val="28"/>
          <w:szCs w:val="28"/>
          <w:lang w:val="ru-RU"/>
        </w:rPr>
        <w:t>,</w:t>
      </w:r>
      <w:r w:rsidRPr="005C21C8">
        <w:rPr>
          <w:sz w:val="28"/>
          <w:szCs w:val="28"/>
          <w:lang w:val="ru-RU"/>
        </w:rPr>
        <w:t xml:space="preserve"> до 31</w:t>
      </w:r>
      <w:r w:rsidR="0015315F">
        <w:rPr>
          <w:sz w:val="28"/>
          <w:szCs w:val="28"/>
          <w:lang w:val="ru-RU"/>
        </w:rPr>
        <w:t xml:space="preserve"> </w:t>
      </w:r>
      <w:r w:rsidRPr="005C21C8">
        <w:rPr>
          <w:sz w:val="28"/>
          <w:szCs w:val="28"/>
          <w:lang w:val="ru-RU"/>
        </w:rPr>
        <w:t>декабря 203</w:t>
      </w:r>
      <w:r w:rsidR="00B5605B">
        <w:rPr>
          <w:sz w:val="28"/>
          <w:szCs w:val="28"/>
          <w:lang w:val="ru-RU"/>
        </w:rPr>
        <w:t>2</w:t>
      </w:r>
      <w:r w:rsidRPr="005C21C8">
        <w:rPr>
          <w:sz w:val="28"/>
          <w:szCs w:val="28"/>
          <w:lang w:val="ru-RU"/>
        </w:rPr>
        <w:t xml:space="preserve"> года</w:t>
      </w:r>
      <w:r w:rsidRPr="005C21C8">
        <w:rPr>
          <w:color w:val="000000"/>
          <w:sz w:val="28"/>
          <w:szCs w:val="28"/>
          <w:lang w:val="ru-RU"/>
        </w:rPr>
        <w:t xml:space="preserve">. 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4. Администрации Шенкурского муниципального округа </w:t>
      </w:r>
      <w:r w:rsidR="00FE7A94">
        <w:rPr>
          <w:color w:val="000000"/>
          <w:sz w:val="28"/>
          <w:szCs w:val="28"/>
          <w:lang w:val="ru-RU"/>
        </w:rPr>
        <w:t xml:space="preserve">Архангельской области </w:t>
      </w:r>
      <w:r w:rsidRPr="005C21C8">
        <w:rPr>
          <w:color w:val="000000"/>
          <w:sz w:val="28"/>
          <w:szCs w:val="28"/>
          <w:lang w:val="ru-RU"/>
        </w:rPr>
        <w:t>предоставить другие жилые помещения в соответствии с жилищным законодательством гражданам, занимающим жилые помещения по договорам социального найма.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5. Собственникам </w:t>
      </w:r>
      <w:r w:rsidR="00B5605B">
        <w:rPr>
          <w:color w:val="000000"/>
          <w:sz w:val="28"/>
          <w:szCs w:val="28"/>
          <w:lang w:val="ru-RU"/>
        </w:rPr>
        <w:t xml:space="preserve">жилых помещений </w:t>
      </w:r>
      <w:r w:rsidRPr="005C21C8">
        <w:rPr>
          <w:color w:val="000000"/>
          <w:sz w:val="28"/>
          <w:szCs w:val="28"/>
          <w:lang w:val="ru-RU"/>
        </w:rPr>
        <w:t>аварийн</w:t>
      </w:r>
      <w:r w:rsidR="00FD6551">
        <w:rPr>
          <w:color w:val="000000"/>
          <w:sz w:val="28"/>
          <w:szCs w:val="28"/>
          <w:lang w:val="ru-RU"/>
        </w:rPr>
        <w:t>ых</w:t>
      </w:r>
      <w:r w:rsidR="00B5605B">
        <w:rPr>
          <w:color w:val="000000"/>
          <w:sz w:val="28"/>
          <w:szCs w:val="28"/>
          <w:lang w:val="ru-RU"/>
        </w:rPr>
        <w:t xml:space="preserve"> жил</w:t>
      </w:r>
      <w:r w:rsidR="00FD6551">
        <w:rPr>
          <w:color w:val="000000"/>
          <w:sz w:val="28"/>
          <w:szCs w:val="28"/>
          <w:lang w:val="ru-RU"/>
        </w:rPr>
        <w:t>ых</w:t>
      </w:r>
      <w:r w:rsidRPr="005C21C8">
        <w:rPr>
          <w:color w:val="000000"/>
          <w:sz w:val="28"/>
          <w:szCs w:val="28"/>
          <w:lang w:val="ru-RU"/>
        </w:rPr>
        <w:t xml:space="preserve"> дом</w:t>
      </w:r>
      <w:r w:rsidR="00FD6551">
        <w:rPr>
          <w:color w:val="000000"/>
          <w:sz w:val="28"/>
          <w:szCs w:val="28"/>
          <w:lang w:val="ru-RU"/>
        </w:rPr>
        <w:t>ов</w:t>
      </w:r>
      <w:r w:rsidRPr="005C21C8">
        <w:rPr>
          <w:color w:val="000000"/>
          <w:sz w:val="28"/>
          <w:szCs w:val="28"/>
          <w:lang w:val="ru-RU"/>
        </w:rPr>
        <w:t xml:space="preserve"> осуществить снос дом</w:t>
      </w:r>
      <w:r w:rsidR="00FD6551">
        <w:rPr>
          <w:color w:val="000000"/>
          <w:sz w:val="28"/>
          <w:szCs w:val="28"/>
          <w:lang w:val="ru-RU"/>
        </w:rPr>
        <w:t>ов</w:t>
      </w:r>
      <w:r w:rsidRPr="005C21C8">
        <w:rPr>
          <w:color w:val="000000"/>
          <w:sz w:val="28"/>
          <w:szCs w:val="28"/>
          <w:lang w:val="ru-RU"/>
        </w:rPr>
        <w:t xml:space="preserve"> в течение шести месяцев со дня исполнения требований</w:t>
      </w:r>
      <w:r w:rsidR="008E7DDA">
        <w:rPr>
          <w:color w:val="000000"/>
          <w:sz w:val="28"/>
          <w:szCs w:val="28"/>
          <w:lang w:val="ru-RU"/>
        </w:rPr>
        <w:t>,</w:t>
      </w:r>
      <w:r w:rsidRPr="005C21C8">
        <w:rPr>
          <w:color w:val="000000"/>
          <w:sz w:val="28"/>
          <w:szCs w:val="28"/>
          <w:lang w:val="ru-RU"/>
        </w:rPr>
        <w:t xml:space="preserve"> предусмотренных пунктом 4 настоящего постановления.</w:t>
      </w:r>
    </w:p>
    <w:p w:rsidR="00A77FB6" w:rsidRPr="00A77FB6" w:rsidRDefault="005C21C8" w:rsidP="00A77FB6">
      <w:pPr>
        <w:widowControl w:val="0"/>
        <w:tabs>
          <w:tab w:val="left" w:pos="11766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6. Настоящее постановление вступает в силу </w:t>
      </w:r>
      <w:r w:rsidR="00A77FB6" w:rsidRPr="00A77FB6">
        <w:rPr>
          <w:sz w:val="28"/>
          <w:szCs w:val="28"/>
          <w:lang w:val="ru-RU"/>
        </w:rPr>
        <w:t>после его официального обнародования.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652051" w:rsidRDefault="00652051" w:rsidP="005C21C8">
      <w:pPr>
        <w:jc w:val="both"/>
        <w:rPr>
          <w:b/>
          <w:sz w:val="28"/>
          <w:szCs w:val="28"/>
          <w:lang w:val="ru-RU"/>
        </w:rPr>
      </w:pPr>
    </w:p>
    <w:p w:rsidR="005C21C8" w:rsidRPr="005C21C8" w:rsidRDefault="00AF679C" w:rsidP="005C21C8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5C21C8" w:rsidRPr="005C21C8">
        <w:rPr>
          <w:b/>
          <w:sz w:val="28"/>
          <w:szCs w:val="28"/>
          <w:lang w:val="ru-RU"/>
        </w:rPr>
        <w:t>лав</w:t>
      </w:r>
      <w:r>
        <w:rPr>
          <w:b/>
          <w:sz w:val="28"/>
          <w:szCs w:val="28"/>
          <w:lang w:val="ru-RU"/>
        </w:rPr>
        <w:t xml:space="preserve">а </w:t>
      </w:r>
      <w:r w:rsidR="005C21C8" w:rsidRPr="005C21C8">
        <w:rPr>
          <w:b/>
          <w:sz w:val="28"/>
          <w:szCs w:val="28"/>
          <w:lang w:val="ru-RU"/>
        </w:rPr>
        <w:t xml:space="preserve">Шенкурского муниципального округа                </w:t>
      </w:r>
      <w:r>
        <w:rPr>
          <w:b/>
          <w:sz w:val="28"/>
          <w:szCs w:val="28"/>
          <w:lang w:val="ru-RU"/>
        </w:rPr>
        <w:t xml:space="preserve">   </w:t>
      </w:r>
      <w:r w:rsidR="00B5605B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О.И. Красникова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2E5A07" w:rsidSect="005C21C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910" w:rsidRDefault="000B4910">
      <w:r>
        <w:separator/>
      </w:r>
    </w:p>
  </w:endnote>
  <w:endnote w:type="continuationSeparator" w:id="0">
    <w:p w:rsidR="000B4910" w:rsidRDefault="000B4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910" w:rsidRDefault="000B4910">
      <w:r>
        <w:separator/>
      </w:r>
    </w:p>
  </w:footnote>
  <w:footnote w:type="continuationSeparator" w:id="0">
    <w:p w:rsidR="000B4910" w:rsidRDefault="000B4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654C96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2D52"/>
    <w:rsid w:val="00026B7A"/>
    <w:rsid w:val="00031C85"/>
    <w:rsid w:val="00031E6E"/>
    <w:rsid w:val="00032C41"/>
    <w:rsid w:val="000340F0"/>
    <w:rsid w:val="00042849"/>
    <w:rsid w:val="00047DC6"/>
    <w:rsid w:val="00057923"/>
    <w:rsid w:val="000603A2"/>
    <w:rsid w:val="00070BB8"/>
    <w:rsid w:val="00071245"/>
    <w:rsid w:val="00074ABF"/>
    <w:rsid w:val="00085EFA"/>
    <w:rsid w:val="00090FC4"/>
    <w:rsid w:val="000A1488"/>
    <w:rsid w:val="000A1D08"/>
    <w:rsid w:val="000A1E94"/>
    <w:rsid w:val="000A4283"/>
    <w:rsid w:val="000A55D3"/>
    <w:rsid w:val="000B37EA"/>
    <w:rsid w:val="000B4910"/>
    <w:rsid w:val="000B4F64"/>
    <w:rsid w:val="000B6A04"/>
    <w:rsid w:val="000B7956"/>
    <w:rsid w:val="000C30A6"/>
    <w:rsid w:val="000C3FF7"/>
    <w:rsid w:val="000C6EEA"/>
    <w:rsid w:val="000C75A8"/>
    <w:rsid w:val="000D4167"/>
    <w:rsid w:val="000D57E7"/>
    <w:rsid w:val="000D706E"/>
    <w:rsid w:val="000E2E71"/>
    <w:rsid w:val="000E316D"/>
    <w:rsid w:val="000E3F7C"/>
    <w:rsid w:val="000F1F44"/>
    <w:rsid w:val="000F5284"/>
    <w:rsid w:val="000F551A"/>
    <w:rsid w:val="00100841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315F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22BF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87C81"/>
    <w:rsid w:val="0029071C"/>
    <w:rsid w:val="00292FF2"/>
    <w:rsid w:val="00293FA7"/>
    <w:rsid w:val="00296CEC"/>
    <w:rsid w:val="002A5509"/>
    <w:rsid w:val="002B466A"/>
    <w:rsid w:val="002B70D7"/>
    <w:rsid w:val="002C1277"/>
    <w:rsid w:val="002C3494"/>
    <w:rsid w:val="002C6434"/>
    <w:rsid w:val="002C6B97"/>
    <w:rsid w:val="002E19D5"/>
    <w:rsid w:val="002E1B04"/>
    <w:rsid w:val="002E5A07"/>
    <w:rsid w:val="002F1E3A"/>
    <w:rsid w:val="002F1FF4"/>
    <w:rsid w:val="002F20C2"/>
    <w:rsid w:val="002F2805"/>
    <w:rsid w:val="002F706E"/>
    <w:rsid w:val="00301EC3"/>
    <w:rsid w:val="00301FBC"/>
    <w:rsid w:val="00303F7F"/>
    <w:rsid w:val="00306F6F"/>
    <w:rsid w:val="00315747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47E38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A562E"/>
    <w:rsid w:val="003B079B"/>
    <w:rsid w:val="003B1A80"/>
    <w:rsid w:val="003B1D4D"/>
    <w:rsid w:val="003B55E5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57A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1472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6F7"/>
    <w:rsid w:val="0049095F"/>
    <w:rsid w:val="0049209B"/>
    <w:rsid w:val="00493AF1"/>
    <w:rsid w:val="00495691"/>
    <w:rsid w:val="004959C9"/>
    <w:rsid w:val="004A6419"/>
    <w:rsid w:val="004C64AF"/>
    <w:rsid w:val="004D0453"/>
    <w:rsid w:val="004D1202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1C82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2051"/>
    <w:rsid w:val="00654C96"/>
    <w:rsid w:val="00656C55"/>
    <w:rsid w:val="00657B1E"/>
    <w:rsid w:val="00660476"/>
    <w:rsid w:val="00662430"/>
    <w:rsid w:val="00664B13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4FD8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953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4BBE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31D6"/>
    <w:rsid w:val="007B6DBF"/>
    <w:rsid w:val="007C1623"/>
    <w:rsid w:val="007D33D1"/>
    <w:rsid w:val="007E0F21"/>
    <w:rsid w:val="007F0B22"/>
    <w:rsid w:val="007F7065"/>
    <w:rsid w:val="007F7270"/>
    <w:rsid w:val="007F7ED3"/>
    <w:rsid w:val="00804D70"/>
    <w:rsid w:val="008124D0"/>
    <w:rsid w:val="0081351B"/>
    <w:rsid w:val="00814F1E"/>
    <w:rsid w:val="0082104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3004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A5223"/>
    <w:rsid w:val="008A6937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E7DDA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E79"/>
    <w:rsid w:val="009B42AB"/>
    <w:rsid w:val="009B5C13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16298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6578D"/>
    <w:rsid w:val="00A71C80"/>
    <w:rsid w:val="00A74105"/>
    <w:rsid w:val="00A76BE1"/>
    <w:rsid w:val="00A76FA9"/>
    <w:rsid w:val="00A77A02"/>
    <w:rsid w:val="00A77FB6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679C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5605B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1439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6366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47EB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C520D"/>
    <w:rsid w:val="00CD390D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06A"/>
    <w:rsid w:val="00D745DC"/>
    <w:rsid w:val="00D81304"/>
    <w:rsid w:val="00D8196F"/>
    <w:rsid w:val="00D822E9"/>
    <w:rsid w:val="00D823CE"/>
    <w:rsid w:val="00D82E21"/>
    <w:rsid w:val="00D910EE"/>
    <w:rsid w:val="00D96EDD"/>
    <w:rsid w:val="00DB274C"/>
    <w:rsid w:val="00DB3ADD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61F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1C6F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65122"/>
    <w:rsid w:val="00F71A62"/>
    <w:rsid w:val="00F71ADE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D6551"/>
    <w:rsid w:val="00FE3926"/>
    <w:rsid w:val="00FE3BBA"/>
    <w:rsid w:val="00FE3DAC"/>
    <w:rsid w:val="00FE4DB6"/>
    <w:rsid w:val="00FE522C"/>
    <w:rsid w:val="00FE79B0"/>
    <w:rsid w:val="00FE7A94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F9BD9-007D-4971-9951-D47D70014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2860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4</cp:revision>
  <cp:lastPrinted>2025-08-05T07:28:00Z</cp:lastPrinted>
  <dcterms:created xsi:type="dcterms:W3CDTF">2025-08-04T08:46:00Z</dcterms:created>
  <dcterms:modified xsi:type="dcterms:W3CDTF">2025-08-20T06:39:00Z</dcterms:modified>
</cp:coreProperties>
</file>