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B6C" w:rsidRPr="009429F6" w:rsidRDefault="0083700E" w:rsidP="00D94B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  меропри</w:t>
      </w:r>
      <w:r w:rsidR="00775F35">
        <w:rPr>
          <w:b/>
          <w:sz w:val="28"/>
          <w:szCs w:val="28"/>
        </w:rPr>
        <w:t>ятий  на сентябрь</w:t>
      </w:r>
      <w:r w:rsidR="006612C9">
        <w:rPr>
          <w:b/>
          <w:sz w:val="28"/>
          <w:szCs w:val="28"/>
        </w:rPr>
        <w:t xml:space="preserve"> 20</w:t>
      </w:r>
      <w:r w:rsidR="0033292D">
        <w:rPr>
          <w:b/>
          <w:sz w:val="28"/>
          <w:szCs w:val="28"/>
        </w:rPr>
        <w:t>26</w:t>
      </w:r>
      <w:r w:rsidR="00D94B6C" w:rsidRPr="009429F6">
        <w:rPr>
          <w:b/>
          <w:sz w:val="28"/>
          <w:szCs w:val="28"/>
        </w:rPr>
        <w:t xml:space="preserve"> год</w:t>
      </w:r>
      <w:r w:rsidR="00BF4D5A">
        <w:rPr>
          <w:b/>
          <w:sz w:val="28"/>
          <w:szCs w:val="28"/>
        </w:rPr>
        <w:t>а</w:t>
      </w:r>
    </w:p>
    <w:tbl>
      <w:tblPr>
        <w:tblStyle w:val="a3"/>
        <w:tblW w:w="10067" w:type="dxa"/>
        <w:tblInd w:w="-318" w:type="dxa"/>
        <w:tblLayout w:type="fixed"/>
        <w:tblLook w:val="04A0"/>
      </w:tblPr>
      <w:tblGrid>
        <w:gridCol w:w="1419"/>
        <w:gridCol w:w="1134"/>
        <w:gridCol w:w="3827"/>
        <w:gridCol w:w="1560"/>
        <w:gridCol w:w="2127"/>
      </w:tblGrid>
      <w:tr w:rsidR="00D94B6C" w:rsidTr="0054686C">
        <w:tc>
          <w:tcPr>
            <w:tcW w:w="1419" w:type="dxa"/>
            <w:tcBorders>
              <w:right w:val="single" w:sz="4" w:space="0" w:color="auto"/>
            </w:tcBorders>
          </w:tcPr>
          <w:p w:rsidR="00D94B6C" w:rsidRPr="00851278" w:rsidRDefault="00D94B6C" w:rsidP="00B207E7">
            <w:pPr>
              <w:rPr>
                <w:b/>
              </w:rPr>
            </w:pPr>
            <w:r w:rsidRPr="00851278">
              <w:rPr>
                <w:b/>
              </w:rPr>
              <w:t>Число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94B6C" w:rsidRPr="00851278" w:rsidRDefault="00D94B6C" w:rsidP="00B207E7">
            <w:pPr>
              <w:jc w:val="center"/>
              <w:rPr>
                <w:b/>
              </w:rPr>
            </w:pPr>
            <w:r w:rsidRPr="00851278">
              <w:rPr>
                <w:b/>
              </w:rPr>
              <w:t>Время</w:t>
            </w:r>
          </w:p>
        </w:tc>
        <w:tc>
          <w:tcPr>
            <w:tcW w:w="3827" w:type="dxa"/>
          </w:tcPr>
          <w:p w:rsidR="00D94B6C" w:rsidRPr="00851278" w:rsidRDefault="00D94B6C" w:rsidP="00B207E7">
            <w:pPr>
              <w:jc w:val="center"/>
              <w:rPr>
                <w:b/>
              </w:rPr>
            </w:pPr>
            <w:r w:rsidRPr="00851278">
              <w:rPr>
                <w:b/>
              </w:rPr>
              <w:t>Мероприятие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94B6C" w:rsidRPr="00851278" w:rsidRDefault="00D94B6C" w:rsidP="00B207E7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Примечание 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D94B6C" w:rsidRPr="00851278" w:rsidRDefault="00D94B6C" w:rsidP="00B207E7">
            <w:pPr>
              <w:jc w:val="center"/>
              <w:rPr>
                <w:b/>
              </w:rPr>
            </w:pPr>
            <w:r w:rsidRPr="00851278">
              <w:rPr>
                <w:b/>
              </w:rPr>
              <w:t>Место проведения</w:t>
            </w:r>
          </w:p>
        </w:tc>
      </w:tr>
      <w:tr w:rsidR="0033292D" w:rsidTr="00DC0922">
        <w:tc>
          <w:tcPr>
            <w:tcW w:w="1419" w:type="dxa"/>
            <w:tcBorders>
              <w:right w:val="single" w:sz="4" w:space="0" w:color="auto"/>
            </w:tcBorders>
          </w:tcPr>
          <w:p w:rsidR="0033292D" w:rsidRPr="0033292D" w:rsidRDefault="0033292D" w:rsidP="0033292D">
            <w:pPr>
              <w:pStyle w:val="a4"/>
              <w:jc w:val="center"/>
            </w:pPr>
            <w:r w:rsidRPr="0033292D">
              <w:t>1.09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292D" w:rsidRPr="0033292D" w:rsidRDefault="0033292D" w:rsidP="0033292D">
            <w:pPr>
              <w:pStyle w:val="a4"/>
              <w:jc w:val="center"/>
            </w:pPr>
            <w:r w:rsidRPr="0033292D">
              <w:t>12.00</w:t>
            </w:r>
          </w:p>
        </w:tc>
        <w:tc>
          <w:tcPr>
            <w:tcW w:w="3827" w:type="dxa"/>
          </w:tcPr>
          <w:p w:rsidR="0033292D" w:rsidRPr="0033292D" w:rsidRDefault="0033292D" w:rsidP="0033292D">
            <w:pPr>
              <w:pStyle w:val="a4"/>
              <w:jc w:val="center"/>
            </w:pPr>
            <w:r w:rsidRPr="0033292D">
              <w:t xml:space="preserve">Всероссийская акция «Бегущая книга» 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3292D" w:rsidRPr="00F60D37" w:rsidRDefault="0033292D" w:rsidP="00D46A0A">
            <w:pPr>
              <w:jc w:val="center"/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33292D" w:rsidRPr="00241F19" w:rsidRDefault="0033292D" w:rsidP="00B207E7">
            <w:pPr>
              <w:jc w:val="center"/>
            </w:pPr>
            <w:r>
              <w:t>улицы города</w:t>
            </w:r>
          </w:p>
        </w:tc>
      </w:tr>
      <w:tr w:rsidR="00D005C9" w:rsidTr="00DC0922">
        <w:tc>
          <w:tcPr>
            <w:tcW w:w="1419" w:type="dxa"/>
            <w:tcBorders>
              <w:right w:val="single" w:sz="4" w:space="0" w:color="auto"/>
            </w:tcBorders>
          </w:tcPr>
          <w:p w:rsidR="00D005C9" w:rsidRPr="0033292D" w:rsidRDefault="00CB3CF0" w:rsidP="0033292D">
            <w:pPr>
              <w:pStyle w:val="a4"/>
              <w:jc w:val="center"/>
            </w:pPr>
            <w:r>
              <w:t>03.09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005C9" w:rsidRPr="0033292D" w:rsidRDefault="00CB3CF0" w:rsidP="0033292D">
            <w:pPr>
              <w:pStyle w:val="a4"/>
              <w:jc w:val="center"/>
            </w:pPr>
            <w:r>
              <w:t>12.00</w:t>
            </w:r>
          </w:p>
        </w:tc>
        <w:tc>
          <w:tcPr>
            <w:tcW w:w="3827" w:type="dxa"/>
          </w:tcPr>
          <w:p w:rsidR="00D005C9" w:rsidRPr="0033292D" w:rsidRDefault="00CB3CF0" w:rsidP="0033292D">
            <w:pPr>
              <w:pStyle w:val="a4"/>
              <w:jc w:val="center"/>
            </w:pPr>
            <w:r>
              <w:rPr>
                <w:rFonts w:eastAsia="Calibri"/>
                <w:bCs/>
              </w:rPr>
              <w:t>Акция «</w:t>
            </w:r>
            <w:r w:rsidRPr="00204DC2">
              <w:rPr>
                <w:rFonts w:eastAsia="Calibri"/>
                <w:bCs/>
              </w:rPr>
              <w:t>Капля жизни</w:t>
            </w:r>
            <w:r>
              <w:rPr>
                <w:rFonts w:eastAsia="Calibri"/>
                <w:bCs/>
              </w:rPr>
              <w:t>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005C9" w:rsidRPr="00F60D37" w:rsidRDefault="00D005C9" w:rsidP="00D46A0A">
            <w:pPr>
              <w:jc w:val="center"/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D005C9" w:rsidRDefault="00CB3CF0" w:rsidP="00B207E7">
            <w:pPr>
              <w:jc w:val="center"/>
            </w:pPr>
            <w:r>
              <w:t>городской сквер</w:t>
            </w:r>
          </w:p>
        </w:tc>
      </w:tr>
      <w:tr w:rsidR="0033292D" w:rsidTr="00DC0922">
        <w:tc>
          <w:tcPr>
            <w:tcW w:w="1419" w:type="dxa"/>
            <w:tcBorders>
              <w:right w:val="single" w:sz="4" w:space="0" w:color="auto"/>
            </w:tcBorders>
          </w:tcPr>
          <w:p w:rsidR="0033292D" w:rsidRPr="0033292D" w:rsidRDefault="0033292D" w:rsidP="0033292D">
            <w:pPr>
              <w:pStyle w:val="a4"/>
              <w:jc w:val="center"/>
            </w:pPr>
            <w:r>
              <w:t>6.09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292D" w:rsidRPr="0033292D" w:rsidRDefault="0033292D" w:rsidP="0033292D">
            <w:pPr>
              <w:pStyle w:val="a4"/>
              <w:jc w:val="center"/>
            </w:pPr>
            <w:r>
              <w:t>12.00</w:t>
            </w:r>
          </w:p>
        </w:tc>
        <w:tc>
          <w:tcPr>
            <w:tcW w:w="3827" w:type="dxa"/>
          </w:tcPr>
          <w:p w:rsidR="0033292D" w:rsidRPr="0033292D" w:rsidRDefault="0033292D" w:rsidP="0033292D">
            <w:pPr>
              <w:jc w:val="center"/>
              <w:rPr>
                <w:b/>
              </w:rPr>
            </w:pPr>
            <w:r w:rsidRPr="0033292D">
              <w:t>Мастер-класс</w:t>
            </w:r>
            <w:r w:rsidRPr="0033292D">
              <w:rPr>
                <w:b/>
              </w:rPr>
              <w:t xml:space="preserve"> </w:t>
            </w:r>
          </w:p>
          <w:p w:rsidR="0033292D" w:rsidRPr="0033292D" w:rsidRDefault="0033292D" w:rsidP="0033292D">
            <w:pPr>
              <w:pStyle w:val="a4"/>
              <w:jc w:val="center"/>
            </w:pPr>
            <w:r w:rsidRPr="0033292D">
              <w:t>«Плетение из бересты»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3292D" w:rsidRPr="00F60D37" w:rsidRDefault="0033292D" w:rsidP="00D46A0A">
            <w:pPr>
              <w:jc w:val="center"/>
            </w:pPr>
            <w:r>
              <w:t>200 руб.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33292D" w:rsidRDefault="0033292D" w:rsidP="00B207E7">
            <w:pPr>
              <w:jc w:val="center"/>
            </w:pPr>
            <w:r>
              <w:t>музей</w:t>
            </w:r>
          </w:p>
        </w:tc>
      </w:tr>
      <w:tr w:rsidR="0033292D" w:rsidTr="00DC0922">
        <w:tc>
          <w:tcPr>
            <w:tcW w:w="1419" w:type="dxa"/>
            <w:tcBorders>
              <w:right w:val="single" w:sz="4" w:space="0" w:color="auto"/>
            </w:tcBorders>
          </w:tcPr>
          <w:p w:rsidR="0033292D" w:rsidRDefault="0033292D" w:rsidP="0033292D">
            <w:pPr>
              <w:pStyle w:val="a4"/>
              <w:jc w:val="center"/>
            </w:pPr>
            <w:r>
              <w:t>13.09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292D" w:rsidRDefault="0033292D" w:rsidP="0033292D">
            <w:pPr>
              <w:pStyle w:val="a4"/>
              <w:jc w:val="center"/>
            </w:pPr>
            <w:r>
              <w:t>12.00</w:t>
            </w:r>
          </w:p>
        </w:tc>
        <w:tc>
          <w:tcPr>
            <w:tcW w:w="3827" w:type="dxa"/>
          </w:tcPr>
          <w:p w:rsidR="0033292D" w:rsidRPr="0033292D" w:rsidRDefault="0033292D" w:rsidP="0033292D">
            <w:pPr>
              <w:tabs>
                <w:tab w:val="left" w:pos="1265"/>
              </w:tabs>
              <w:jc w:val="center"/>
            </w:pPr>
            <w:r w:rsidRPr="0033292D">
              <w:t>Семейный выходной в музее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3292D" w:rsidRDefault="0033292D" w:rsidP="00D46A0A">
            <w:pPr>
              <w:jc w:val="center"/>
            </w:pPr>
            <w:r>
              <w:t>150/200 руб.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33292D" w:rsidRDefault="0033292D" w:rsidP="00B207E7">
            <w:pPr>
              <w:jc w:val="center"/>
            </w:pPr>
            <w:r>
              <w:t>музей</w:t>
            </w:r>
          </w:p>
        </w:tc>
      </w:tr>
      <w:tr w:rsidR="0033292D" w:rsidTr="00DC0922">
        <w:tc>
          <w:tcPr>
            <w:tcW w:w="1419" w:type="dxa"/>
            <w:tcBorders>
              <w:right w:val="single" w:sz="4" w:space="0" w:color="auto"/>
            </w:tcBorders>
          </w:tcPr>
          <w:p w:rsidR="0033292D" w:rsidRPr="0033292D" w:rsidRDefault="0033292D" w:rsidP="0033292D">
            <w:pPr>
              <w:pStyle w:val="a4"/>
              <w:jc w:val="center"/>
            </w:pPr>
            <w:r w:rsidRPr="0033292D">
              <w:rPr>
                <w:color w:val="000000"/>
              </w:rPr>
              <w:t>14.09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292D" w:rsidRPr="0033292D" w:rsidRDefault="0033292D" w:rsidP="0033292D">
            <w:pPr>
              <w:pStyle w:val="a4"/>
              <w:jc w:val="center"/>
            </w:pPr>
            <w:r w:rsidRPr="0033292D">
              <w:rPr>
                <w:color w:val="000000"/>
              </w:rPr>
              <w:t>14.00</w:t>
            </w:r>
          </w:p>
        </w:tc>
        <w:tc>
          <w:tcPr>
            <w:tcW w:w="3827" w:type="dxa"/>
          </w:tcPr>
          <w:p w:rsidR="0033292D" w:rsidRPr="0033292D" w:rsidRDefault="0033292D" w:rsidP="0033292D">
            <w:pPr>
              <w:pStyle w:val="a4"/>
              <w:jc w:val="center"/>
            </w:pPr>
            <w:r w:rsidRPr="0033292D">
              <w:rPr>
                <w:color w:val="000000"/>
              </w:rPr>
              <w:t>Тематический час “Антитерроризм и безопасность студентов”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3292D" w:rsidRPr="00F60D37" w:rsidRDefault="0033292D" w:rsidP="00D46A0A">
            <w:pPr>
              <w:jc w:val="center"/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33292D" w:rsidRDefault="0033292D" w:rsidP="0033292D">
            <w:pPr>
              <w:jc w:val="center"/>
            </w:pPr>
            <w:r w:rsidRPr="00B15F3A">
              <w:t>библиотека</w:t>
            </w:r>
          </w:p>
        </w:tc>
      </w:tr>
      <w:tr w:rsidR="0033292D" w:rsidTr="00DC0922">
        <w:tc>
          <w:tcPr>
            <w:tcW w:w="1419" w:type="dxa"/>
            <w:tcBorders>
              <w:right w:val="single" w:sz="4" w:space="0" w:color="auto"/>
            </w:tcBorders>
          </w:tcPr>
          <w:p w:rsidR="0033292D" w:rsidRPr="0033292D" w:rsidRDefault="0033292D" w:rsidP="0033292D">
            <w:pPr>
              <w:pStyle w:val="a4"/>
              <w:jc w:val="center"/>
            </w:pPr>
            <w:r w:rsidRPr="0033292D">
              <w:rPr>
                <w:color w:val="000000"/>
              </w:rPr>
              <w:t>15.09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292D" w:rsidRPr="0033292D" w:rsidRDefault="0033292D" w:rsidP="0033292D">
            <w:pPr>
              <w:pStyle w:val="a4"/>
              <w:jc w:val="center"/>
            </w:pPr>
            <w:r w:rsidRPr="0033292D">
              <w:rPr>
                <w:color w:val="000000"/>
              </w:rPr>
              <w:t>12. 00</w:t>
            </w:r>
          </w:p>
        </w:tc>
        <w:tc>
          <w:tcPr>
            <w:tcW w:w="3827" w:type="dxa"/>
          </w:tcPr>
          <w:p w:rsidR="0033292D" w:rsidRPr="0033292D" w:rsidRDefault="0033292D" w:rsidP="0033292D">
            <w:pPr>
              <w:pStyle w:val="a4"/>
              <w:jc w:val="center"/>
            </w:pPr>
            <w:r w:rsidRPr="0033292D">
              <w:rPr>
                <w:color w:val="000000"/>
              </w:rPr>
              <w:t xml:space="preserve">“Веселые стихи” </w:t>
            </w:r>
            <w:proofErr w:type="gramStart"/>
            <w:r w:rsidRPr="0033292D">
              <w:rPr>
                <w:color w:val="000000"/>
              </w:rPr>
              <w:t>Поэтический</w:t>
            </w:r>
            <w:proofErr w:type="gramEnd"/>
            <w:r w:rsidRPr="0033292D">
              <w:rPr>
                <w:color w:val="000000"/>
              </w:rPr>
              <w:t xml:space="preserve"> </w:t>
            </w:r>
            <w:proofErr w:type="spellStart"/>
            <w:r w:rsidRPr="0033292D">
              <w:rPr>
                <w:color w:val="000000"/>
              </w:rPr>
              <w:t>микс</w:t>
            </w:r>
            <w:proofErr w:type="spellEnd"/>
            <w:r w:rsidRPr="0033292D">
              <w:rPr>
                <w:color w:val="000000"/>
              </w:rPr>
              <w:t xml:space="preserve"> (к 95-летию Романа </w:t>
            </w:r>
            <w:proofErr w:type="spellStart"/>
            <w:r w:rsidRPr="0033292D">
              <w:rPr>
                <w:color w:val="000000"/>
              </w:rPr>
              <w:t>Сеф</w:t>
            </w:r>
            <w:proofErr w:type="spellEnd"/>
            <w:r w:rsidRPr="0033292D">
              <w:rPr>
                <w:color w:val="000000"/>
              </w:rPr>
              <w:t>)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3292D" w:rsidRPr="001A623B" w:rsidRDefault="0033292D" w:rsidP="00D46A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33292D" w:rsidRDefault="0033292D" w:rsidP="0033292D">
            <w:pPr>
              <w:jc w:val="center"/>
            </w:pPr>
            <w:r w:rsidRPr="00B15F3A">
              <w:t>библиотека</w:t>
            </w:r>
          </w:p>
        </w:tc>
      </w:tr>
      <w:tr w:rsidR="0033292D" w:rsidTr="00DC0922">
        <w:tc>
          <w:tcPr>
            <w:tcW w:w="1419" w:type="dxa"/>
            <w:tcBorders>
              <w:right w:val="single" w:sz="4" w:space="0" w:color="auto"/>
            </w:tcBorders>
          </w:tcPr>
          <w:p w:rsidR="0033292D" w:rsidRPr="0033292D" w:rsidRDefault="0033292D" w:rsidP="0033292D">
            <w:pPr>
              <w:pStyle w:val="a4"/>
              <w:jc w:val="center"/>
            </w:pPr>
            <w:r w:rsidRPr="0033292D">
              <w:rPr>
                <w:color w:val="000000"/>
              </w:rPr>
              <w:t>17.09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292D" w:rsidRPr="0033292D" w:rsidRDefault="0033292D" w:rsidP="0033292D">
            <w:pPr>
              <w:pStyle w:val="a4"/>
              <w:jc w:val="center"/>
            </w:pPr>
            <w:r w:rsidRPr="0033292D">
              <w:rPr>
                <w:color w:val="000000"/>
              </w:rPr>
              <w:t>12.00</w:t>
            </w:r>
          </w:p>
        </w:tc>
        <w:tc>
          <w:tcPr>
            <w:tcW w:w="3827" w:type="dxa"/>
          </w:tcPr>
          <w:p w:rsidR="0033292D" w:rsidRPr="0033292D" w:rsidRDefault="0033292D" w:rsidP="0033292D">
            <w:pPr>
              <w:pStyle w:val="a4"/>
              <w:jc w:val="center"/>
            </w:pPr>
            <w:r w:rsidRPr="0033292D">
              <w:rPr>
                <w:color w:val="000000"/>
              </w:rPr>
              <w:t>Литературный час “По страницам пьес А.Н. Островского”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3292D" w:rsidRDefault="0033292D" w:rsidP="00D46A0A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33292D" w:rsidRDefault="0033292D" w:rsidP="0033292D">
            <w:pPr>
              <w:jc w:val="center"/>
            </w:pPr>
            <w:r w:rsidRPr="00B15F3A">
              <w:t>библиотека</w:t>
            </w:r>
          </w:p>
        </w:tc>
      </w:tr>
      <w:tr w:rsidR="0033292D" w:rsidTr="00DC0922">
        <w:tc>
          <w:tcPr>
            <w:tcW w:w="1419" w:type="dxa"/>
            <w:tcBorders>
              <w:right w:val="single" w:sz="4" w:space="0" w:color="auto"/>
            </w:tcBorders>
          </w:tcPr>
          <w:p w:rsidR="0033292D" w:rsidRPr="0033292D" w:rsidRDefault="0033292D" w:rsidP="0033292D">
            <w:pPr>
              <w:pStyle w:val="a4"/>
              <w:jc w:val="center"/>
            </w:pPr>
            <w:r w:rsidRPr="0033292D">
              <w:rPr>
                <w:color w:val="000000"/>
              </w:rPr>
              <w:t>17.09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292D" w:rsidRPr="0033292D" w:rsidRDefault="0033292D" w:rsidP="0033292D">
            <w:pPr>
              <w:pStyle w:val="a4"/>
              <w:jc w:val="center"/>
            </w:pPr>
            <w:r w:rsidRPr="0033292D">
              <w:rPr>
                <w:color w:val="000000"/>
              </w:rPr>
              <w:t>14.00</w:t>
            </w:r>
          </w:p>
        </w:tc>
        <w:tc>
          <w:tcPr>
            <w:tcW w:w="3827" w:type="dxa"/>
          </w:tcPr>
          <w:p w:rsidR="0033292D" w:rsidRPr="0033292D" w:rsidRDefault="0033292D" w:rsidP="0033292D">
            <w:pPr>
              <w:pStyle w:val="a4"/>
              <w:jc w:val="center"/>
            </w:pPr>
            <w:r w:rsidRPr="0033292D">
              <w:rPr>
                <w:color w:val="222222"/>
              </w:rPr>
              <w:t>Литературный час “Современные авторы для подростков‘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3292D" w:rsidRDefault="0033292D" w:rsidP="00D46A0A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33292D" w:rsidRDefault="0033292D" w:rsidP="0033292D">
            <w:pPr>
              <w:jc w:val="center"/>
            </w:pPr>
            <w:r w:rsidRPr="00B15F3A">
              <w:t>библиотека</w:t>
            </w:r>
          </w:p>
        </w:tc>
      </w:tr>
      <w:tr w:rsidR="0033292D" w:rsidTr="00DC0922">
        <w:tc>
          <w:tcPr>
            <w:tcW w:w="1419" w:type="dxa"/>
            <w:tcBorders>
              <w:right w:val="single" w:sz="4" w:space="0" w:color="auto"/>
            </w:tcBorders>
          </w:tcPr>
          <w:p w:rsidR="0033292D" w:rsidRPr="0033292D" w:rsidRDefault="0033292D" w:rsidP="0033292D">
            <w:pPr>
              <w:pStyle w:val="a4"/>
              <w:jc w:val="center"/>
            </w:pPr>
            <w:r w:rsidRPr="0033292D">
              <w:rPr>
                <w:color w:val="000000"/>
              </w:rPr>
              <w:t>18.09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292D" w:rsidRPr="0033292D" w:rsidRDefault="0033292D" w:rsidP="0033292D">
            <w:pPr>
              <w:pStyle w:val="a4"/>
              <w:jc w:val="center"/>
            </w:pPr>
            <w:r w:rsidRPr="0033292D">
              <w:rPr>
                <w:color w:val="000000"/>
              </w:rPr>
              <w:t>12.00</w:t>
            </w:r>
          </w:p>
        </w:tc>
        <w:tc>
          <w:tcPr>
            <w:tcW w:w="3827" w:type="dxa"/>
          </w:tcPr>
          <w:p w:rsidR="0033292D" w:rsidRPr="0033292D" w:rsidRDefault="0033292D" w:rsidP="0033292D">
            <w:pPr>
              <w:pStyle w:val="a4"/>
              <w:jc w:val="center"/>
            </w:pPr>
            <w:r w:rsidRPr="0033292D">
              <w:rPr>
                <w:color w:val="222222"/>
              </w:rPr>
              <w:t>“Малые Карелы” Виртуальная прогулка в музей деревянного русского зодчества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3292D" w:rsidRDefault="0033292D" w:rsidP="008F5AD0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33292D" w:rsidRDefault="0033292D" w:rsidP="0033292D">
            <w:pPr>
              <w:jc w:val="center"/>
            </w:pPr>
            <w:r w:rsidRPr="00B15F3A">
              <w:t>библиотека</w:t>
            </w:r>
          </w:p>
        </w:tc>
      </w:tr>
      <w:tr w:rsidR="0033292D" w:rsidTr="00DC0922">
        <w:tc>
          <w:tcPr>
            <w:tcW w:w="1419" w:type="dxa"/>
            <w:tcBorders>
              <w:right w:val="single" w:sz="4" w:space="0" w:color="auto"/>
            </w:tcBorders>
          </w:tcPr>
          <w:p w:rsidR="0033292D" w:rsidRPr="0033292D" w:rsidRDefault="0033292D" w:rsidP="0033292D">
            <w:pPr>
              <w:pStyle w:val="a4"/>
              <w:jc w:val="center"/>
              <w:rPr>
                <w:color w:val="000000"/>
              </w:rPr>
            </w:pPr>
            <w:r>
              <w:rPr>
                <w:color w:val="000000"/>
              </w:rPr>
              <w:t>20.09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292D" w:rsidRPr="0033292D" w:rsidRDefault="0033292D" w:rsidP="0033292D">
            <w:pPr>
              <w:pStyle w:val="a4"/>
              <w:jc w:val="center"/>
              <w:rPr>
                <w:color w:val="000000"/>
              </w:rPr>
            </w:pPr>
            <w:r>
              <w:rPr>
                <w:color w:val="000000"/>
              </w:rPr>
              <w:t>12.00</w:t>
            </w:r>
          </w:p>
        </w:tc>
        <w:tc>
          <w:tcPr>
            <w:tcW w:w="3827" w:type="dxa"/>
          </w:tcPr>
          <w:p w:rsidR="0033292D" w:rsidRPr="0033292D" w:rsidRDefault="0033292D" w:rsidP="00DD5D4A">
            <w:pPr>
              <w:tabs>
                <w:tab w:val="left" w:pos="1265"/>
              </w:tabs>
              <w:jc w:val="center"/>
            </w:pPr>
            <w:r w:rsidRPr="0033292D">
              <w:t>Семейный выходной в музее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3292D" w:rsidRDefault="0033292D" w:rsidP="00DD5D4A">
            <w:pPr>
              <w:jc w:val="center"/>
            </w:pPr>
            <w:r>
              <w:t>150/200 руб.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33292D" w:rsidRDefault="0033292D" w:rsidP="00DD5D4A">
            <w:pPr>
              <w:jc w:val="center"/>
            </w:pPr>
            <w:r>
              <w:t>музей</w:t>
            </w:r>
          </w:p>
        </w:tc>
      </w:tr>
      <w:tr w:rsidR="0033292D" w:rsidTr="00DC0922">
        <w:tc>
          <w:tcPr>
            <w:tcW w:w="1419" w:type="dxa"/>
            <w:tcBorders>
              <w:right w:val="single" w:sz="4" w:space="0" w:color="auto"/>
            </w:tcBorders>
          </w:tcPr>
          <w:p w:rsidR="0033292D" w:rsidRPr="0033292D" w:rsidRDefault="0033292D" w:rsidP="0033292D">
            <w:pPr>
              <w:pStyle w:val="a4"/>
              <w:jc w:val="center"/>
            </w:pPr>
            <w:r w:rsidRPr="0033292D">
              <w:rPr>
                <w:color w:val="000000"/>
              </w:rPr>
              <w:t>24.09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292D" w:rsidRPr="0033292D" w:rsidRDefault="0033292D" w:rsidP="0033292D">
            <w:pPr>
              <w:pStyle w:val="a4"/>
              <w:jc w:val="center"/>
            </w:pPr>
            <w:r w:rsidRPr="0033292D">
              <w:rPr>
                <w:color w:val="000000"/>
              </w:rPr>
              <w:t>14.30</w:t>
            </w:r>
          </w:p>
        </w:tc>
        <w:tc>
          <w:tcPr>
            <w:tcW w:w="3827" w:type="dxa"/>
          </w:tcPr>
          <w:p w:rsidR="0033292D" w:rsidRPr="0033292D" w:rsidRDefault="0033292D" w:rsidP="0033292D">
            <w:pPr>
              <w:pStyle w:val="a4"/>
              <w:jc w:val="center"/>
            </w:pPr>
            <w:r w:rsidRPr="0033292D">
              <w:rPr>
                <w:color w:val="000000"/>
              </w:rPr>
              <w:t xml:space="preserve">«Мы против терроризма»: </w:t>
            </w:r>
            <w:proofErr w:type="spellStart"/>
            <w:r w:rsidRPr="0033292D">
              <w:rPr>
                <w:color w:val="000000"/>
              </w:rPr>
              <w:t>квест-игра</w:t>
            </w:r>
            <w:proofErr w:type="spellEnd"/>
            <w:r w:rsidRPr="0033292D">
              <w:rPr>
                <w:color w:val="000000"/>
              </w:rPr>
              <w:t xml:space="preserve"> для подростков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3292D" w:rsidRDefault="0033292D" w:rsidP="00D46A0A">
            <w:pPr>
              <w:jc w:val="center"/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33292D" w:rsidRDefault="0033292D" w:rsidP="0033292D">
            <w:pPr>
              <w:jc w:val="center"/>
            </w:pPr>
            <w:r w:rsidRPr="00B15F3A">
              <w:t>библиотека</w:t>
            </w:r>
          </w:p>
        </w:tc>
      </w:tr>
      <w:tr w:rsidR="00CB3CF0" w:rsidTr="00DC0922">
        <w:tc>
          <w:tcPr>
            <w:tcW w:w="1419" w:type="dxa"/>
            <w:tcBorders>
              <w:right w:val="single" w:sz="4" w:space="0" w:color="auto"/>
            </w:tcBorders>
          </w:tcPr>
          <w:p w:rsidR="00CB3CF0" w:rsidRPr="0033292D" w:rsidRDefault="00CB3CF0" w:rsidP="0033292D">
            <w:pPr>
              <w:pStyle w:val="a4"/>
              <w:jc w:val="center"/>
              <w:rPr>
                <w:color w:val="000000"/>
              </w:rPr>
            </w:pPr>
            <w:r>
              <w:rPr>
                <w:color w:val="000000"/>
              </w:rPr>
              <w:t>26.09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B3CF0" w:rsidRPr="0033292D" w:rsidRDefault="00CB3CF0" w:rsidP="0033292D">
            <w:pPr>
              <w:pStyle w:val="a4"/>
              <w:jc w:val="center"/>
              <w:rPr>
                <w:color w:val="000000"/>
              </w:rPr>
            </w:pPr>
            <w:r>
              <w:rPr>
                <w:color w:val="000000"/>
              </w:rPr>
              <w:t>11.00</w:t>
            </w:r>
          </w:p>
        </w:tc>
        <w:tc>
          <w:tcPr>
            <w:tcW w:w="3827" w:type="dxa"/>
          </w:tcPr>
          <w:p w:rsidR="00CB3CF0" w:rsidRPr="00CB3CF0" w:rsidRDefault="00CB3CF0" w:rsidP="0033292D">
            <w:pPr>
              <w:pStyle w:val="a4"/>
              <w:jc w:val="center"/>
              <w:rPr>
                <w:b/>
                <w:color w:val="000000"/>
              </w:rPr>
            </w:pPr>
            <w:r w:rsidRPr="00CB3CF0">
              <w:rPr>
                <w:b/>
                <w:color w:val="000000"/>
              </w:rPr>
              <w:t>КРОСС наций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CB3CF0" w:rsidRDefault="00CB3CF0" w:rsidP="00D46A0A">
            <w:pPr>
              <w:jc w:val="center"/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B3CF0" w:rsidRPr="00B15F3A" w:rsidRDefault="00CB3CF0" w:rsidP="0033292D">
            <w:pPr>
              <w:jc w:val="center"/>
            </w:pPr>
            <w:r>
              <w:t>стадион школы</w:t>
            </w:r>
          </w:p>
        </w:tc>
      </w:tr>
      <w:tr w:rsidR="0033292D" w:rsidTr="0054686C">
        <w:trPr>
          <w:trHeight w:val="20"/>
        </w:trPr>
        <w:tc>
          <w:tcPr>
            <w:tcW w:w="1419" w:type="dxa"/>
            <w:tcBorders>
              <w:right w:val="single" w:sz="4" w:space="0" w:color="auto"/>
            </w:tcBorders>
          </w:tcPr>
          <w:p w:rsidR="0033292D" w:rsidRPr="001A623B" w:rsidRDefault="0033292D" w:rsidP="001A623B">
            <w:pPr>
              <w:pStyle w:val="a4"/>
              <w:jc w:val="center"/>
            </w:pPr>
            <w:r>
              <w:t>27.09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292D" w:rsidRPr="0033292D" w:rsidRDefault="0033292D" w:rsidP="00DD5D4A">
            <w:pPr>
              <w:pStyle w:val="a4"/>
              <w:jc w:val="center"/>
              <w:rPr>
                <w:color w:val="000000"/>
              </w:rPr>
            </w:pPr>
            <w:r>
              <w:rPr>
                <w:color w:val="000000"/>
              </w:rPr>
              <w:t>12.00</w:t>
            </w:r>
          </w:p>
        </w:tc>
        <w:tc>
          <w:tcPr>
            <w:tcW w:w="3827" w:type="dxa"/>
          </w:tcPr>
          <w:p w:rsidR="0033292D" w:rsidRPr="0033292D" w:rsidRDefault="0033292D" w:rsidP="00DD5D4A">
            <w:pPr>
              <w:tabs>
                <w:tab w:val="left" w:pos="1265"/>
              </w:tabs>
              <w:jc w:val="center"/>
            </w:pPr>
            <w:r w:rsidRPr="0033292D">
              <w:t>Семейный выходной в музее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3292D" w:rsidRDefault="0033292D" w:rsidP="00DD5D4A">
            <w:pPr>
              <w:jc w:val="center"/>
            </w:pPr>
            <w:r>
              <w:t>150/200 руб.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33292D" w:rsidRDefault="0033292D" w:rsidP="00DD5D4A">
            <w:pPr>
              <w:jc w:val="center"/>
            </w:pPr>
            <w:r>
              <w:t>музей</w:t>
            </w:r>
          </w:p>
        </w:tc>
      </w:tr>
    </w:tbl>
    <w:p w:rsidR="00E0787C" w:rsidRDefault="00E0787C"/>
    <w:sectPr w:rsidR="00E0787C" w:rsidSect="00404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94B6C"/>
    <w:rsid w:val="00054F82"/>
    <w:rsid w:val="00077C0A"/>
    <w:rsid w:val="0009045A"/>
    <w:rsid w:val="00093B97"/>
    <w:rsid w:val="000E0941"/>
    <w:rsid w:val="00120B83"/>
    <w:rsid w:val="00167E5B"/>
    <w:rsid w:val="001A623B"/>
    <w:rsid w:val="001E0449"/>
    <w:rsid w:val="001E1E0C"/>
    <w:rsid w:val="00241F19"/>
    <w:rsid w:val="00262862"/>
    <w:rsid w:val="0033292D"/>
    <w:rsid w:val="003401CA"/>
    <w:rsid w:val="003D2AA4"/>
    <w:rsid w:val="003D37D2"/>
    <w:rsid w:val="003E28F8"/>
    <w:rsid w:val="003F0040"/>
    <w:rsid w:val="003F7424"/>
    <w:rsid w:val="00403C52"/>
    <w:rsid w:val="00404427"/>
    <w:rsid w:val="0042737C"/>
    <w:rsid w:val="00447118"/>
    <w:rsid w:val="0050743F"/>
    <w:rsid w:val="0054686C"/>
    <w:rsid w:val="00586DAA"/>
    <w:rsid w:val="005D010A"/>
    <w:rsid w:val="00613658"/>
    <w:rsid w:val="006178B4"/>
    <w:rsid w:val="00627E6E"/>
    <w:rsid w:val="006612C9"/>
    <w:rsid w:val="006B02D3"/>
    <w:rsid w:val="006D0520"/>
    <w:rsid w:val="007112C9"/>
    <w:rsid w:val="0076359F"/>
    <w:rsid w:val="007720E1"/>
    <w:rsid w:val="00775F35"/>
    <w:rsid w:val="007B4CB2"/>
    <w:rsid w:val="00832505"/>
    <w:rsid w:val="0083700E"/>
    <w:rsid w:val="00855CBC"/>
    <w:rsid w:val="00870FFE"/>
    <w:rsid w:val="008852CC"/>
    <w:rsid w:val="00890C5E"/>
    <w:rsid w:val="008A2973"/>
    <w:rsid w:val="008B5060"/>
    <w:rsid w:val="008F59BF"/>
    <w:rsid w:val="00982B7B"/>
    <w:rsid w:val="00A3183C"/>
    <w:rsid w:val="00A33E19"/>
    <w:rsid w:val="00A350BE"/>
    <w:rsid w:val="00A52517"/>
    <w:rsid w:val="00A6318E"/>
    <w:rsid w:val="00A90654"/>
    <w:rsid w:val="00A978DE"/>
    <w:rsid w:val="00AC21AE"/>
    <w:rsid w:val="00B10794"/>
    <w:rsid w:val="00B207E7"/>
    <w:rsid w:val="00BF4D5A"/>
    <w:rsid w:val="00C4439D"/>
    <w:rsid w:val="00C535C0"/>
    <w:rsid w:val="00C53B04"/>
    <w:rsid w:val="00C5418F"/>
    <w:rsid w:val="00C85BDE"/>
    <w:rsid w:val="00CB3CF0"/>
    <w:rsid w:val="00D005C9"/>
    <w:rsid w:val="00D37876"/>
    <w:rsid w:val="00D94B6C"/>
    <w:rsid w:val="00DC57B2"/>
    <w:rsid w:val="00E0787C"/>
    <w:rsid w:val="00E20767"/>
    <w:rsid w:val="00E2090F"/>
    <w:rsid w:val="00E22D4D"/>
    <w:rsid w:val="00E4311B"/>
    <w:rsid w:val="00E5430A"/>
    <w:rsid w:val="00E83342"/>
    <w:rsid w:val="00EA71B1"/>
    <w:rsid w:val="00EB2044"/>
    <w:rsid w:val="00F06D6F"/>
    <w:rsid w:val="00F13F88"/>
    <w:rsid w:val="00F25BD6"/>
    <w:rsid w:val="00F5020A"/>
    <w:rsid w:val="00FA74C1"/>
    <w:rsid w:val="00FB347E"/>
    <w:rsid w:val="00FC47F2"/>
    <w:rsid w:val="00FD552C"/>
    <w:rsid w:val="00FE5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427"/>
  </w:style>
  <w:style w:type="paragraph" w:styleId="1">
    <w:name w:val="heading 1"/>
    <w:basedOn w:val="a"/>
    <w:link w:val="10"/>
    <w:uiPriority w:val="9"/>
    <w:qFormat/>
    <w:rsid w:val="003329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4B6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612C9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styleId="a5">
    <w:name w:val="Normal (Web)"/>
    <w:basedOn w:val="a"/>
    <w:uiPriority w:val="99"/>
    <w:unhideWhenUsed/>
    <w:rsid w:val="00C54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3292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Emphasis"/>
    <w:basedOn w:val="a0"/>
    <w:uiPriority w:val="20"/>
    <w:qFormat/>
    <w:rsid w:val="0033292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РайАдм - Толстикова Галина Николаевна</cp:lastModifiedBy>
  <cp:revision>28</cp:revision>
  <cp:lastPrinted>2025-08-19T07:46:00Z</cp:lastPrinted>
  <dcterms:created xsi:type="dcterms:W3CDTF">2018-08-16T12:10:00Z</dcterms:created>
  <dcterms:modified xsi:type="dcterms:W3CDTF">2026-08-19T08:15:00Z</dcterms:modified>
</cp:coreProperties>
</file>