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BB" w:rsidRPr="00170063" w:rsidRDefault="005370BB" w:rsidP="005370BB">
      <w:pPr>
        <w:pStyle w:val="a4"/>
        <w:spacing w:after="0"/>
        <w:ind w:firstLine="709"/>
        <w:jc w:val="right"/>
        <w:rPr>
          <w:szCs w:val="28"/>
        </w:rPr>
      </w:pPr>
      <w:r w:rsidRPr="00170063">
        <w:rPr>
          <w:szCs w:val="28"/>
        </w:rPr>
        <w:t>Приложение № 1</w:t>
      </w:r>
    </w:p>
    <w:p w:rsidR="005370BB" w:rsidRPr="00170063" w:rsidRDefault="005370BB" w:rsidP="005370BB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 w:rsidRPr="00170063">
        <w:rPr>
          <w:szCs w:val="28"/>
        </w:rPr>
        <w:t xml:space="preserve"> к </w:t>
      </w:r>
      <w:r w:rsidRPr="00170063">
        <w:rPr>
          <w:rFonts w:eastAsia="Times New Roman" w:cs="Times New Roman"/>
          <w:iCs/>
          <w:color w:val="000000"/>
          <w:szCs w:val="28"/>
          <w:lang w:eastAsia="ru-RU"/>
        </w:rPr>
        <w:t xml:space="preserve">Положению о создании </w:t>
      </w:r>
      <w:proofErr w:type="gramStart"/>
      <w:r w:rsidRPr="00170063">
        <w:rPr>
          <w:rFonts w:eastAsia="Times New Roman" w:cs="Times New Roman"/>
          <w:iCs/>
          <w:color w:val="000000"/>
          <w:szCs w:val="28"/>
          <w:lang w:eastAsia="ru-RU"/>
        </w:rPr>
        <w:t>муниципальной</w:t>
      </w:r>
      <w:proofErr w:type="gramEnd"/>
    </w:p>
    <w:p w:rsidR="005370BB" w:rsidRPr="00170063" w:rsidRDefault="005370BB" w:rsidP="005370BB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 w:rsidRPr="00170063">
        <w:rPr>
          <w:rFonts w:eastAsia="Times New Roman" w:cs="Times New Roman"/>
          <w:iCs/>
          <w:color w:val="000000"/>
          <w:szCs w:val="28"/>
          <w:lang w:eastAsia="ru-RU"/>
        </w:rPr>
        <w:t>комиссии по формированию кадрового резерва</w:t>
      </w:r>
    </w:p>
    <w:p w:rsidR="005370BB" w:rsidRPr="00170063" w:rsidRDefault="005370BB" w:rsidP="005370BB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 w:rsidRPr="00170063">
        <w:rPr>
          <w:rFonts w:eastAsia="Times New Roman" w:cs="Times New Roman"/>
          <w:iCs/>
          <w:color w:val="000000"/>
          <w:szCs w:val="28"/>
          <w:lang w:eastAsia="ru-RU"/>
        </w:rPr>
        <w:t>в сфере образования Шенкурского муниципального</w:t>
      </w:r>
    </w:p>
    <w:p w:rsidR="005370BB" w:rsidRDefault="005370BB" w:rsidP="005370BB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170063">
        <w:rPr>
          <w:rFonts w:eastAsia="Times New Roman" w:cs="Times New Roman"/>
          <w:iCs/>
          <w:color w:val="000000"/>
          <w:szCs w:val="28"/>
          <w:lang w:eastAsia="ru-RU"/>
        </w:rPr>
        <w:t>округа Архангельской области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370BB" w:rsidRDefault="005370BB" w:rsidP="005370BB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5370BB" w:rsidRDefault="005370BB" w:rsidP="005370BB">
      <w:pPr>
        <w:ind w:left="5400" w:right="-5"/>
        <w:jc w:val="right"/>
        <w:rPr>
          <w:i/>
        </w:rPr>
      </w:pPr>
      <w:r>
        <w:rPr>
          <w:i/>
        </w:rPr>
        <w:t>(форма)</w:t>
      </w:r>
    </w:p>
    <w:p w:rsidR="005370BB" w:rsidRDefault="005370BB" w:rsidP="005370BB">
      <w:pPr>
        <w:ind w:left="5400" w:right="-5"/>
        <w:jc w:val="right"/>
        <w:rPr>
          <w:sz w:val="20"/>
        </w:rPr>
      </w:pPr>
    </w:p>
    <w:p w:rsidR="005370BB" w:rsidRDefault="005370BB" w:rsidP="005370BB">
      <w:pPr>
        <w:ind w:right="-5"/>
        <w:jc w:val="right"/>
        <w:rPr>
          <w:szCs w:val="28"/>
        </w:rPr>
      </w:pPr>
      <w:r>
        <w:rPr>
          <w:szCs w:val="28"/>
        </w:rPr>
        <w:t xml:space="preserve">В комиссию по формированию  </w:t>
      </w:r>
      <w:r>
        <w:rPr>
          <w:szCs w:val="28"/>
        </w:rPr>
        <w:br/>
        <w:t xml:space="preserve">кадрового резерва в сфере образования </w:t>
      </w:r>
      <w:r>
        <w:rPr>
          <w:szCs w:val="28"/>
        </w:rPr>
        <w:br/>
        <w:t xml:space="preserve">администрации Шенкурского </w:t>
      </w:r>
      <w:r>
        <w:rPr>
          <w:szCs w:val="28"/>
        </w:rPr>
        <w:br/>
        <w:t>муниципального округа</w:t>
      </w:r>
    </w:p>
    <w:p w:rsidR="005370BB" w:rsidRDefault="005370BB" w:rsidP="005370BB">
      <w:pPr>
        <w:ind w:left="3969" w:right="-5"/>
        <w:jc w:val="right"/>
        <w:rPr>
          <w:szCs w:val="28"/>
        </w:rPr>
      </w:pPr>
      <w:r>
        <w:rPr>
          <w:szCs w:val="28"/>
        </w:rPr>
        <w:t>____________________________________</w:t>
      </w:r>
    </w:p>
    <w:p w:rsidR="005370BB" w:rsidRDefault="005370BB" w:rsidP="005370BB">
      <w:pPr>
        <w:ind w:left="5385" w:right="-5" w:firstLine="279"/>
        <w:jc w:val="center"/>
        <w:rPr>
          <w:sz w:val="18"/>
          <w:szCs w:val="18"/>
        </w:rPr>
      </w:pPr>
      <w:r>
        <w:rPr>
          <w:sz w:val="18"/>
          <w:szCs w:val="18"/>
        </w:rPr>
        <w:t>(Ф.И.О. кандидата)</w:t>
      </w:r>
    </w:p>
    <w:p w:rsidR="005370BB" w:rsidRDefault="005370BB" w:rsidP="005370BB">
      <w:pPr>
        <w:ind w:left="3969" w:right="-5"/>
        <w:jc w:val="right"/>
        <w:rPr>
          <w:szCs w:val="28"/>
        </w:rPr>
      </w:pPr>
      <w:r>
        <w:rPr>
          <w:szCs w:val="28"/>
        </w:rPr>
        <w:t>____________________________________</w:t>
      </w:r>
    </w:p>
    <w:p w:rsidR="005370BB" w:rsidRDefault="005370BB" w:rsidP="005370BB">
      <w:pPr>
        <w:ind w:left="3969" w:right="-5"/>
        <w:jc w:val="right"/>
        <w:rPr>
          <w:szCs w:val="28"/>
        </w:rPr>
      </w:pPr>
      <w:r>
        <w:rPr>
          <w:szCs w:val="28"/>
        </w:rPr>
        <w:t>паспорт_____________________________</w:t>
      </w:r>
    </w:p>
    <w:p w:rsidR="005370BB" w:rsidRDefault="005370BB" w:rsidP="005370BB">
      <w:pPr>
        <w:ind w:left="3969" w:right="-5"/>
        <w:jc w:val="right"/>
        <w:rPr>
          <w:szCs w:val="28"/>
        </w:rPr>
      </w:pPr>
      <w:r>
        <w:rPr>
          <w:szCs w:val="28"/>
        </w:rPr>
        <w:t>выдан ______________________________</w:t>
      </w:r>
    </w:p>
    <w:p w:rsidR="005370BB" w:rsidRDefault="005370BB" w:rsidP="005370BB">
      <w:pPr>
        <w:ind w:left="3969" w:right="-5"/>
        <w:jc w:val="right"/>
        <w:rPr>
          <w:szCs w:val="28"/>
        </w:rPr>
      </w:pPr>
      <w:r>
        <w:rPr>
          <w:szCs w:val="28"/>
        </w:rPr>
        <w:t>дата выдачи_________________________</w:t>
      </w:r>
    </w:p>
    <w:p w:rsidR="005370BB" w:rsidRDefault="005370BB" w:rsidP="005370BB">
      <w:pPr>
        <w:ind w:left="3969" w:right="-5"/>
        <w:jc w:val="right"/>
        <w:rPr>
          <w:szCs w:val="28"/>
        </w:rPr>
      </w:pPr>
      <w:r>
        <w:rPr>
          <w:szCs w:val="28"/>
        </w:rPr>
        <w:t>адрес регистрации____________________</w:t>
      </w:r>
    </w:p>
    <w:p w:rsidR="005370BB" w:rsidRDefault="005370BB" w:rsidP="005370BB">
      <w:pPr>
        <w:ind w:left="3969" w:right="-5"/>
        <w:jc w:val="right"/>
        <w:rPr>
          <w:szCs w:val="28"/>
        </w:rPr>
      </w:pPr>
      <w:r>
        <w:rPr>
          <w:szCs w:val="28"/>
        </w:rPr>
        <w:t>____________________________________</w:t>
      </w:r>
    </w:p>
    <w:p w:rsidR="005370BB" w:rsidRDefault="005370BB" w:rsidP="005370BB">
      <w:pPr>
        <w:ind w:left="3969" w:right="-5"/>
        <w:jc w:val="right"/>
        <w:rPr>
          <w:szCs w:val="28"/>
        </w:rPr>
      </w:pPr>
      <w:r>
        <w:rPr>
          <w:szCs w:val="28"/>
        </w:rPr>
        <w:t>контактный телефон:__________________</w:t>
      </w:r>
    </w:p>
    <w:p w:rsidR="005370BB" w:rsidRDefault="005370BB" w:rsidP="005370BB">
      <w:pPr>
        <w:ind w:right="-5"/>
        <w:jc w:val="center"/>
        <w:rPr>
          <w:szCs w:val="28"/>
        </w:rPr>
      </w:pPr>
    </w:p>
    <w:p w:rsidR="005370BB" w:rsidRDefault="005370BB" w:rsidP="005370BB">
      <w:pPr>
        <w:pStyle w:val="western"/>
        <w:tabs>
          <w:tab w:val="left" w:pos="426"/>
        </w:tabs>
        <w:spacing w:before="0"/>
        <w:ind w:right="-5"/>
        <w:rPr>
          <w:color w:val="auto"/>
        </w:rPr>
      </w:pPr>
      <w:r>
        <w:t>ЗАЯВЛЕНИЕ</w:t>
      </w:r>
    </w:p>
    <w:p w:rsidR="005370BB" w:rsidRDefault="005370BB" w:rsidP="005370BB">
      <w:pPr>
        <w:ind w:right="-5"/>
        <w:jc w:val="both"/>
        <w:rPr>
          <w:szCs w:val="28"/>
        </w:rPr>
      </w:pPr>
    </w:p>
    <w:p w:rsidR="005370BB" w:rsidRDefault="005370BB" w:rsidP="005370BB">
      <w:pPr>
        <w:pStyle w:val="a4"/>
        <w:ind w:left="176"/>
      </w:pPr>
      <w:r>
        <w:tab/>
        <w:t>Прошу рассмотреть мою</w:t>
      </w:r>
      <w:r>
        <w:rPr>
          <w:spacing w:val="34"/>
        </w:rPr>
        <w:t xml:space="preserve"> </w:t>
      </w:r>
      <w:r>
        <w:t>кандидатуру</w:t>
      </w:r>
      <w:r>
        <w:rPr>
          <w:spacing w:val="6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включения</w:t>
      </w:r>
      <w:r>
        <w:rPr>
          <w:spacing w:val="5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кадровый</w:t>
      </w:r>
      <w:r>
        <w:rPr>
          <w:spacing w:val="53"/>
        </w:rPr>
        <w:t xml:space="preserve"> </w:t>
      </w:r>
      <w:r>
        <w:t>резе</w:t>
      </w:r>
      <w:proofErr w:type="gramStart"/>
      <w:r>
        <w:t>рв</w:t>
      </w:r>
      <w:r>
        <w:rPr>
          <w:spacing w:val="41"/>
        </w:rPr>
        <w:t xml:space="preserve"> </w:t>
      </w:r>
      <w:r>
        <w:rPr>
          <w:spacing w:val="-10"/>
        </w:rPr>
        <w:t xml:space="preserve">в </w:t>
      </w:r>
      <w:r>
        <w:rPr>
          <w:sz w:val="27"/>
        </w:rPr>
        <w:t>сф</w:t>
      </w:r>
      <w:proofErr w:type="gramEnd"/>
      <w:r>
        <w:rPr>
          <w:sz w:val="27"/>
        </w:rPr>
        <w:t>ере</w:t>
      </w:r>
      <w:r>
        <w:rPr>
          <w:spacing w:val="15"/>
          <w:sz w:val="27"/>
        </w:rPr>
        <w:t xml:space="preserve"> </w:t>
      </w:r>
      <w:r>
        <w:rPr>
          <w:spacing w:val="-2"/>
          <w:sz w:val="27"/>
        </w:rPr>
        <w:t>образования.</w:t>
      </w:r>
    </w:p>
    <w:p w:rsidR="005370BB" w:rsidRDefault="005370BB" w:rsidP="005370BB">
      <w:pPr>
        <w:tabs>
          <w:tab w:val="left" w:pos="3360"/>
        </w:tabs>
        <w:ind w:right="-5"/>
        <w:jc w:val="both"/>
      </w:pPr>
      <w:r>
        <w:t>___________________________________</w:t>
      </w:r>
    </w:p>
    <w:p w:rsidR="005370BB" w:rsidRDefault="005370BB" w:rsidP="005370BB">
      <w:pPr>
        <w:tabs>
          <w:tab w:val="left" w:pos="3360"/>
        </w:tabs>
        <w:ind w:right="-5"/>
        <w:jc w:val="both"/>
      </w:pPr>
      <w:r>
        <w:t>______________________________________________________________________________</w:t>
      </w:r>
    </w:p>
    <w:p w:rsidR="005370BB" w:rsidRDefault="005370BB" w:rsidP="005370BB">
      <w:pPr>
        <w:tabs>
          <w:tab w:val="left" w:pos="2100"/>
        </w:tabs>
        <w:ind w:right="-5"/>
        <w:jc w:val="both"/>
        <w:rPr>
          <w:sz w:val="20"/>
        </w:rPr>
      </w:pPr>
      <w:r>
        <w:tab/>
      </w:r>
    </w:p>
    <w:p w:rsidR="005370BB" w:rsidRDefault="005370BB" w:rsidP="005370BB">
      <w:pPr>
        <w:tabs>
          <w:tab w:val="left" w:pos="2100"/>
        </w:tabs>
        <w:ind w:right="-5"/>
        <w:jc w:val="both"/>
        <w:rPr>
          <w:sz w:val="20"/>
        </w:rPr>
      </w:pPr>
      <w:r>
        <w:rPr>
          <w:sz w:val="20"/>
        </w:rPr>
        <w:t xml:space="preserve"> </w:t>
      </w:r>
      <w:r>
        <w:t>К заявлению прилагаю: (</w:t>
      </w:r>
      <w:r>
        <w:rPr>
          <w:sz w:val="20"/>
        </w:rPr>
        <w:t>перечислить прилагаемые документы)</w:t>
      </w:r>
    </w:p>
    <w:p w:rsidR="005370BB" w:rsidRDefault="005370BB" w:rsidP="005370BB">
      <w:pPr>
        <w:ind w:right="-5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«________»___________20____г. </w:t>
      </w:r>
    </w:p>
    <w:p w:rsidR="005370BB" w:rsidRDefault="005370BB" w:rsidP="005370BB">
      <w:pPr>
        <w:ind w:right="-5"/>
        <w:jc w:val="both"/>
      </w:pPr>
      <w:r>
        <w:t>_______________      ______________________________</w:t>
      </w:r>
    </w:p>
    <w:p w:rsidR="005370BB" w:rsidRDefault="005370BB" w:rsidP="005370BB">
      <w:pPr>
        <w:tabs>
          <w:tab w:val="left" w:pos="3585"/>
        </w:tabs>
        <w:ind w:right="-5"/>
        <w:jc w:val="both"/>
        <w:rPr>
          <w:sz w:val="20"/>
        </w:rPr>
      </w:pPr>
      <w:r>
        <w:tab/>
      </w:r>
      <w:r>
        <w:rPr>
          <w:sz w:val="20"/>
        </w:rPr>
        <w:t>(подпись)                        (расшифровка подписи)</w:t>
      </w:r>
    </w:p>
    <w:p w:rsidR="005370BB" w:rsidRDefault="005370BB" w:rsidP="005370BB">
      <w:pPr>
        <w:ind w:right="-5"/>
        <w:jc w:val="both"/>
      </w:pPr>
    </w:p>
    <w:p w:rsidR="005370BB" w:rsidRDefault="005370BB" w:rsidP="005370BB">
      <w:pPr>
        <w:ind w:right="-5"/>
        <w:jc w:val="both"/>
      </w:pPr>
    </w:p>
    <w:p w:rsidR="004C6C1A" w:rsidRDefault="004C6C1A"/>
    <w:sectPr w:rsidR="004C6C1A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370BB"/>
    <w:rsid w:val="004C6C1A"/>
    <w:rsid w:val="005370BB"/>
    <w:rsid w:val="00EE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5370BB"/>
    <w:rPr>
      <w:rFonts w:ascii="Times New Roman" w:hAnsi="Times New Roman"/>
      <w:sz w:val="28"/>
    </w:rPr>
  </w:style>
  <w:style w:type="paragraph" w:styleId="a4">
    <w:name w:val="Body Text"/>
    <w:basedOn w:val="a"/>
    <w:link w:val="a3"/>
    <w:uiPriority w:val="99"/>
    <w:unhideWhenUsed/>
    <w:rsid w:val="005370BB"/>
    <w:pPr>
      <w:suppressAutoHyphens/>
      <w:spacing w:after="120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37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qFormat/>
    <w:rsid w:val="005370BB"/>
    <w:pPr>
      <w:suppressAutoHyphens/>
      <w:spacing w:before="280"/>
      <w:jc w:val="center"/>
    </w:pPr>
    <w:rPr>
      <w:color w:val="00000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2025-05-05T09:58:00Z</dcterms:created>
  <dcterms:modified xsi:type="dcterms:W3CDTF">2025-05-05T09:59:00Z</dcterms:modified>
</cp:coreProperties>
</file>