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УТВЕРЖДЕН</w:t>
      </w:r>
    </w:p>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 xml:space="preserve"> постановлением администрации </w:t>
      </w:r>
      <w:r w:rsidRPr="005314EE">
        <w:rPr>
          <w:rFonts w:ascii="Times New Roman" w:hAnsi="Times New Roman"/>
          <w:sz w:val="28"/>
          <w:szCs w:val="28"/>
        </w:rPr>
        <w:br/>
        <w:t>Шенкурского муниципального округа</w:t>
      </w:r>
    </w:p>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Архангельской области</w:t>
      </w:r>
    </w:p>
    <w:p w:rsidR="008A481A"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от «</w:t>
      </w:r>
      <w:r w:rsidR="004862DA">
        <w:rPr>
          <w:rFonts w:ascii="Times New Roman" w:hAnsi="Times New Roman"/>
          <w:sz w:val="28"/>
          <w:szCs w:val="28"/>
        </w:rPr>
        <w:t>22</w:t>
      </w:r>
      <w:r w:rsidRPr="005314EE">
        <w:rPr>
          <w:rFonts w:ascii="Times New Roman" w:hAnsi="Times New Roman"/>
          <w:sz w:val="28"/>
          <w:szCs w:val="28"/>
        </w:rPr>
        <w:t xml:space="preserve">» </w:t>
      </w:r>
      <w:r w:rsidR="005C4465">
        <w:rPr>
          <w:rFonts w:ascii="Times New Roman" w:hAnsi="Times New Roman"/>
          <w:sz w:val="28"/>
          <w:szCs w:val="28"/>
        </w:rPr>
        <w:t>сентября</w:t>
      </w:r>
      <w:r w:rsidRPr="005314EE">
        <w:rPr>
          <w:rFonts w:ascii="Times New Roman" w:hAnsi="Times New Roman"/>
          <w:sz w:val="28"/>
          <w:szCs w:val="28"/>
        </w:rPr>
        <w:t xml:space="preserve"> 2023 </w:t>
      </w:r>
      <w:r w:rsidR="005314EE" w:rsidRPr="005314EE">
        <w:rPr>
          <w:rFonts w:ascii="Times New Roman" w:hAnsi="Times New Roman"/>
          <w:sz w:val="28"/>
          <w:szCs w:val="28"/>
        </w:rPr>
        <w:t>г.</w:t>
      </w:r>
      <w:r w:rsidR="004862DA">
        <w:rPr>
          <w:rFonts w:ascii="Times New Roman" w:hAnsi="Times New Roman"/>
          <w:sz w:val="28"/>
          <w:szCs w:val="28"/>
        </w:rPr>
        <w:t xml:space="preserve"> № 650</w:t>
      </w:r>
      <w:r w:rsidRPr="005314EE">
        <w:rPr>
          <w:rFonts w:ascii="Times New Roman" w:hAnsi="Times New Roman"/>
          <w:sz w:val="28"/>
          <w:szCs w:val="28"/>
        </w:rPr>
        <w:t>-па</w:t>
      </w:r>
    </w:p>
    <w:p w:rsidR="00CA4F26" w:rsidRDefault="00CA4F26" w:rsidP="008A481A">
      <w:pPr>
        <w:spacing w:after="0" w:line="240" w:lineRule="auto"/>
        <w:jc w:val="right"/>
        <w:rPr>
          <w:rFonts w:ascii="Times New Roman" w:hAnsi="Times New Roman"/>
          <w:color w:val="0070C0"/>
          <w:sz w:val="28"/>
          <w:szCs w:val="28"/>
        </w:rPr>
      </w:pPr>
      <w:proofErr w:type="gramStart"/>
      <w:r>
        <w:rPr>
          <w:rFonts w:ascii="Times New Roman" w:hAnsi="Times New Roman"/>
          <w:color w:val="0070C0"/>
          <w:sz w:val="28"/>
          <w:szCs w:val="28"/>
        </w:rPr>
        <w:t xml:space="preserve">(в редакции постановления </w:t>
      </w:r>
      <w:proofErr w:type="gramEnd"/>
    </w:p>
    <w:p w:rsidR="003E3E3E" w:rsidRDefault="00CA4F26" w:rsidP="008A481A">
      <w:pPr>
        <w:spacing w:after="0" w:line="240" w:lineRule="auto"/>
        <w:jc w:val="right"/>
        <w:rPr>
          <w:rFonts w:ascii="Times New Roman" w:hAnsi="Times New Roman"/>
          <w:color w:val="0070C0"/>
          <w:sz w:val="28"/>
          <w:szCs w:val="28"/>
        </w:rPr>
      </w:pPr>
      <w:r>
        <w:rPr>
          <w:rFonts w:ascii="Times New Roman" w:hAnsi="Times New Roman"/>
          <w:color w:val="0070C0"/>
          <w:sz w:val="28"/>
          <w:szCs w:val="28"/>
        </w:rPr>
        <w:t>от 08</w:t>
      </w:r>
      <w:r w:rsidR="003E3E3E">
        <w:rPr>
          <w:rFonts w:ascii="Times New Roman" w:hAnsi="Times New Roman"/>
          <w:color w:val="0070C0"/>
          <w:sz w:val="28"/>
          <w:szCs w:val="28"/>
        </w:rPr>
        <w:t xml:space="preserve"> ноября </w:t>
      </w:r>
      <w:r>
        <w:rPr>
          <w:rFonts w:ascii="Times New Roman" w:hAnsi="Times New Roman"/>
          <w:color w:val="0070C0"/>
          <w:sz w:val="28"/>
          <w:szCs w:val="28"/>
        </w:rPr>
        <w:t>2024 г</w:t>
      </w:r>
      <w:r w:rsidR="003E3E3E">
        <w:rPr>
          <w:rFonts w:ascii="Times New Roman" w:hAnsi="Times New Roman"/>
          <w:color w:val="0070C0"/>
          <w:sz w:val="28"/>
          <w:szCs w:val="28"/>
        </w:rPr>
        <w:t>ода</w:t>
      </w:r>
      <w:r>
        <w:rPr>
          <w:rFonts w:ascii="Times New Roman" w:hAnsi="Times New Roman"/>
          <w:color w:val="0070C0"/>
          <w:sz w:val="28"/>
          <w:szCs w:val="28"/>
        </w:rPr>
        <w:t xml:space="preserve"> № 748-па</w:t>
      </w:r>
    </w:p>
    <w:p w:rsidR="00CA4F26" w:rsidRPr="00CA4F26" w:rsidRDefault="003E3E3E" w:rsidP="008A481A">
      <w:pPr>
        <w:spacing w:after="0" w:line="240" w:lineRule="auto"/>
        <w:jc w:val="right"/>
        <w:rPr>
          <w:rFonts w:ascii="Times New Roman" w:hAnsi="Times New Roman"/>
          <w:color w:val="0070C0"/>
          <w:sz w:val="28"/>
          <w:szCs w:val="28"/>
        </w:rPr>
      </w:pPr>
      <w:r>
        <w:rPr>
          <w:rFonts w:ascii="Times New Roman" w:hAnsi="Times New Roman"/>
          <w:color w:val="0070C0"/>
          <w:sz w:val="28"/>
          <w:szCs w:val="28"/>
        </w:rPr>
        <w:t>от 25 марта 2026 года № 231-па</w:t>
      </w:r>
      <w:r w:rsidR="00CA4F26">
        <w:rPr>
          <w:rFonts w:ascii="Times New Roman" w:hAnsi="Times New Roman"/>
          <w:color w:val="0070C0"/>
          <w:sz w:val="28"/>
          <w:szCs w:val="28"/>
        </w:rPr>
        <w:t>)</w:t>
      </w:r>
    </w:p>
    <w:p w:rsidR="008A481A" w:rsidRPr="005314EE" w:rsidRDefault="008A481A" w:rsidP="008A481A">
      <w:pPr>
        <w:keepNext/>
        <w:spacing w:after="0" w:line="240" w:lineRule="auto"/>
        <w:ind w:right="-1"/>
        <w:jc w:val="right"/>
        <w:outlineLvl w:val="0"/>
        <w:rPr>
          <w:rFonts w:ascii="Times New Roman" w:hAnsi="Times New Roman"/>
          <w:b/>
          <w:bCs/>
          <w:sz w:val="28"/>
          <w:szCs w:val="28"/>
          <w:lang w:eastAsia="zh-CN"/>
        </w:rPr>
      </w:pPr>
    </w:p>
    <w:p w:rsidR="003C32D7" w:rsidRPr="00B54265" w:rsidRDefault="007646E3"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276E45">
        <w:rPr>
          <w:rFonts w:ascii="Times New Roman" w:hAnsi="Times New Roman"/>
          <w:b/>
          <w:bCs/>
          <w:sz w:val="28"/>
          <w:szCs w:val="20"/>
          <w:lang w:eastAsia="zh-CN"/>
        </w:rPr>
        <w:t>ДМИНИСТРАТИВНЫЙ РЕГЛАМЕНТ</w:t>
      </w:r>
    </w:p>
    <w:p w:rsidR="003C32D7" w:rsidRPr="00B54265" w:rsidRDefault="003C32D7" w:rsidP="005A7931">
      <w:pPr>
        <w:keepNext/>
        <w:spacing w:after="0" w:line="240" w:lineRule="auto"/>
        <w:ind w:right="-1"/>
        <w:jc w:val="center"/>
        <w:outlineLvl w:val="0"/>
        <w:rPr>
          <w:rFonts w:ascii="Times New Roman" w:hAnsi="Times New Roman"/>
        </w:rPr>
      </w:pPr>
      <w:r w:rsidRPr="00B54265">
        <w:rPr>
          <w:rFonts w:ascii="Times New Roman" w:hAnsi="Times New Roman"/>
          <w:b/>
          <w:bCs/>
          <w:sz w:val="28"/>
          <w:szCs w:val="20"/>
          <w:lang w:eastAsia="zh-CN"/>
        </w:rPr>
        <w:t xml:space="preserve">предоставления муниципальной услуги </w:t>
      </w:r>
      <w:r w:rsidR="00FF518E">
        <w:rPr>
          <w:rFonts w:ascii="Times New Roman" w:hAnsi="Times New Roman"/>
          <w:b/>
          <w:bCs/>
          <w:sz w:val="28"/>
          <w:szCs w:val="20"/>
          <w:lang w:eastAsia="zh-CN"/>
        </w:rPr>
        <w:t>«П</w:t>
      </w:r>
      <w:r w:rsidR="00DE423A" w:rsidRPr="00B54265">
        <w:rPr>
          <w:rFonts w:ascii="Times New Roman" w:hAnsi="Times New Roman"/>
          <w:b/>
          <w:sz w:val="28"/>
          <w:szCs w:val="28"/>
        </w:rPr>
        <w:t>редоставлени</w:t>
      </w:r>
      <w:r w:rsidR="00FF518E">
        <w:rPr>
          <w:rFonts w:ascii="Times New Roman" w:hAnsi="Times New Roman"/>
          <w:b/>
          <w:sz w:val="28"/>
          <w:szCs w:val="28"/>
        </w:rPr>
        <w:t>е</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r w:rsidR="00FF518E">
        <w:rPr>
          <w:rFonts w:ascii="Times New Roman" w:hAnsi="Times New Roman"/>
          <w:b/>
          <w:sz w:val="28"/>
          <w:szCs w:val="28"/>
        </w:rPr>
        <w:t xml:space="preserve"> на территории Шенкурского муниципального округа Архангельской области»</w:t>
      </w:r>
    </w:p>
    <w:p w:rsidR="003C32D7" w:rsidRPr="00B54265" w:rsidRDefault="003C32D7" w:rsidP="005A7931">
      <w:pPr>
        <w:spacing w:after="0" w:line="240" w:lineRule="auto"/>
        <w:ind w:right="-1"/>
        <w:rPr>
          <w:rFonts w:ascii="Times New Roman" w:hAnsi="Times New Roman"/>
          <w:sz w:val="24"/>
          <w:szCs w:val="24"/>
          <w:lang w:val="tt-RU"/>
        </w:rPr>
      </w:pPr>
    </w:p>
    <w:p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егламент) устанавливает ст</w:t>
      </w:r>
      <w:r w:rsidR="00FF518E">
        <w:rPr>
          <w:rFonts w:ascii="Times New Roman" w:hAnsi="Times New Roman"/>
          <w:sz w:val="28"/>
          <w:szCs w:val="20"/>
          <w:lang w:eastAsia="zh-CN"/>
        </w:rPr>
        <w:t>андарт и порядок предоставления</w:t>
      </w:r>
      <w:r w:rsidR="00AD0E98" w:rsidRPr="00B54265">
        <w:rPr>
          <w:rFonts w:ascii="Times New Roman" w:hAnsi="Times New Roman"/>
          <w:sz w:val="28"/>
          <w:szCs w:val="20"/>
          <w:lang w:eastAsia="zh-CN"/>
        </w:rPr>
        <w:t xml:space="preserve"> </w:t>
      </w:r>
      <w:r w:rsidR="00EB197F" w:rsidRPr="00B54265">
        <w:rPr>
          <w:rFonts w:ascii="Times New Roman" w:hAnsi="Times New Roman"/>
          <w:sz w:val="28"/>
          <w:szCs w:val="20"/>
          <w:lang w:eastAsia="zh-CN"/>
        </w:rPr>
        <w:t xml:space="preserve">муниципальной услуги </w:t>
      </w:r>
      <w:r w:rsidR="00FF518E">
        <w:rPr>
          <w:rFonts w:ascii="Times New Roman" w:hAnsi="Times New Roman"/>
          <w:sz w:val="28"/>
          <w:szCs w:val="20"/>
          <w:lang w:eastAsia="zh-CN"/>
        </w:rPr>
        <w:t>«П</w:t>
      </w:r>
      <w:r w:rsidR="00FF518E">
        <w:rPr>
          <w:rFonts w:ascii="Times New Roman" w:hAnsi="Times New Roman"/>
          <w:bCs/>
          <w:sz w:val="28"/>
          <w:szCs w:val="28"/>
        </w:rPr>
        <w:t>редоставление</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FF518E">
        <w:rPr>
          <w:rFonts w:ascii="Times New Roman" w:hAnsi="Times New Roman"/>
          <w:bCs/>
          <w:sz w:val="28"/>
        </w:rPr>
        <w:t xml:space="preserve">на территории Шенкурского муниципального округа Архангельской области»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1.3.1. инфо</w:t>
      </w:r>
      <w:r w:rsidR="007646E3">
        <w:rPr>
          <w:rFonts w:ascii="Times New Roman" w:hAnsi="Times New Roman"/>
          <w:spacing w:val="1"/>
          <w:sz w:val="28"/>
          <w:szCs w:val="28"/>
        </w:rPr>
        <w:t>рмация о порядке предоставления</w:t>
      </w:r>
      <w:r w:rsidR="00AD0E98" w:rsidRPr="00B54265">
        <w:rPr>
          <w:rFonts w:ascii="Times New Roman" w:hAnsi="Times New Roman"/>
          <w:spacing w:val="1"/>
          <w:sz w:val="28"/>
          <w:szCs w:val="28"/>
        </w:rPr>
        <w:t xml:space="preserve"> муниципальной </w:t>
      </w:r>
      <w:r w:rsidRPr="00B54265">
        <w:rPr>
          <w:rFonts w:ascii="Times New Roman" w:hAnsi="Times New Roman"/>
          <w:spacing w:val="1"/>
          <w:sz w:val="28"/>
          <w:szCs w:val="28"/>
        </w:rPr>
        <w:t>услуги размещается:</w:t>
      </w:r>
    </w:p>
    <w:p w:rsidR="004857E7" w:rsidRPr="00B54265" w:rsidRDefault="004857E7" w:rsidP="008A481A">
      <w:pPr>
        <w:tabs>
          <w:tab w:val="left" w:pos="1843"/>
        </w:tabs>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xml:space="preserve">, многофункциональных центров </w:t>
      </w:r>
      <w:r w:rsidR="008A481A">
        <w:rPr>
          <w:rFonts w:ascii="Times New Roman" w:hAnsi="Times New Roman"/>
          <w:spacing w:val="1"/>
          <w:sz w:val="28"/>
          <w:szCs w:val="28"/>
        </w:rPr>
        <w:t>предоставления</w:t>
      </w:r>
      <w:r w:rsidR="006F05D2" w:rsidRPr="006F05D2">
        <w:rPr>
          <w:rFonts w:ascii="Times New Roman" w:hAnsi="Times New Roman"/>
          <w:spacing w:val="1"/>
          <w:sz w:val="28"/>
          <w:szCs w:val="28"/>
        </w:rPr>
        <w:t xml:space="preserve"> муниципальных услуг</w:t>
      </w:r>
      <w:r w:rsidRPr="00B54265">
        <w:rPr>
          <w:rFonts w:ascii="Times New Roman" w:hAnsi="Times New Roman"/>
          <w:spacing w:val="1"/>
          <w:sz w:val="28"/>
          <w:szCs w:val="28"/>
        </w:rPr>
        <w:t xml:space="preserve">. </w:t>
      </w:r>
    </w:p>
    <w:p w:rsidR="00B6168D" w:rsidRPr="00B6168D" w:rsidRDefault="006F05D2" w:rsidP="00EB197F">
      <w:pPr>
        <w:autoSpaceDE w:val="0"/>
        <w:autoSpaceDN w:val="0"/>
        <w:adjustRightInd w:val="0"/>
        <w:spacing w:after="0" w:line="240" w:lineRule="auto"/>
        <w:ind w:right="-1" w:firstLine="709"/>
        <w:jc w:val="both"/>
        <w:rPr>
          <w:rFonts w:ascii="Times New Roman" w:hAnsi="Times New Roman"/>
          <w:color w:val="000000"/>
          <w:sz w:val="28"/>
          <w:szCs w:val="28"/>
        </w:rPr>
      </w:pPr>
      <w:r>
        <w:rPr>
          <w:rFonts w:ascii="Times New Roman" w:hAnsi="Times New Roman"/>
          <w:spacing w:val="1"/>
          <w:sz w:val="28"/>
          <w:szCs w:val="28"/>
        </w:rPr>
        <w:t>2) на официальном сайте</w:t>
      </w:r>
      <w:r w:rsidR="00276E45">
        <w:rPr>
          <w:rFonts w:ascii="Times New Roman" w:hAnsi="Times New Roman"/>
          <w:spacing w:val="1"/>
          <w:sz w:val="28"/>
          <w:szCs w:val="28"/>
        </w:rPr>
        <w:t xml:space="preserve"> Шенкурского муниципального округа Архангельской области</w:t>
      </w:r>
      <w:r w:rsidR="00B6168D" w:rsidRPr="00B6168D">
        <w:rPr>
          <w:rFonts w:ascii="Times New Roman" w:hAnsi="Times New Roman"/>
          <w:color w:val="000000"/>
          <w:sz w:val="28"/>
          <w:szCs w:val="28"/>
        </w:rPr>
        <w:t xml:space="preserve"> в информационно-телекоммуникационной сети «Интернет» http://www.shenradm.ru</w:t>
      </w:r>
      <w:r w:rsidR="00B6168D">
        <w:rPr>
          <w:rFonts w:ascii="Times New Roman" w:hAnsi="Times New Roman"/>
          <w:color w:val="000000"/>
          <w:sz w:val="28"/>
          <w:szCs w:val="28"/>
        </w:rPr>
        <w:t>;</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w:t>
      </w:r>
      <w:r w:rsidR="00AF2B68">
        <w:rPr>
          <w:rFonts w:ascii="Times New Roman" w:hAnsi="Times New Roman"/>
          <w:spacing w:val="1"/>
          <w:sz w:val="28"/>
          <w:szCs w:val="28"/>
        </w:rPr>
        <w:t>Региональном п</w:t>
      </w:r>
      <w:r w:rsidRPr="00B54265">
        <w:rPr>
          <w:rFonts w:ascii="Times New Roman" w:hAnsi="Times New Roman"/>
          <w:spacing w:val="1"/>
          <w:sz w:val="28"/>
          <w:szCs w:val="28"/>
        </w:rPr>
        <w:t xml:space="preserve">ортале государственных и муниципальных услуг </w:t>
      </w:r>
      <w:r w:rsidR="00B6168D" w:rsidRPr="00B6168D">
        <w:rPr>
          <w:rFonts w:ascii="Times New Roman" w:hAnsi="Times New Roman"/>
          <w:color w:val="000000"/>
          <w:sz w:val="28"/>
          <w:szCs w:val="28"/>
        </w:rPr>
        <w:t>https://www.gosuslugi</w:t>
      </w:r>
      <w:r w:rsidR="00AF2B68">
        <w:rPr>
          <w:rFonts w:ascii="Times New Roman" w:hAnsi="Times New Roman"/>
          <w:color w:val="000000"/>
          <w:sz w:val="28"/>
          <w:szCs w:val="28"/>
        </w:rPr>
        <w:t>29</w:t>
      </w:r>
      <w:r w:rsidR="00B6168D" w:rsidRPr="00B6168D">
        <w:rPr>
          <w:rFonts w:ascii="Times New Roman" w:hAnsi="Times New Roman"/>
          <w:color w:val="000000"/>
          <w:sz w:val="28"/>
          <w:szCs w:val="28"/>
        </w:rPr>
        <w:t>.</w:t>
      </w:r>
      <w:r w:rsidR="00AF2B68">
        <w:rPr>
          <w:rFonts w:ascii="Times New Roman" w:hAnsi="Times New Roman"/>
          <w:color w:val="000000"/>
          <w:sz w:val="28"/>
          <w:szCs w:val="28"/>
        </w:rPr>
        <w:t>ru (далее – Региональ</w:t>
      </w:r>
      <w:r w:rsidR="00B6168D" w:rsidRPr="00B6168D">
        <w:rPr>
          <w:rFonts w:ascii="Times New Roman" w:hAnsi="Times New Roman"/>
          <w:color w:val="000000"/>
          <w:sz w:val="28"/>
          <w:szCs w:val="28"/>
        </w:rPr>
        <w:t>ный портал</w:t>
      </w:r>
      <w:r w:rsidR="00B6168D" w:rsidRPr="00334339">
        <w:rPr>
          <w:color w:val="000000"/>
        </w:rPr>
        <w:t>)</w:t>
      </w:r>
      <w:r w:rsidR="0026494B" w:rsidRPr="00B54265">
        <w:rPr>
          <w:rFonts w:ascii="Times New Roman" w:hAnsi="Times New Roman"/>
          <w:spacing w:val="1"/>
          <w:sz w:val="28"/>
          <w:szCs w:val="28"/>
        </w:rPr>
        <w:t>;</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w:t>
      </w:r>
      <w:r w:rsidR="00B6168D">
        <w:rPr>
          <w:rFonts w:ascii="Times New Roman" w:hAnsi="Times New Roman"/>
          <w:spacing w:val="1"/>
          <w:sz w:val="28"/>
          <w:szCs w:val="28"/>
        </w:rPr>
        <w:t xml:space="preserve"> муниципальных услуг (функций) </w:t>
      </w:r>
      <w:proofErr w:type="spellStart"/>
      <w:r w:rsidRPr="00B54265">
        <w:rPr>
          <w:rFonts w:ascii="Times New Roman" w:hAnsi="Times New Roman"/>
          <w:spacing w:val="1"/>
          <w:sz w:val="28"/>
          <w:szCs w:val="28"/>
        </w:rPr>
        <w:t>http</w:t>
      </w:r>
      <w:proofErr w:type="spellEnd"/>
      <w:r w:rsidR="00DE3195" w:rsidRPr="00B54265">
        <w:rPr>
          <w:rFonts w:ascii="Times New Roman" w:hAnsi="Times New Roman"/>
          <w:spacing w:val="1"/>
          <w:sz w:val="28"/>
          <w:szCs w:val="28"/>
          <w:lang w:val="en-US"/>
        </w:rPr>
        <w:t>s</w:t>
      </w:r>
      <w:r w:rsidR="00B6168D">
        <w:rPr>
          <w:rFonts w:ascii="Times New Roman" w:hAnsi="Times New Roman"/>
          <w:spacing w:val="1"/>
          <w:sz w:val="28"/>
          <w:szCs w:val="28"/>
        </w:rPr>
        <w:t xml:space="preserve">:// </w:t>
      </w:r>
      <w:proofErr w:type="spellStart"/>
      <w:r w:rsidR="00B6168D">
        <w:rPr>
          <w:rFonts w:ascii="Times New Roman" w:hAnsi="Times New Roman"/>
          <w:spacing w:val="1"/>
          <w:sz w:val="28"/>
          <w:szCs w:val="28"/>
        </w:rPr>
        <w:t>www.gosuslugi.ru</w:t>
      </w:r>
      <w:proofErr w:type="spellEnd"/>
      <w:r w:rsidRPr="00B54265">
        <w:rPr>
          <w:rFonts w:ascii="Times New Roman" w:hAnsi="Times New Roman"/>
          <w:spacing w:val="1"/>
          <w:sz w:val="28"/>
          <w:szCs w:val="28"/>
        </w:rPr>
        <w:t xml:space="preserve">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B6168D">
        <w:rPr>
          <w:rFonts w:ascii="Times New Roman" w:hAnsi="Times New Roman"/>
          <w:spacing w:val="1"/>
          <w:sz w:val="28"/>
          <w:szCs w:val="28"/>
        </w:rPr>
        <w:t xml:space="preserve">» </w:t>
      </w:r>
      <w:r w:rsidR="0026494B" w:rsidRPr="00B54265">
        <w:rPr>
          <w:rFonts w:ascii="Times New Roman" w:hAnsi="Times New Roman"/>
          <w:spacing w:val="1"/>
          <w:sz w:val="28"/>
          <w:szCs w:val="28"/>
        </w:rPr>
        <w:t>http://frgu</w:t>
      </w:r>
      <w:r w:rsidR="00B6168D">
        <w:rPr>
          <w:rFonts w:ascii="Times New Roman" w:hAnsi="Times New Roman"/>
          <w:spacing w:val="1"/>
          <w:sz w:val="28"/>
          <w:szCs w:val="28"/>
        </w:rPr>
        <w:t>.ru</w:t>
      </w:r>
      <w:r w:rsidRPr="00B54265">
        <w:rPr>
          <w:rFonts w:ascii="Times New Roman" w:hAnsi="Times New Roman"/>
          <w:spacing w:val="1"/>
          <w:sz w:val="28"/>
          <w:szCs w:val="28"/>
        </w:rPr>
        <w:t xml:space="preserve">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lastRenderedPageBreak/>
        <w:t xml:space="preserve">6) непосредственно при личном приеме заявителя в </w:t>
      </w:r>
      <w:r w:rsidR="00B6168D">
        <w:rPr>
          <w:rFonts w:ascii="Times New Roman" w:hAnsi="Times New Roman"/>
          <w:spacing w:val="1"/>
          <w:sz w:val="28"/>
          <w:szCs w:val="28"/>
        </w:rPr>
        <w:t>администрации</w:t>
      </w:r>
      <w:r w:rsidRPr="004736B9">
        <w:rPr>
          <w:rFonts w:ascii="Times New Roman" w:hAnsi="Times New Roman"/>
          <w:spacing w:val="1"/>
          <w:sz w:val="28"/>
          <w:szCs w:val="28"/>
        </w:rPr>
        <w:t xml:space="preserve">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7) по телефону </w:t>
      </w:r>
      <w:r w:rsidR="00B6168D">
        <w:rPr>
          <w:rFonts w:ascii="Times New Roman" w:hAnsi="Times New Roman"/>
          <w:spacing w:val="1"/>
          <w:sz w:val="28"/>
          <w:szCs w:val="28"/>
        </w:rPr>
        <w:t>администрации</w:t>
      </w:r>
      <w:r w:rsidRPr="004736B9">
        <w:rPr>
          <w:rFonts w:ascii="Times New Roman" w:hAnsi="Times New Roman"/>
          <w:spacing w:val="1"/>
          <w:sz w:val="28"/>
          <w:szCs w:val="28"/>
        </w:rPr>
        <w:t xml:space="preserve">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B6168D">
        <w:rPr>
          <w:rFonts w:ascii="Times New Roman" w:hAnsi="Times New Roman"/>
          <w:spacing w:val="1"/>
          <w:sz w:val="28"/>
          <w:szCs w:val="28"/>
        </w:rPr>
        <w:t>администрации</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w:t>
      </w:r>
      <w:r w:rsidR="004C1EC1">
        <w:rPr>
          <w:rFonts w:ascii="Times New Roman" w:hAnsi="Times New Roman"/>
          <w:spacing w:val="1"/>
          <w:sz w:val="28"/>
          <w:szCs w:val="28"/>
        </w:rPr>
        <w:t>порядке и сроках предоставления</w:t>
      </w:r>
      <w:r w:rsidR="00AD0E98"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Информ</w:t>
      </w:r>
      <w:r w:rsidR="004C1EC1">
        <w:rPr>
          <w:rFonts w:ascii="Times New Roman" w:hAnsi="Times New Roman"/>
          <w:spacing w:val="1"/>
          <w:sz w:val="28"/>
          <w:szCs w:val="28"/>
        </w:rPr>
        <w:t>ация по вопросам предоставления</w:t>
      </w:r>
      <w:r w:rsidR="004448D7"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муниципальной услуги р</w:t>
      </w:r>
      <w:r w:rsidR="004C1EC1">
        <w:rPr>
          <w:rFonts w:ascii="Times New Roman" w:hAnsi="Times New Roman"/>
          <w:spacing w:val="1"/>
          <w:sz w:val="28"/>
          <w:szCs w:val="28"/>
        </w:rPr>
        <w:t xml:space="preserve">азмещается на официальном сайте </w:t>
      </w:r>
      <w:r w:rsidR="00276E45">
        <w:rPr>
          <w:rFonts w:ascii="Times New Roman" w:hAnsi="Times New Roman"/>
          <w:spacing w:val="1"/>
          <w:sz w:val="28"/>
          <w:szCs w:val="28"/>
        </w:rPr>
        <w:t>Шенкурского муниципального округа Архангельской области</w:t>
      </w:r>
      <w:r w:rsidR="00276E45"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C0227F">
        <w:rPr>
          <w:rFonts w:ascii="Times New Roman" w:hAnsi="Times New Roman"/>
          <w:spacing w:val="1"/>
          <w:sz w:val="28"/>
          <w:szCs w:val="28"/>
        </w:rPr>
        <w:t>администрации</w:t>
      </w:r>
      <w:r w:rsidRPr="00B54265">
        <w:rPr>
          <w:rFonts w:ascii="Times New Roman" w:hAnsi="Times New Roman"/>
          <w:spacing w:val="1"/>
          <w:sz w:val="28"/>
          <w:szCs w:val="28"/>
        </w:rPr>
        <w:t xml:space="preserve">, включает сведения о 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F71408">
        <w:rPr>
          <w:rFonts w:ascii="Times New Roman" w:hAnsi="Times New Roman"/>
          <w:spacing w:val="1"/>
          <w:sz w:val="28"/>
          <w:szCs w:val="28"/>
        </w:rPr>
        <w:t>администрации</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о графике приема заявлений на предоставление муниципальной услуги.</w:t>
      </w:r>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w:t>
      </w:r>
      <w:r w:rsidR="00F71408">
        <w:rPr>
          <w:rFonts w:ascii="Times New Roman" w:hAnsi="Times New Roman"/>
          <w:spacing w:val="1"/>
          <w:sz w:val="28"/>
          <w:szCs w:val="28"/>
        </w:rPr>
        <w:t xml:space="preserve"> ожидания администрации</w:t>
      </w:r>
      <w:r w:rsidRPr="00BA6196">
        <w:rPr>
          <w:rFonts w:ascii="Times New Roman" w:hAnsi="Times New Roman"/>
          <w:spacing w:val="1"/>
          <w:sz w:val="28"/>
          <w:szCs w:val="28"/>
        </w:rPr>
        <w:t xml:space="preserve"> размещаются нормативные правовые акты, регулирующие порядок предоставления</w:t>
      </w:r>
      <w:r w:rsidR="00F71408">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Информация о ходе рассмотрения заявления о предоставлении</w:t>
      </w:r>
      <w:r w:rsidR="00F71408">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и о результатах предоставления</w:t>
      </w:r>
      <w:r w:rsidR="00F71408">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может быть получена заявителем (его представителем) в личном кабинете на Едином портале или Региональном портале, а также </w:t>
      </w:r>
      <w:r w:rsidR="00276E45">
        <w:rPr>
          <w:rFonts w:ascii="Times New Roman" w:hAnsi="Times New Roman"/>
          <w:spacing w:val="1"/>
          <w:sz w:val="28"/>
          <w:szCs w:val="28"/>
        </w:rPr>
        <w:t xml:space="preserve">в </w:t>
      </w:r>
      <w:r w:rsidR="00F71408">
        <w:rPr>
          <w:rFonts w:ascii="Times New Roman" w:hAnsi="Times New Roman"/>
          <w:spacing w:val="1"/>
          <w:sz w:val="28"/>
          <w:szCs w:val="28"/>
        </w:rPr>
        <w:t xml:space="preserve">администрации </w:t>
      </w:r>
      <w:r w:rsidRPr="00BA6196">
        <w:rPr>
          <w:rFonts w:ascii="Times New Roman" w:hAnsi="Times New Roman"/>
          <w:spacing w:val="1"/>
          <w:sz w:val="28"/>
          <w:szCs w:val="28"/>
        </w:rPr>
        <w:t>при обращении заявителя лично, по телефону посредством электронной почты.</w:t>
      </w:r>
    </w:p>
    <w:bookmarkEnd w:id="0"/>
    <w:bookmarkEnd w:id="1"/>
    <w:bookmarkEnd w:id="2"/>
    <w:p w:rsidR="00613925" w:rsidRPr="00B54265" w:rsidRDefault="00613925"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2. Стандарт предоставления 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Наименование 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Default="00FF518E" w:rsidP="00FF518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DE423A"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00DE423A"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Pr>
          <w:rFonts w:ascii="Times New Roman" w:hAnsi="Times New Roman"/>
          <w:sz w:val="28"/>
          <w:szCs w:val="28"/>
        </w:rPr>
        <w:t xml:space="preserve"> на территории Шенкурского муниципального округа Архангельской  области»</w:t>
      </w:r>
    </w:p>
    <w:p w:rsidR="00FF518E" w:rsidRPr="00B54265" w:rsidRDefault="00FF518E" w:rsidP="00FF518E">
      <w:pPr>
        <w:autoSpaceDE w:val="0"/>
        <w:autoSpaceDN w:val="0"/>
        <w:adjustRightInd w:val="0"/>
        <w:spacing w:after="0" w:line="240" w:lineRule="auto"/>
        <w:ind w:right="-1" w:firstLine="709"/>
        <w:jc w:val="both"/>
        <w:rPr>
          <w:rFonts w:ascii="Times New Roman" w:hAnsi="Times New Roman"/>
          <w:bCs/>
          <w:sz w:val="28"/>
          <w:szCs w:val="20"/>
          <w:lang w:eastAsia="zh-CN"/>
        </w:rPr>
      </w:pPr>
    </w:p>
    <w:p w:rsidR="00613925" w:rsidRPr="00B5426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lastRenderedPageBreak/>
        <w:t>2.2. </w:t>
      </w:r>
      <w:r w:rsidR="00613925" w:rsidRPr="00B54265">
        <w:rPr>
          <w:rFonts w:ascii="Times New Roman" w:hAnsi="Times New Roman"/>
          <w:sz w:val="28"/>
          <w:szCs w:val="28"/>
        </w:rPr>
        <w:t xml:space="preserve">Наименование органа местного самоуправления, непосредственно предоставляющего </w:t>
      </w:r>
      <w:r w:rsidR="00965ECF" w:rsidRPr="00B54265">
        <w:rPr>
          <w:rFonts w:ascii="Times New Roman" w:hAnsi="Times New Roman"/>
          <w:sz w:val="28"/>
          <w:szCs w:val="28"/>
        </w:rPr>
        <w:t xml:space="preserve"> </w:t>
      </w:r>
      <w:r w:rsidR="00613925" w:rsidRPr="00B54265">
        <w:rPr>
          <w:rFonts w:ascii="Times New Roman" w:hAnsi="Times New Roman"/>
          <w:sz w:val="28"/>
          <w:szCs w:val="28"/>
        </w:rPr>
        <w:t>муниципальную услугу</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F71408" w:rsidRDefault="00F71408" w:rsidP="00F71408">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Муниципальная</w:t>
      </w:r>
      <w:r w:rsidRPr="001556DF">
        <w:rPr>
          <w:rFonts w:ascii="Times New Roman" w:hAnsi="Times New Roman"/>
          <w:bCs/>
          <w:color w:val="000000"/>
          <w:sz w:val="28"/>
          <w:szCs w:val="28"/>
        </w:rPr>
        <w:t xml:space="preserve"> услуга предоставляется</w:t>
      </w:r>
      <w:r>
        <w:rPr>
          <w:rFonts w:ascii="Times New Roman" w:hAnsi="Times New Roman"/>
          <w:bCs/>
          <w:color w:val="000000"/>
          <w:sz w:val="28"/>
          <w:szCs w:val="28"/>
        </w:rPr>
        <w:t xml:space="preserve"> Уполномоченным органом -  администрацией Шенкурского муниципального округа Архангельской области (далее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w:t>
      </w:r>
      <w:r w:rsidR="00F71408">
        <w:rPr>
          <w:rFonts w:ascii="Times New Roman" w:hAnsi="Times New Roman"/>
          <w:sz w:val="28"/>
          <w:szCs w:val="28"/>
        </w:rPr>
        <w:t>х предоставление муниципальной</w:t>
      </w:r>
      <w:r w:rsidRPr="00565907">
        <w:rPr>
          <w:rFonts w:ascii="Times New Roman" w:hAnsi="Times New Roman"/>
          <w:sz w:val="28"/>
          <w:szCs w:val="28"/>
        </w:rPr>
        <w:t xml:space="preserve">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3E3E3E" w:rsidRDefault="003E3E3E" w:rsidP="00F71408">
      <w:pPr>
        <w:autoSpaceDE w:val="0"/>
        <w:autoSpaceDN w:val="0"/>
        <w:adjustRightInd w:val="0"/>
        <w:spacing w:after="0" w:line="240" w:lineRule="auto"/>
        <w:ind w:right="-1" w:firstLine="709"/>
        <w:jc w:val="both"/>
        <w:rPr>
          <w:rFonts w:ascii="Times New Roman" w:hAnsi="Times New Roman"/>
          <w:color w:val="0070C0"/>
          <w:sz w:val="28"/>
          <w:szCs w:val="28"/>
        </w:rPr>
      </w:pPr>
      <w:proofErr w:type="gramStart"/>
      <w:r w:rsidRPr="003E3E3E">
        <w:rPr>
          <w:rFonts w:ascii="Times New Roman" w:hAnsi="Times New Roman"/>
          <w:color w:val="0070C0"/>
          <w:sz w:val="28"/>
          <w:szCs w:val="28"/>
        </w:rPr>
        <w:t>ИСКЛЮЧЕН</w:t>
      </w:r>
      <w:proofErr w:type="gramEnd"/>
      <w:r w:rsidRPr="003E3E3E">
        <w:rPr>
          <w:rFonts w:ascii="Times New Roman" w:hAnsi="Times New Roman"/>
          <w:color w:val="0070C0"/>
          <w:sz w:val="28"/>
          <w:szCs w:val="28"/>
        </w:rPr>
        <w:t xml:space="preserve"> (в редакции постановления администрации Шенкурского муниципального округа от 25 марта 2026 года № 231-па)</w:t>
      </w: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срок приостановления предоставления</w:t>
      </w:r>
      <w:r w:rsidR="00F71408">
        <w:t xml:space="preserve"> </w:t>
      </w:r>
      <w:r w:rsidR="00613925" w:rsidRPr="00B54265">
        <w:rPr>
          <w:rFonts w:ascii="Times New Roman" w:hAnsi="Times New Roman"/>
          <w:sz w:val="28"/>
          <w:szCs w:val="28"/>
        </w:rPr>
        <w:t xml:space="preserve">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срок выдачи (направления) документов, являющ</w:t>
      </w:r>
      <w:r w:rsidR="00F71408">
        <w:rPr>
          <w:rFonts w:ascii="Times New Roman" w:hAnsi="Times New Roman"/>
          <w:sz w:val="28"/>
          <w:szCs w:val="28"/>
        </w:rPr>
        <w:t xml:space="preserve">ихся результатом предоставления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w:t>
      </w:r>
      <w:r w:rsidR="00F71408">
        <w:rPr>
          <w:rFonts w:ascii="Times New Roman" w:hAnsi="Times New Roman"/>
          <w:sz w:val="28"/>
          <w:szCs w:val="28"/>
        </w:rPr>
        <w:t xml:space="preserve">доставления </w:t>
      </w:r>
      <w:r w:rsidR="000870BB">
        <w:rPr>
          <w:rFonts w:ascii="Times New Roman" w:hAnsi="Times New Roman"/>
          <w:sz w:val="28"/>
          <w:szCs w:val="28"/>
        </w:rPr>
        <w:t>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w:t>
      </w:r>
      <w:r w:rsidR="00F71408">
        <w:rPr>
          <w:rFonts w:ascii="Times New Roman" w:hAnsi="Times New Roman"/>
          <w:sz w:val="28"/>
          <w:szCs w:val="28"/>
        </w:rPr>
        <w:t xml:space="preserve"> предоставления </w:t>
      </w:r>
      <w:r w:rsidR="000870BB">
        <w:rPr>
          <w:rFonts w:ascii="Times New Roman" w:hAnsi="Times New Roman"/>
          <w:sz w:val="28"/>
          <w:szCs w:val="28"/>
        </w:rPr>
        <w:t xml:space="preserve"> муниципальной</w:t>
      </w:r>
      <w:r w:rsidR="004736B9" w:rsidRPr="004736B9">
        <w:rPr>
          <w:rFonts w:ascii="Times New Roman" w:hAnsi="Times New Roman"/>
          <w:sz w:val="28"/>
          <w:szCs w:val="28"/>
        </w:rPr>
        <w:t xml:space="preserve"> услуги.</w:t>
      </w:r>
    </w:p>
    <w:p w:rsidR="007B0BBA" w:rsidRDefault="00F71408" w:rsidP="00D846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Администрация </w:t>
      </w:r>
      <w:r w:rsidR="007B0BBA" w:rsidRPr="007B0BBA">
        <w:rPr>
          <w:rFonts w:ascii="Times New Roman" w:hAnsi="Times New Roman"/>
          <w:sz w:val="28"/>
          <w:szCs w:val="28"/>
        </w:rPr>
        <w:t xml:space="preserve"> в течение 47 рабочих дней со дня регистрации заявления и документов, </w:t>
      </w:r>
      <w:r>
        <w:rPr>
          <w:rFonts w:ascii="Times New Roman" w:hAnsi="Times New Roman"/>
          <w:sz w:val="28"/>
          <w:szCs w:val="28"/>
        </w:rPr>
        <w:t xml:space="preserve">необходимых для предоставления </w:t>
      </w:r>
      <w:r w:rsidR="000870BB">
        <w:rPr>
          <w:rFonts w:ascii="Times New Roman" w:hAnsi="Times New Roman"/>
          <w:sz w:val="28"/>
          <w:szCs w:val="28"/>
        </w:rPr>
        <w:t>муниципальной</w:t>
      </w:r>
      <w:r w:rsidR="007B0BBA" w:rsidRPr="007B0BBA">
        <w:rPr>
          <w:rFonts w:ascii="Times New Roman" w:hAnsi="Times New Roman"/>
          <w:sz w:val="28"/>
          <w:szCs w:val="28"/>
        </w:rPr>
        <w:t xml:space="preserve"> услуги в </w:t>
      </w:r>
      <w:r>
        <w:rPr>
          <w:rFonts w:ascii="Times New Roman" w:hAnsi="Times New Roman"/>
          <w:sz w:val="28"/>
          <w:szCs w:val="28"/>
        </w:rPr>
        <w:t>администрации</w:t>
      </w:r>
      <w:r w:rsidR="007B0BBA" w:rsidRPr="007B0BBA">
        <w:rPr>
          <w:rFonts w:ascii="Times New Roman" w:hAnsi="Times New Roman"/>
          <w:sz w:val="28"/>
          <w:szCs w:val="28"/>
        </w:rPr>
        <w:t>,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007B0BBA" w:rsidRPr="007B0BBA">
        <w:rPr>
          <w:rFonts w:ascii="Times New Roman" w:hAnsi="Times New Roman"/>
          <w:sz w:val="28"/>
          <w:szCs w:val="28"/>
        </w:rPr>
        <w:t xml:space="preserve"> Административного регламента.</w:t>
      </w:r>
      <w:proofErr w:type="gramEnd"/>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w:t>
      </w:r>
      <w:r w:rsidR="00CE5A33" w:rsidRPr="00CE5A33">
        <w:rPr>
          <w:rFonts w:ascii="Times New Roman" w:hAnsi="Times New Roman"/>
          <w:sz w:val="28"/>
          <w:szCs w:val="28"/>
        </w:rPr>
        <w:lastRenderedPageBreak/>
        <w:t>использования, срок пре</w:t>
      </w:r>
      <w:r w:rsidR="00F71408">
        <w:rPr>
          <w:rFonts w:ascii="Times New Roman" w:hAnsi="Times New Roman"/>
          <w:sz w:val="28"/>
          <w:szCs w:val="28"/>
        </w:rPr>
        <w:t xml:space="preserve">доставления </w:t>
      </w:r>
      <w:r w:rsidR="00CE5A33" w:rsidRPr="00CE5A33">
        <w:rPr>
          <w:rFonts w:ascii="Times New Roman" w:hAnsi="Times New Roman"/>
          <w:sz w:val="28"/>
          <w:szCs w:val="28"/>
        </w:rPr>
        <w:t>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Выдача документа, являюще</w:t>
      </w:r>
      <w:r w:rsidR="00F71408">
        <w:rPr>
          <w:rFonts w:ascii="Times New Roman" w:hAnsi="Times New Roman"/>
          <w:sz w:val="28"/>
          <w:szCs w:val="28"/>
        </w:rPr>
        <w:t>гося результатом предоставления</w:t>
      </w:r>
      <w:r w:rsidR="00965ECF" w:rsidRPr="00B54265">
        <w:rPr>
          <w:rFonts w:ascii="Times New Roman" w:hAnsi="Times New Roman"/>
          <w:sz w:val="28"/>
          <w:szCs w:val="28"/>
        </w:rPr>
        <w:t xml:space="preserve">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F71408">
        <w:rPr>
          <w:rFonts w:ascii="Times New Roman" w:hAnsi="Times New Roman"/>
          <w:sz w:val="28"/>
          <w:szCs w:val="28"/>
        </w:rPr>
        <w:t>администрации</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осуществляется в день обращения заявителя за результатом предоставления 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w:t>
      </w:r>
      <w:r w:rsidR="00F71408">
        <w:rPr>
          <w:rFonts w:ascii="Times New Roman" w:hAnsi="Times New Roman"/>
          <w:sz w:val="28"/>
          <w:szCs w:val="28"/>
        </w:rPr>
        <w:t>оставления</w:t>
      </w:r>
      <w:r w:rsidR="00965ECF" w:rsidRPr="00B54265">
        <w:rPr>
          <w:rFonts w:ascii="Times New Roman" w:hAnsi="Times New Roman"/>
          <w:sz w:val="28"/>
          <w:szCs w:val="28"/>
        </w:rPr>
        <w:t xml:space="preserve">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r w:rsidR="00613925" w:rsidRPr="00B5426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w:t>
      </w:r>
      <w:r w:rsidR="00F71408">
        <w:rPr>
          <w:rFonts w:ascii="Times New Roman" w:hAnsi="Times New Roman"/>
          <w:sz w:val="28"/>
          <w:szCs w:val="28"/>
        </w:rPr>
        <w:t>овыми актами для предоставления</w:t>
      </w:r>
      <w:r w:rsidR="003D628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а также услуг, которые являются необходимыми и о</w:t>
      </w:r>
      <w:r w:rsidR="00F71408">
        <w:rPr>
          <w:rFonts w:ascii="Times New Roman" w:hAnsi="Times New Roman"/>
          <w:sz w:val="28"/>
          <w:szCs w:val="28"/>
        </w:rPr>
        <w:t>бязательными для предоставления</w:t>
      </w:r>
      <w:r w:rsidR="003D628A" w:rsidRPr="00B54265">
        <w:rPr>
          <w:rFonts w:ascii="Times New Roman" w:hAnsi="Times New Roman"/>
          <w:sz w:val="28"/>
          <w:szCs w:val="28"/>
        </w:rPr>
        <w:t xml:space="preserve">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F71408">
        <w:rPr>
          <w:rFonts w:ascii="Times New Roman" w:hAnsi="Times New Roman"/>
          <w:sz w:val="28"/>
          <w:szCs w:val="28"/>
        </w:rPr>
        <w:t xml:space="preserve">Для получения </w:t>
      </w:r>
      <w:r w:rsidR="0022199D" w:rsidRPr="00B54265">
        <w:rPr>
          <w:rFonts w:ascii="Times New Roman" w:hAnsi="Times New Roman"/>
          <w:sz w:val="28"/>
          <w:szCs w:val="28"/>
        </w:rPr>
        <w:t>муниципальной услуги заявитель представляет следующие документы:</w:t>
      </w:r>
    </w:p>
    <w:p w:rsidR="00613925" w:rsidRPr="00B54265" w:rsidRDefault="0022199D"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D46491" w:rsidRPr="00B54265">
        <w:rPr>
          <w:rFonts w:ascii="Times New Roman" w:hAnsi="Times New Roman"/>
          <w:sz w:val="28"/>
          <w:szCs w:val="28"/>
        </w:rPr>
        <w:t>д</w:t>
      </w:r>
      <w:r w:rsidRPr="00B54265">
        <w:rPr>
          <w:rFonts w:ascii="Times New Roman" w:hAnsi="Times New Roman"/>
          <w:sz w:val="28"/>
          <w:szCs w:val="28"/>
        </w:rPr>
        <w:t>окумент</w:t>
      </w:r>
      <w:r w:rsidR="00613925" w:rsidRPr="00B54265">
        <w:rPr>
          <w:rFonts w:ascii="Times New Roman" w:hAnsi="Times New Roman"/>
          <w:sz w:val="28"/>
          <w:szCs w:val="28"/>
        </w:rPr>
        <w:t>, удостоверяющи</w:t>
      </w:r>
      <w:r w:rsidR="00BA238C" w:rsidRPr="00B54265">
        <w:rPr>
          <w:rFonts w:ascii="Times New Roman" w:hAnsi="Times New Roman"/>
          <w:sz w:val="28"/>
          <w:szCs w:val="28"/>
        </w:rPr>
        <w:t>й</w:t>
      </w:r>
      <w:r w:rsidR="00613925" w:rsidRPr="00B54265">
        <w:rPr>
          <w:rFonts w:ascii="Times New Roman" w:hAnsi="Times New Roman"/>
          <w:sz w:val="28"/>
          <w:szCs w:val="28"/>
        </w:rPr>
        <w:t xml:space="preserve"> личность;</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C95A5E" w:rsidP="005337E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5337E9" w:rsidRPr="005337E9">
        <w:rPr>
          <w:rFonts w:ascii="Times New Roman" w:hAnsi="Times New Roman"/>
          <w:sz w:val="28"/>
          <w:szCs w:val="28"/>
        </w:rPr>
        <w:t>в электронной форме (заполняется посредством внесения соответствующих сведений в интерактивную форму заявления).</w:t>
      </w:r>
    </w:p>
    <w:p w:rsidR="00F4666C" w:rsidRDefault="00F71408" w:rsidP="005337E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 предоставлении</w:t>
      </w:r>
      <w:r w:rsidR="003D628A" w:rsidRPr="00B54265">
        <w:rPr>
          <w:rFonts w:ascii="Times New Roman" w:hAnsi="Times New Roman"/>
          <w:sz w:val="28"/>
          <w:szCs w:val="28"/>
        </w:rPr>
        <w:t xml:space="preserve"> </w:t>
      </w:r>
      <w:r w:rsidR="00F4666C" w:rsidRPr="00B54265">
        <w:rPr>
          <w:rFonts w:ascii="Times New Roman" w:hAnsi="Times New Roman"/>
          <w:sz w:val="28"/>
          <w:szCs w:val="28"/>
        </w:rPr>
        <w:t>муниципальной услуги может быть направлен</w:t>
      </w:r>
      <w:r w:rsidR="002D16CF">
        <w:rPr>
          <w:rFonts w:ascii="Times New Roman" w:hAnsi="Times New Roman"/>
          <w:sz w:val="28"/>
          <w:szCs w:val="28"/>
        </w:rPr>
        <w:t>о</w:t>
      </w:r>
      <w:r w:rsidR="00F4666C"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00F4666C"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00F4666C"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proofErr w:type="gramStart"/>
      <w:r w:rsidR="00CA4F26">
        <w:rPr>
          <w:rFonts w:ascii="Times New Roman" w:hAnsi="Times New Roman"/>
          <w:color w:val="0070C0"/>
          <w:sz w:val="28"/>
          <w:szCs w:val="28"/>
        </w:rPr>
        <w:t>исключен</w:t>
      </w:r>
      <w:proofErr w:type="gramEnd"/>
      <w:r w:rsidR="00CA4F26">
        <w:rPr>
          <w:rFonts w:ascii="Times New Roman" w:hAnsi="Times New Roman"/>
          <w:color w:val="0070C0"/>
          <w:sz w:val="28"/>
          <w:szCs w:val="28"/>
        </w:rPr>
        <w:t xml:space="preserve"> (в редакции постановления администрации Шенкурского муниципального округа от 8 ноября 2024 года № 748-па);</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lastRenderedPageBreak/>
        <w:t xml:space="preserve">3) </w:t>
      </w:r>
      <w:r w:rsidR="00CA4F26">
        <w:rPr>
          <w:rFonts w:ascii="Times New Roman" w:hAnsi="Times New Roman"/>
          <w:color w:val="0070C0"/>
          <w:sz w:val="28"/>
          <w:szCs w:val="28"/>
        </w:rPr>
        <w:t>исключен (в редакции постановления администрации Шенкурского муниципального округа от 8 ноября 2024 года № 748-па)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F71408">
        <w:rPr>
          <w:rFonts w:ascii="Times New Roman" w:hAnsi="Times New Roman"/>
          <w:sz w:val="28"/>
          <w:szCs w:val="28"/>
        </w:rPr>
        <w:t xml:space="preserve">предоставлением </w:t>
      </w:r>
      <w:r w:rsidR="00FA2C5D" w:rsidRPr="00B54265">
        <w:rPr>
          <w:rFonts w:ascii="Times New Roman" w:hAnsi="Times New Roman"/>
          <w:sz w:val="28"/>
          <w:szCs w:val="28"/>
        </w:rPr>
        <w:t>муниципальных услуг;</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w:t>
      </w:r>
      <w:r w:rsidR="00F71408">
        <w:rPr>
          <w:rFonts w:ascii="Times New Roman" w:hAnsi="Times New Roman"/>
          <w:sz w:val="28"/>
          <w:szCs w:val="28"/>
        </w:rPr>
        <w:t>предоставление</w:t>
      </w:r>
      <w:r w:rsidRPr="00B54265">
        <w:rPr>
          <w:rFonts w:ascii="Times New Roman" w:hAnsi="Times New Roman"/>
          <w:sz w:val="28"/>
          <w:szCs w:val="28"/>
        </w:rPr>
        <w:t xml:space="preserve">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w:t>
      </w:r>
      <w:r w:rsidR="008A13A9">
        <w:rPr>
          <w:rFonts w:ascii="Times New Roman" w:hAnsi="Times New Roman"/>
          <w:sz w:val="28"/>
          <w:szCs w:val="28"/>
        </w:rPr>
        <w:t xml:space="preserve">льного закона </w:t>
      </w:r>
      <w:r w:rsidRPr="00B54265">
        <w:rPr>
          <w:rFonts w:ascii="Times New Roman" w:hAnsi="Times New Roman"/>
          <w:sz w:val="28"/>
          <w:szCs w:val="28"/>
        </w:rPr>
        <w:t>муниципальных услуг, в соответствии с нормативными правовыми</w:t>
      </w:r>
      <w:proofErr w:type="gramEnd"/>
      <w:r w:rsidRPr="00B54265">
        <w:rPr>
          <w:rFonts w:ascii="Times New Roman" w:hAnsi="Times New Roman"/>
          <w:sz w:val="28"/>
          <w:szCs w:val="28"/>
        </w:rPr>
        <w:t xml:space="preserve">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3) осуществления действий, в том числе согласовани</w:t>
      </w:r>
      <w:r w:rsidR="008A13A9">
        <w:rPr>
          <w:rFonts w:ascii="Times New Roman" w:hAnsi="Times New Roman"/>
          <w:sz w:val="28"/>
          <w:szCs w:val="28"/>
        </w:rPr>
        <w:t xml:space="preserve">й, необходимых для получения </w:t>
      </w:r>
      <w:r w:rsidRPr="00B54265">
        <w:rPr>
          <w:rFonts w:ascii="Times New Roman" w:hAnsi="Times New Roman"/>
          <w:sz w:val="28"/>
          <w:szCs w:val="28"/>
        </w:rPr>
        <w:t xml:space="preserve">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w:t>
      </w:r>
      <w:r w:rsidR="008A13A9">
        <w:rPr>
          <w:rFonts w:ascii="Times New Roman" w:hAnsi="Times New Roman"/>
          <w:sz w:val="28"/>
          <w:szCs w:val="28"/>
        </w:rPr>
        <w:t xml:space="preserve">авления </w:t>
      </w:r>
      <w:r w:rsidRPr="00B54265">
        <w:rPr>
          <w:rFonts w:ascii="Times New Roman" w:hAnsi="Times New Roman"/>
          <w:sz w:val="28"/>
          <w:szCs w:val="28"/>
        </w:rPr>
        <w:t>муниципальной услуги, либо в пр</w:t>
      </w:r>
      <w:r w:rsidR="008A13A9">
        <w:rPr>
          <w:rFonts w:ascii="Times New Roman" w:hAnsi="Times New Roman"/>
          <w:sz w:val="28"/>
          <w:szCs w:val="28"/>
        </w:rPr>
        <w:t>едоставлении</w:t>
      </w:r>
      <w:r w:rsidRPr="00B54265">
        <w:rPr>
          <w:rFonts w:ascii="Times New Roman" w:hAnsi="Times New Roman"/>
          <w:sz w:val="28"/>
          <w:szCs w:val="28"/>
        </w:rPr>
        <w:t xml:space="preserve"> муниципальной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w:t>
      </w:r>
      <w:r w:rsidR="008A13A9">
        <w:rPr>
          <w:rFonts w:ascii="Times New Roman" w:hAnsi="Times New Roman"/>
          <w:sz w:val="28"/>
          <w:szCs w:val="28"/>
        </w:rPr>
        <w:t xml:space="preserve">едоставления </w:t>
      </w:r>
      <w:r w:rsidRPr="00B54265">
        <w:rPr>
          <w:rFonts w:ascii="Times New Roman" w:hAnsi="Times New Roman"/>
          <w:sz w:val="28"/>
          <w:szCs w:val="28"/>
        </w:rPr>
        <w:t xml:space="preserve"> муниципальной услуги, после первоначальной подачи заявления о пр</w:t>
      </w:r>
      <w:r w:rsidR="008A13A9">
        <w:rPr>
          <w:rFonts w:ascii="Times New Roman" w:hAnsi="Times New Roman"/>
          <w:sz w:val="28"/>
          <w:szCs w:val="28"/>
        </w:rPr>
        <w:t>едоставлении</w:t>
      </w:r>
      <w:r w:rsidRPr="00B54265">
        <w:rPr>
          <w:rFonts w:ascii="Times New Roman" w:hAnsi="Times New Roman"/>
          <w:sz w:val="28"/>
          <w:szCs w:val="28"/>
        </w:rPr>
        <w:t xml:space="preserve"> 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w:t>
      </w:r>
      <w:r w:rsidR="008A13A9">
        <w:rPr>
          <w:rFonts w:ascii="Times New Roman" w:hAnsi="Times New Roman"/>
          <w:sz w:val="28"/>
          <w:szCs w:val="28"/>
        </w:rPr>
        <w:t xml:space="preserve">едоставлении </w:t>
      </w:r>
      <w:r w:rsidRPr="00B54265">
        <w:rPr>
          <w:rFonts w:ascii="Times New Roman" w:hAnsi="Times New Roman"/>
          <w:sz w:val="28"/>
          <w:szCs w:val="28"/>
        </w:rPr>
        <w:t xml:space="preserve"> муниципальной услуги и документах, поданных заявителем после первоначального отказа в приеме документов, необходимых для пр</w:t>
      </w:r>
      <w:r w:rsidR="008A13A9">
        <w:rPr>
          <w:rFonts w:ascii="Times New Roman" w:hAnsi="Times New Roman"/>
          <w:sz w:val="28"/>
          <w:szCs w:val="28"/>
        </w:rPr>
        <w:t xml:space="preserve">едоставления </w:t>
      </w:r>
      <w:r w:rsidRPr="00B54265">
        <w:rPr>
          <w:rFonts w:ascii="Times New Roman" w:hAnsi="Times New Roman"/>
          <w:sz w:val="28"/>
          <w:szCs w:val="28"/>
        </w:rPr>
        <w:t xml:space="preserve"> муниципальной услуги, либо в пр</w:t>
      </w:r>
      <w:r w:rsidR="008A13A9">
        <w:rPr>
          <w:rFonts w:ascii="Times New Roman" w:hAnsi="Times New Roman"/>
          <w:sz w:val="28"/>
          <w:szCs w:val="28"/>
        </w:rPr>
        <w:t>едоставлении</w:t>
      </w:r>
      <w:r w:rsidRPr="00B54265">
        <w:rPr>
          <w:rFonts w:ascii="Times New Roman" w:hAnsi="Times New Roman"/>
          <w:sz w:val="28"/>
          <w:szCs w:val="28"/>
        </w:rPr>
        <w:t xml:space="preserve"> муниципальной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w:t>
      </w:r>
      <w:r w:rsidR="008A13A9">
        <w:rPr>
          <w:rFonts w:ascii="Times New Roman" w:hAnsi="Times New Roman"/>
          <w:sz w:val="28"/>
          <w:szCs w:val="28"/>
        </w:rPr>
        <w:t xml:space="preserve">доставления </w:t>
      </w:r>
      <w:r w:rsidRPr="00B54265">
        <w:rPr>
          <w:rFonts w:ascii="Times New Roman" w:hAnsi="Times New Roman"/>
          <w:sz w:val="28"/>
          <w:szCs w:val="28"/>
        </w:rPr>
        <w:t>муниципальной услуги, либо в пре</w:t>
      </w:r>
      <w:r w:rsidR="008A13A9">
        <w:rPr>
          <w:rFonts w:ascii="Times New Roman" w:hAnsi="Times New Roman"/>
          <w:sz w:val="28"/>
          <w:szCs w:val="28"/>
        </w:rPr>
        <w:t xml:space="preserve">доставлении </w:t>
      </w:r>
      <w:r w:rsidRPr="00B54265">
        <w:rPr>
          <w:rFonts w:ascii="Times New Roman" w:hAnsi="Times New Roman"/>
          <w:sz w:val="28"/>
          <w:szCs w:val="28"/>
        </w:rPr>
        <w:t>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при первоначальном отказе в приеме документов, необходимых для пре</w:t>
      </w:r>
      <w:r w:rsidR="008A13A9">
        <w:rPr>
          <w:rFonts w:ascii="Times New Roman" w:hAnsi="Times New Roman"/>
          <w:sz w:val="28"/>
          <w:szCs w:val="28"/>
        </w:rPr>
        <w:t xml:space="preserve">доставления </w:t>
      </w:r>
      <w:r w:rsidRPr="00B54265">
        <w:rPr>
          <w:rFonts w:ascii="Times New Roman" w:hAnsi="Times New Roman"/>
          <w:sz w:val="28"/>
          <w:szCs w:val="28"/>
        </w:rPr>
        <w:t>муниципальной</w:t>
      </w:r>
      <w:r w:rsidR="008A13A9">
        <w:rPr>
          <w:rFonts w:ascii="Times New Roman" w:hAnsi="Times New Roman"/>
          <w:sz w:val="28"/>
          <w:szCs w:val="28"/>
        </w:rPr>
        <w:t xml:space="preserve"> услуги, либо в предоставлении </w:t>
      </w:r>
      <w:r w:rsidRPr="00B54265">
        <w:rPr>
          <w:rFonts w:ascii="Times New Roman" w:hAnsi="Times New Roman"/>
          <w:sz w:val="28"/>
          <w:szCs w:val="28"/>
        </w:rPr>
        <w:t>муниципальной услуги, о чем в письменном виде</w:t>
      </w:r>
      <w:proofErr w:type="gramEnd"/>
      <w:r w:rsidRPr="00B54265">
        <w:rPr>
          <w:rFonts w:ascii="Times New Roman" w:hAnsi="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w:t>
      </w:r>
      <w:r w:rsidR="008A13A9">
        <w:rPr>
          <w:rFonts w:ascii="Times New Roman" w:hAnsi="Times New Roman"/>
          <w:sz w:val="28"/>
          <w:szCs w:val="28"/>
        </w:rPr>
        <w:t xml:space="preserve">доставления </w:t>
      </w:r>
      <w:r w:rsidRPr="00B54265">
        <w:rPr>
          <w:rFonts w:ascii="Times New Roman" w:hAnsi="Times New Roman"/>
          <w:sz w:val="28"/>
          <w:szCs w:val="28"/>
        </w:rPr>
        <w:t xml:space="preserve">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в форме электронных документов, </w:t>
      </w:r>
      <w:r w:rsidR="00613925" w:rsidRPr="00B54265">
        <w:rPr>
          <w:rFonts w:ascii="Times New Roman" w:hAnsi="Times New Roman"/>
          <w:sz w:val="28"/>
          <w:szCs w:val="28"/>
        </w:rPr>
        <w:lastRenderedPageBreak/>
        <w:t>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8A13A9">
        <w:rPr>
          <w:rFonts w:ascii="Times New Roman" w:hAnsi="Times New Roman"/>
          <w:sz w:val="28"/>
          <w:szCs w:val="28"/>
        </w:rPr>
        <w:t xml:space="preserve"> </w:t>
      </w:r>
      <w:r w:rsidR="00BF61F6" w:rsidRPr="00B54265">
        <w:rPr>
          <w:rFonts w:ascii="Times New Roman" w:hAnsi="Times New Roman"/>
          <w:sz w:val="28"/>
          <w:szCs w:val="28"/>
        </w:rPr>
        <w:t xml:space="preserve"> муниципальной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04127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276E45">
        <w:rPr>
          <w:rFonts w:ascii="Times New Roman" w:hAnsi="Times New Roman"/>
          <w:sz w:val="28"/>
          <w:szCs w:val="28"/>
        </w:rPr>
        <w:t>цированной электронной подписи</w:t>
      </w:r>
      <w:r>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lastRenderedPageBreak/>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8A13A9">
        <w:rPr>
          <w:rFonts w:ascii="Times New Roman" w:hAnsi="Times New Roman"/>
          <w:sz w:val="28"/>
          <w:szCs w:val="28"/>
        </w:rPr>
        <w:t>я</w:t>
      </w:r>
      <w:r w:rsidR="008030B8" w:rsidRPr="00B54265">
        <w:rPr>
          <w:rFonts w:ascii="Times New Roman" w:hAnsi="Times New Roman"/>
          <w:sz w:val="28"/>
          <w:szCs w:val="28"/>
        </w:rPr>
        <w:t xml:space="preserve"> </w:t>
      </w:r>
      <w:r w:rsidR="00200F7A" w:rsidRPr="00B54265">
        <w:rPr>
          <w:rFonts w:ascii="Times New Roman" w:hAnsi="Times New Roman"/>
          <w:sz w:val="28"/>
          <w:szCs w:val="28"/>
        </w:rPr>
        <w:t>муниципальной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Основания для отказа в предоставлении муниципальной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104EFD">
        <w:rPr>
          <w:rFonts w:ascii="Times New Roman" w:hAnsi="Times New Roman"/>
          <w:sz w:val="28"/>
          <w:szCs w:val="28"/>
        </w:rPr>
        <w:t xml:space="preserve">(далее – Комиссия)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и застройки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 xml:space="preserve">земельный участок, в отношении которого </w:t>
      </w:r>
      <w:proofErr w:type="gramStart"/>
      <w:r w:rsidR="008B0167" w:rsidRPr="008B0167">
        <w:rPr>
          <w:rFonts w:ascii="Times New Roman" w:hAnsi="Times New Roman"/>
          <w:sz w:val="28"/>
          <w:szCs w:val="28"/>
        </w:rPr>
        <w:t>запрашивается условно разрешенный вид использования имеет</w:t>
      </w:r>
      <w:proofErr w:type="gramEnd"/>
      <w:r w:rsidR="008B0167" w:rsidRPr="008B0167">
        <w:rPr>
          <w:rFonts w:ascii="Times New Roman" w:hAnsi="Times New Roman"/>
          <w:sz w:val="28"/>
          <w:szCs w:val="28"/>
        </w:rPr>
        <w:t xml:space="preserve">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w:t>
      </w:r>
      <w:r w:rsidR="00276E45">
        <w:rPr>
          <w:rFonts w:ascii="Times New Roman" w:hAnsi="Times New Roman"/>
          <w:sz w:val="28"/>
          <w:szCs w:val="28"/>
        </w:rPr>
        <w:t>прашиваемого условно разрешенного</w:t>
      </w:r>
      <w:r w:rsidRPr="008B0167">
        <w:rPr>
          <w:rFonts w:ascii="Times New Roman" w:hAnsi="Times New Roman"/>
          <w:sz w:val="28"/>
          <w:szCs w:val="28"/>
        </w:rPr>
        <w:t xml:space="preserve"> вид</w:t>
      </w:r>
      <w:r w:rsidR="00276E45">
        <w:rPr>
          <w:rFonts w:ascii="Times New Roman" w:hAnsi="Times New Roman"/>
          <w:sz w:val="28"/>
          <w:szCs w:val="28"/>
        </w:rPr>
        <w:t>а</w:t>
      </w:r>
      <w:r w:rsidRPr="008B0167">
        <w:rPr>
          <w:rFonts w:ascii="Times New Roman" w:hAnsi="Times New Roman"/>
          <w:sz w:val="28"/>
          <w:szCs w:val="28"/>
        </w:rPr>
        <w:t xml:space="preserve">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Default="004058F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7F634F" w:rsidRPr="00B54265" w:rsidRDefault="007F634F" w:rsidP="005A7931">
      <w:pPr>
        <w:autoSpaceDE w:val="0"/>
        <w:autoSpaceDN w:val="0"/>
        <w:adjustRightInd w:val="0"/>
        <w:spacing w:after="0" w:line="240" w:lineRule="auto"/>
        <w:ind w:right="-1"/>
        <w:jc w:val="center"/>
        <w:rPr>
          <w:rFonts w:ascii="Times New Roman" w:hAnsi="Times New Roman"/>
          <w:i/>
          <w:sz w:val="28"/>
          <w:szCs w:val="28"/>
        </w:rPr>
      </w:pPr>
    </w:p>
    <w:p w:rsidR="00613925" w:rsidRDefault="007F634F" w:rsidP="007F634F">
      <w:pPr>
        <w:spacing w:after="0" w:line="240" w:lineRule="auto"/>
        <w:ind w:right="-1" w:firstLine="709"/>
        <w:jc w:val="both"/>
        <w:rPr>
          <w:rFonts w:ascii="Times New Roman" w:hAnsi="Times New Roman"/>
          <w:bCs/>
          <w:sz w:val="28"/>
          <w:szCs w:val="28"/>
        </w:rPr>
      </w:pPr>
      <w:r w:rsidRPr="007F634F">
        <w:rPr>
          <w:rFonts w:ascii="Times New Roman" w:hAnsi="Times New Roman"/>
          <w:bCs/>
          <w:sz w:val="28"/>
          <w:szCs w:val="28"/>
        </w:rPr>
        <w:t>Предоставление услуги осуществляется без взимания платы.</w:t>
      </w:r>
    </w:p>
    <w:p w:rsidR="007F634F" w:rsidRPr="007F634F" w:rsidRDefault="007F634F"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3E3E3E" w:rsidRPr="003E3E3E" w:rsidRDefault="00210E2D" w:rsidP="003E3E3E">
      <w:pPr>
        <w:autoSpaceDE w:val="0"/>
        <w:autoSpaceDN w:val="0"/>
        <w:adjustRightInd w:val="0"/>
        <w:spacing w:after="0" w:line="240" w:lineRule="auto"/>
        <w:ind w:right="-1" w:firstLine="709"/>
        <w:jc w:val="both"/>
        <w:rPr>
          <w:rFonts w:ascii="Times New Roman" w:hAnsi="Times New Roman"/>
          <w:color w:val="0070C0"/>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3E3E3E" w:rsidRPr="003E3E3E">
        <w:rPr>
          <w:rFonts w:ascii="Times New Roman" w:hAnsi="Times New Roman"/>
          <w:sz w:val="28"/>
          <w:szCs w:val="28"/>
        </w:rPr>
        <w:t xml:space="preserve">Максимальный срок ожидания в очереди при подаче запроса </w:t>
      </w:r>
      <w:r w:rsidR="003E3E3E" w:rsidRPr="003E3E3E">
        <w:rPr>
          <w:rFonts w:ascii="Times New Roman" w:hAnsi="Times New Roman"/>
          <w:sz w:val="28"/>
          <w:szCs w:val="28"/>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3E3E3E" w:rsidRPr="003E3E3E">
        <w:rPr>
          <w:rFonts w:ascii="Times New Roman" w:hAnsi="Times New Roman"/>
          <w:sz w:val="28"/>
          <w:szCs w:val="28"/>
        </w:rPr>
        <w:br/>
        <w:t>или многофункциональный центр составляет не более 15 минут</w:t>
      </w:r>
      <w:proofErr w:type="gramStart"/>
      <w:r w:rsidR="003E3E3E" w:rsidRPr="003E3E3E">
        <w:rPr>
          <w:rFonts w:ascii="Times New Roman" w:hAnsi="Times New Roman"/>
          <w:sz w:val="28"/>
          <w:szCs w:val="28"/>
        </w:rPr>
        <w:t>.</w:t>
      </w:r>
      <w:proofErr w:type="gramEnd"/>
      <w:r w:rsidR="003E3E3E" w:rsidRPr="003E3E3E">
        <w:rPr>
          <w:rFonts w:ascii="Times New Roman" w:hAnsi="Times New Roman"/>
          <w:color w:val="0070C0"/>
          <w:sz w:val="28"/>
          <w:szCs w:val="28"/>
        </w:rPr>
        <w:t xml:space="preserve"> (</w:t>
      </w:r>
      <w:proofErr w:type="gramStart"/>
      <w:r w:rsidR="003E3E3E" w:rsidRPr="003E3E3E">
        <w:rPr>
          <w:rFonts w:ascii="Times New Roman" w:hAnsi="Times New Roman"/>
          <w:color w:val="0070C0"/>
          <w:sz w:val="28"/>
          <w:szCs w:val="28"/>
        </w:rPr>
        <w:t>в</w:t>
      </w:r>
      <w:proofErr w:type="gramEnd"/>
      <w:r w:rsidR="003E3E3E" w:rsidRPr="003E3E3E">
        <w:rPr>
          <w:rFonts w:ascii="Times New Roman" w:hAnsi="Times New Roman"/>
          <w:color w:val="0070C0"/>
          <w:sz w:val="28"/>
          <w:szCs w:val="28"/>
        </w:rPr>
        <w:t xml:space="preserve"> редакции постановления администрации Шенкурского муниципального округа от 25 марта 2026 года № 231-па)</w:t>
      </w:r>
    </w:p>
    <w:p w:rsidR="00613925" w:rsidRPr="00B54265" w:rsidRDefault="00613925"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p>
    <w:p w:rsidR="003E3E3E" w:rsidRPr="003E3E3E" w:rsidRDefault="00210E2D" w:rsidP="003E3E3E">
      <w:pPr>
        <w:autoSpaceDE w:val="0"/>
        <w:autoSpaceDN w:val="0"/>
        <w:adjustRightInd w:val="0"/>
        <w:spacing w:after="0" w:line="240" w:lineRule="auto"/>
        <w:ind w:right="-1" w:firstLine="709"/>
        <w:jc w:val="both"/>
        <w:rPr>
          <w:rFonts w:ascii="Times New Roman" w:hAnsi="Times New Roman"/>
          <w:color w:val="0070C0"/>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proofErr w:type="gramStart"/>
      <w:r w:rsidR="003E3E3E" w:rsidRPr="003E3E3E">
        <w:rPr>
          <w:rFonts w:ascii="Times New Roman" w:hAnsi="Times New Roman"/>
          <w:color w:val="0070C0"/>
          <w:sz w:val="28"/>
          <w:szCs w:val="28"/>
        </w:rPr>
        <w:t>ИСКЛЮЧЕН</w:t>
      </w:r>
      <w:proofErr w:type="gramEnd"/>
      <w:r w:rsidR="003E3E3E">
        <w:rPr>
          <w:rFonts w:ascii="Times New Roman" w:hAnsi="Times New Roman"/>
          <w:sz w:val="28"/>
          <w:szCs w:val="28"/>
        </w:rPr>
        <w:t xml:space="preserve"> </w:t>
      </w:r>
      <w:r w:rsidR="003E3E3E" w:rsidRPr="003E3E3E">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231-па)</w:t>
      </w:r>
    </w:p>
    <w:p w:rsidR="00613925" w:rsidRPr="00B54265" w:rsidRDefault="00613925" w:rsidP="003E3E3E">
      <w:pPr>
        <w:spacing w:after="0" w:line="240" w:lineRule="auto"/>
        <w:ind w:right="-1" w:firstLine="709"/>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Срок и порядок регистрации зап</w:t>
      </w:r>
      <w:r w:rsidR="008A13A9">
        <w:rPr>
          <w:rFonts w:ascii="Times New Roman" w:hAnsi="Times New Roman"/>
          <w:sz w:val="28"/>
          <w:szCs w:val="28"/>
        </w:rPr>
        <w:t>роса заявителя о предоставлении</w:t>
      </w:r>
      <w:r w:rsidR="00124AB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 xml:space="preserve">2.12.1. При личном обращении </w:t>
      </w:r>
      <w:r w:rsidR="008A13A9">
        <w:rPr>
          <w:rFonts w:ascii="Times New Roman" w:hAnsi="Times New Roman"/>
          <w:sz w:val="28"/>
          <w:szCs w:val="28"/>
        </w:rPr>
        <w:t>заявителя в администрацию</w:t>
      </w:r>
      <w:r w:rsidRPr="00382A58">
        <w:rPr>
          <w:rFonts w:ascii="Times New Roman" w:hAnsi="Times New Roman"/>
          <w:sz w:val="28"/>
          <w:szCs w:val="28"/>
        </w:rPr>
        <w:t xml:space="preserve"> с заявлением</w:t>
      </w:r>
      <w:r w:rsidR="008A13A9">
        <w:rPr>
          <w:rFonts w:ascii="Times New Roman" w:hAnsi="Times New Roman"/>
          <w:sz w:val="28"/>
          <w:szCs w:val="28"/>
        </w:rPr>
        <w:t xml:space="preserve"> о предоставлении муниципальной</w:t>
      </w:r>
      <w:r w:rsidRPr="00382A58">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w:t>
      </w:r>
      <w:r w:rsidR="00276E45">
        <w:rPr>
          <w:rFonts w:ascii="Times New Roman" w:hAnsi="Times New Roman"/>
          <w:sz w:val="28"/>
          <w:szCs w:val="28"/>
        </w:rPr>
        <w:t>втоматизированной информационной системы</w:t>
      </w:r>
      <w:r w:rsidRPr="00382A58">
        <w:rPr>
          <w:rFonts w:ascii="Times New Roman" w:hAnsi="Times New Roman"/>
          <w:sz w:val="28"/>
          <w:szCs w:val="28"/>
        </w:rPr>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w:t>
      </w:r>
      <w:r w:rsidRPr="00382A58">
        <w:rPr>
          <w:rFonts w:ascii="Times New Roman" w:hAnsi="Times New Roman"/>
          <w:sz w:val="28"/>
          <w:szCs w:val="28"/>
        </w:rPr>
        <w:lastRenderedPageBreak/>
        <w:t xml:space="preserve">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30039D">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муниципальные услуги, к залу ожидания, местам для заполнения запросов о пр</w:t>
      </w:r>
      <w:r w:rsidR="0030039D">
        <w:rPr>
          <w:rFonts w:ascii="Times New Roman" w:hAnsi="Times New Roman"/>
          <w:sz w:val="28"/>
          <w:szCs w:val="28"/>
        </w:rPr>
        <w:t xml:space="preserve">едоставлении </w:t>
      </w:r>
      <w:r w:rsidRPr="00B54265">
        <w:rPr>
          <w:rFonts w:ascii="Times New Roman" w:hAnsi="Times New Roman"/>
          <w:sz w:val="28"/>
          <w:szCs w:val="28"/>
        </w:rPr>
        <w:t xml:space="preserve">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30039D" w:rsidP="00C643D0">
      <w:pPr>
        <w:spacing w:after="0" w:line="240" w:lineRule="auto"/>
        <w:ind w:right="-1" w:firstLine="427"/>
        <w:jc w:val="center"/>
        <w:rPr>
          <w:rFonts w:ascii="Times New Roman" w:hAnsi="Times New Roman"/>
          <w:sz w:val="28"/>
          <w:szCs w:val="28"/>
        </w:rPr>
      </w:pPr>
      <w:r>
        <w:rPr>
          <w:rFonts w:ascii="Times New Roman" w:hAnsi="Times New Roman"/>
          <w:sz w:val="28"/>
          <w:szCs w:val="28"/>
        </w:rPr>
        <w:t xml:space="preserve">каждой </w:t>
      </w:r>
      <w:r w:rsidR="00C643D0" w:rsidRPr="00B54265">
        <w:rPr>
          <w:rFonts w:ascii="Times New Roman" w:hAnsi="Times New Roman"/>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Предоставление 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Обеспечивается беспрепятственный доступ и</w:t>
      </w:r>
      <w:r w:rsidR="0030039D">
        <w:rPr>
          <w:rFonts w:ascii="Times New Roman" w:hAnsi="Times New Roman" w:cs="Times New Roman"/>
          <w:sz w:val="28"/>
          <w:szCs w:val="28"/>
        </w:rPr>
        <w:t>нвалидов к месту предоставления</w:t>
      </w:r>
      <w:r w:rsidR="00C643D0" w:rsidRPr="00B54265">
        <w:rPr>
          <w:rFonts w:ascii="Times New Roman" w:hAnsi="Times New Roman" w:cs="Times New Roman"/>
          <w:sz w:val="28"/>
          <w:szCs w:val="28"/>
        </w:rPr>
        <w:t xml:space="preserve">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w:t>
      </w:r>
      <w:proofErr w:type="spellStart"/>
      <w:r w:rsidRPr="00B54265">
        <w:rPr>
          <w:rFonts w:ascii="Times New Roman" w:hAnsi="Times New Roman"/>
          <w:sz w:val="28"/>
          <w:szCs w:val="28"/>
        </w:rPr>
        <w:t>мультимедийная</w:t>
      </w:r>
      <w:proofErr w:type="spellEnd"/>
      <w:r w:rsidRPr="00B54265">
        <w:rPr>
          <w:rFonts w:ascii="Times New Roman" w:hAnsi="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w:t>
      </w:r>
      <w:r w:rsidR="0030039D">
        <w:rPr>
          <w:rFonts w:ascii="Times New Roman" w:hAnsi="Times New Roman"/>
          <w:sz w:val="28"/>
          <w:szCs w:val="28"/>
        </w:rPr>
        <w:t>оставления</w:t>
      </w:r>
      <w:r w:rsidR="00C643D0"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 допуск сурдопереводчика и тифлосурдопереводчика;</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w:t>
      </w:r>
      <w:r w:rsidR="00B9776D" w:rsidRPr="00B54265">
        <w:rPr>
          <w:rFonts w:ascii="Times New Roman" w:hAnsi="Times New Roman"/>
          <w:sz w:val="28"/>
          <w:szCs w:val="28"/>
        </w:rPr>
        <w:t xml:space="preserve">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 xml:space="preserve">указаны в </w:t>
      </w:r>
      <w:r w:rsidR="0048487F" w:rsidRPr="00B54265">
        <w:rPr>
          <w:rFonts w:ascii="Times New Roman" w:hAnsi="Times New Roman"/>
          <w:sz w:val="28"/>
          <w:szCs w:val="28"/>
        </w:rPr>
        <w:lastRenderedPageBreak/>
        <w:t>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Показатели доступности и кач</w:t>
      </w:r>
      <w:r w:rsidR="0030039D">
        <w:rPr>
          <w:rFonts w:ascii="Times New Roman" w:hAnsi="Times New Roman"/>
          <w:sz w:val="28"/>
          <w:szCs w:val="28"/>
        </w:rPr>
        <w:t>ества</w:t>
      </w:r>
      <w:r w:rsidR="00B9776D"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.2. Показ</w:t>
      </w:r>
      <w:r w:rsidR="0030039D">
        <w:rPr>
          <w:rFonts w:ascii="Times New Roman" w:hAnsi="Times New Roman"/>
          <w:sz w:val="28"/>
          <w:szCs w:val="28"/>
        </w:rPr>
        <w:t xml:space="preserve">ателями качества предоставления </w:t>
      </w:r>
      <w:r w:rsidR="00B9776D" w:rsidRPr="00B54265">
        <w:rPr>
          <w:rFonts w:ascii="Times New Roman" w:hAnsi="Times New Roman"/>
          <w:sz w:val="28"/>
          <w:szCs w:val="28"/>
        </w:rPr>
        <w:t>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соблюдение срока получения результата</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0039D">
        <w:rPr>
          <w:rFonts w:ascii="Times New Roman" w:hAnsi="Times New Roman"/>
          <w:sz w:val="28"/>
          <w:szCs w:val="28"/>
        </w:rPr>
        <w:t>администрации</w:t>
      </w:r>
      <w:r w:rsidR="00B9776D" w:rsidRPr="00B54265">
        <w:rPr>
          <w:rFonts w:ascii="Times New Roman" w:hAnsi="Times New Roman"/>
          <w:sz w:val="28"/>
          <w:szCs w:val="28"/>
        </w:rPr>
        <w:t xml:space="preserve">,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Default="00613925" w:rsidP="005A7931">
      <w:pPr>
        <w:spacing w:after="0" w:line="240" w:lineRule="auto"/>
        <w:ind w:right="-1" w:firstLine="427"/>
        <w:jc w:val="both"/>
        <w:rPr>
          <w:rFonts w:ascii="Times New Roman" w:hAnsi="Times New Roman"/>
          <w:sz w:val="28"/>
          <w:szCs w:val="28"/>
        </w:rPr>
      </w:pPr>
    </w:p>
    <w:p w:rsidR="001D662F" w:rsidRPr="00B54265" w:rsidRDefault="001D662F"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30039D" w:rsidP="005A7931">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w:t>
      </w:r>
      <w:r w:rsidR="00AA5CD5"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544BC5" w:rsidRDefault="00544BC5" w:rsidP="005A7931">
      <w:pPr>
        <w:tabs>
          <w:tab w:val="left" w:pos="709"/>
        </w:tabs>
        <w:spacing w:after="0" w:line="240" w:lineRule="auto"/>
        <w:ind w:right="-1" w:firstLine="709"/>
        <w:jc w:val="both"/>
        <w:rPr>
          <w:rFonts w:ascii="Times New Roman" w:hAnsi="Times New Roman"/>
          <w:sz w:val="28"/>
          <w:szCs w:val="28"/>
        </w:rPr>
      </w:pPr>
      <w:r w:rsidRPr="00544BC5">
        <w:rPr>
          <w:rFonts w:ascii="Times New Roman" w:hAnsi="Times New Roman"/>
          <w:sz w:val="28"/>
          <w:szCs w:val="28"/>
        </w:rPr>
        <w:t xml:space="preserve"> Возможность получения муниципальной услуги по экстерриториальному принципу отсутствует. </w:t>
      </w:r>
    </w:p>
    <w:p w:rsidR="00544BC5" w:rsidRPr="00544BC5" w:rsidRDefault="00544BC5" w:rsidP="005A7931">
      <w:pPr>
        <w:tabs>
          <w:tab w:val="left" w:pos="709"/>
        </w:tabs>
        <w:spacing w:after="0" w:line="240" w:lineRule="auto"/>
        <w:ind w:right="-1" w:firstLine="709"/>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613925" w:rsidRPr="00B54265">
        <w:rPr>
          <w:rFonts w:ascii="Times New Roman" w:hAnsi="Times New Roman"/>
          <w:sz w:val="28"/>
          <w:szCs w:val="28"/>
        </w:rPr>
        <w:t xml:space="preserve">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w:t>
      </w:r>
      <w:r w:rsidR="00AA5CD5" w:rsidRPr="00B54265">
        <w:rPr>
          <w:rFonts w:ascii="Times New Roman" w:hAnsi="Times New Roman"/>
          <w:sz w:val="28"/>
          <w:szCs w:val="28"/>
        </w:rPr>
        <w:t xml:space="preserve">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г) осуществить</w:t>
      </w:r>
      <w:r w:rsidR="0030039D">
        <w:rPr>
          <w:rFonts w:ascii="Times New Roman" w:hAnsi="Times New Roman"/>
          <w:sz w:val="28"/>
          <w:szCs w:val="28"/>
        </w:rPr>
        <w:t xml:space="preserve"> оценку качества предоставления</w:t>
      </w:r>
      <w:r w:rsidR="00AA5CD5" w:rsidRPr="00B54265">
        <w:rPr>
          <w:rFonts w:ascii="Times New Roman" w:hAnsi="Times New Roman"/>
          <w:sz w:val="28"/>
          <w:szCs w:val="28"/>
        </w:rPr>
        <w:t xml:space="preserve">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proofErr w:type="spellStart"/>
      <w:r w:rsidRPr="00B54265">
        <w:rPr>
          <w:rFonts w:ascii="Times New Roman" w:hAnsi="Times New Roman"/>
          <w:sz w:val="28"/>
          <w:szCs w:val="28"/>
        </w:rPr>
        <w:t>д</w:t>
      </w:r>
      <w:proofErr w:type="spellEnd"/>
      <w:r w:rsidRPr="00B54265">
        <w:rPr>
          <w:rFonts w:ascii="Times New Roman" w:hAnsi="Times New Roman"/>
          <w:sz w:val="28"/>
          <w:szCs w:val="28"/>
        </w:rPr>
        <w:t>) получить результат предоставления 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е) подать жалобу на р</w:t>
      </w:r>
      <w:r w:rsidR="00276E45">
        <w:rPr>
          <w:rFonts w:ascii="Times New Roman" w:hAnsi="Times New Roman"/>
          <w:sz w:val="28"/>
          <w:szCs w:val="28"/>
        </w:rPr>
        <w:t xml:space="preserve">ешение и действие (бездействие) </w:t>
      </w:r>
      <w:r w:rsidR="00A6553F" w:rsidRPr="00B54265">
        <w:rPr>
          <w:rFonts w:ascii="Times New Roman" w:hAnsi="Times New Roman"/>
          <w:sz w:val="28"/>
          <w:szCs w:val="28"/>
        </w:rPr>
        <w:t>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5A7931" w:rsidRDefault="005A7931" w:rsidP="005A7931">
      <w:pPr>
        <w:autoSpaceDE w:val="0"/>
        <w:autoSpaceDN w:val="0"/>
        <w:adjustRightInd w:val="0"/>
        <w:spacing w:after="0" w:line="240" w:lineRule="auto"/>
        <w:ind w:right="-1"/>
        <w:jc w:val="center"/>
        <w:rPr>
          <w:rFonts w:ascii="Times New Roman" w:hAnsi="Times New Roman"/>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Предоставление 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lastRenderedPageBreak/>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w:t>
      </w:r>
      <w:r w:rsidR="0030039D">
        <w:rPr>
          <w:rFonts w:ascii="Times New Roman" w:hAnsi="Times New Roman"/>
          <w:sz w:val="28"/>
          <w:szCs w:val="28"/>
        </w:rPr>
        <w:t>елю результата муниципальной</w:t>
      </w:r>
      <w:r w:rsidRPr="00082F27">
        <w:rPr>
          <w:rFonts w:ascii="Times New Roman" w:hAnsi="Times New Roman"/>
          <w:sz w:val="28"/>
          <w:szCs w:val="28"/>
        </w:rPr>
        <w:t xml:space="preserve">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Pr="00310B13">
        <w:rPr>
          <w:rFonts w:ascii="Times New Roman" w:hAnsi="Times New Roman"/>
          <w:sz w:val="28"/>
          <w:szCs w:val="28"/>
        </w:rPr>
        <w:t>в Приложении № 5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 xml:space="preserve">4. Формы </w:t>
      </w:r>
      <w:proofErr w:type="gramStart"/>
      <w:r w:rsidRPr="00B54265">
        <w:rPr>
          <w:rFonts w:ascii="Times New Roman" w:hAnsi="Times New Roman" w:cs="Times New Roman"/>
          <w:b/>
          <w:sz w:val="28"/>
          <w:szCs w:val="28"/>
        </w:rPr>
        <w:t>контроля за</w:t>
      </w:r>
      <w:proofErr w:type="gramEnd"/>
      <w:r w:rsidRPr="00B54265">
        <w:rPr>
          <w:rFonts w:ascii="Times New Roman" w:hAnsi="Times New Roman" w:cs="Times New Roman"/>
          <w:b/>
          <w:sz w:val="28"/>
          <w:szCs w:val="28"/>
        </w:rPr>
        <w:t xml:space="preserve">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3E3E3E" w:rsidRPr="003E3E3E" w:rsidRDefault="003E3E3E" w:rsidP="003E3E3E">
      <w:pPr>
        <w:autoSpaceDE w:val="0"/>
        <w:autoSpaceDN w:val="0"/>
        <w:adjustRightInd w:val="0"/>
        <w:spacing w:after="0" w:line="240" w:lineRule="auto"/>
        <w:ind w:right="-1" w:firstLine="709"/>
        <w:jc w:val="both"/>
        <w:rPr>
          <w:rFonts w:ascii="Times New Roman" w:hAnsi="Times New Roman"/>
          <w:color w:val="0070C0"/>
          <w:sz w:val="28"/>
          <w:szCs w:val="28"/>
        </w:rPr>
      </w:pPr>
      <w:proofErr w:type="gramStart"/>
      <w:r>
        <w:rPr>
          <w:rFonts w:ascii="Times New Roman" w:hAnsi="Times New Roman"/>
          <w:color w:val="0070C0"/>
          <w:sz w:val="28"/>
          <w:szCs w:val="28"/>
        </w:rPr>
        <w:t>ИСКЛЮЧЕН</w:t>
      </w:r>
      <w:proofErr w:type="gramEnd"/>
      <w:r>
        <w:rPr>
          <w:rFonts w:ascii="Times New Roman" w:hAnsi="Times New Roman"/>
          <w:color w:val="0070C0"/>
          <w:sz w:val="28"/>
          <w:szCs w:val="28"/>
        </w:rPr>
        <w:t xml:space="preserve"> </w:t>
      </w:r>
      <w:r w:rsidRPr="003E3E3E">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231-па)</w:t>
      </w:r>
    </w:p>
    <w:p w:rsidR="00AB72F3" w:rsidRPr="00B54265"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w:t>
      </w:r>
      <w:r w:rsidR="00AC4BF2" w:rsidRPr="00B54265">
        <w:t xml:space="preserve"> </w:t>
      </w:r>
      <w:r w:rsidRPr="00B54265">
        <w:rPr>
          <w:rFonts w:ascii="Times New Roman" w:hAnsi="Times New Roman"/>
          <w:b/>
          <w:sz w:val="28"/>
          <w:szCs w:val="28"/>
        </w:rPr>
        <w:t xml:space="preserve">муниципальную услугу, многофункционального центра </w:t>
      </w:r>
      <w:r w:rsidR="00FA73DA">
        <w:rPr>
          <w:rFonts w:ascii="Times New Roman" w:hAnsi="Times New Roman"/>
          <w:b/>
          <w:sz w:val="28"/>
          <w:szCs w:val="28"/>
        </w:rPr>
        <w:t>предоставления</w:t>
      </w:r>
      <w:r w:rsidRPr="00B54265">
        <w:rPr>
          <w:rFonts w:ascii="Times New Roman" w:hAnsi="Times New Roman"/>
          <w:b/>
          <w:sz w:val="28"/>
          <w:szCs w:val="28"/>
        </w:rPr>
        <w:t xml:space="preserve">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3E3E3E" w:rsidRPr="003E3E3E" w:rsidRDefault="003E3E3E" w:rsidP="003E3E3E">
      <w:pPr>
        <w:autoSpaceDE w:val="0"/>
        <w:autoSpaceDN w:val="0"/>
        <w:adjustRightInd w:val="0"/>
        <w:spacing w:after="0" w:line="240" w:lineRule="auto"/>
        <w:ind w:right="-1" w:firstLine="709"/>
        <w:jc w:val="both"/>
        <w:rPr>
          <w:rFonts w:ascii="Times New Roman" w:hAnsi="Times New Roman"/>
          <w:color w:val="0070C0"/>
          <w:sz w:val="28"/>
          <w:szCs w:val="28"/>
        </w:rPr>
      </w:pPr>
      <w:proofErr w:type="gramStart"/>
      <w:r>
        <w:rPr>
          <w:rFonts w:ascii="Times New Roman" w:hAnsi="Times New Roman"/>
          <w:color w:val="0070C0"/>
          <w:sz w:val="28"/>
          <w:szCs w:val="28"/>
        </w:rPr>
        <w:t>ИСКЛЮЧЕН</w:t>
      </w:r>
      <w:proofErr w:type="gramEnd"/>
      <w:r>
        <w:rPr>
          <w:rFonts w:ascii="Times New Roman" w:hAnsi="Times New Roman"/>
          <w:color w:val="0070C0"/>
          <w:sz w:val="28"/>
          <w:szCs w:val="28"/>
        </w:rPr>
        <w:t xml:space="preserve"> </w:t>
      </w:r>
      <w:r w:rsidRPr="003E3E3E">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231-па)</w:t>
      </w:r>
    </w:p>
    <w:p w:rsidR="0095698E" w:rsidRDefault="0095698E" w:rsidP="0095698E">
      <w:pPr>
        <w:autoSpaceDE w:val="0"/>
        <w:autoSpaceDN w:val="0"/>
        <w:adjustRightInd w:val="0"/>
        <w:spacing w:after="0" w:line="240" w:lineRule="auto"/>
        <w:ind w:right="-1" w:firstLine="709"/>
        <w:jc w:val="both"/>
        <w:rPr>
          <w:rFonts w:ascii="Times New Roman" w:hAnsi="Times New Roman"/>
          <w:sz w:val="28"/>
          <w:szCs w:val="28"/>
        </w:rPr>
      </w:pPr>
    </w:p>
    <w:p w:rsidR="002A5D56" w:rsidRDefault="002A5D56" w:rsidP="002A5D56">
      <w:pPr>
        <w:autoSpaceDE w:val="0"/>
        <w:autoSpaceDN w:val="0"/>
        <w:adjustRightInd w:val="0"/>
        <w:spacing w:after="0" w:line="240" w:lineRule="auto"/>
        <w:ind w:right="-1" w:firstLine="709"/>
        <w:jc w:val="center"/>
        <w:rPr>
          <w:rFonts w:ascii="Times New Roman" w:hAnsi="Times New Roman"/>
          <w:b/>
          <w:sz w:val="28"/>
          <w:szCs w:val="28"/>
        </w:rPr>
      </w:pPr>
      <w:r w:rsidRPr="002A5D56">
        <w:rPr>
          <w:rFonts w:ascii="Times New Roman" w:hAnsi="Times New Roman"/>
          <w:b/>
          <w:sz w:val="28"/>
          <w:szCs w:val="28"/>
        </w:rPr>
        <w:t>6. Способы информирования заявителя об изменении статуса рассмотрения запроса о предоставлении муниципальной услуги</w:t>
      </w:r>
    </w:p>
    <w:p w:rsidR="002A5D56" w:rsidRPr="002A5D56" w:rsidRDefault="002A5D56" w:rsidP="002A5D56">
      <w:pPr>
        <w:autoSpaceDE w:val="0"/>
        <w:autoSpaceDN w:val="0"/>
        <w:adjustRightInd w:val="0"/>
        <w:spacing w:after="0" w:line="240" w:lineRule="auto"/>
        <w:ind w:right="-1" w:firstLine="709"/>
        <w:jc w:val="center"/>
        <w:rPr>
          <w:rFonts w:ascii="Times New Roman" w:hAnsi="Times New Roman"/>
          <w:b/>
          <w:sz w:val="28"/>
          <w:szCs w:val="28"/>
        </w:rPr>
      </w:pPr>
      <w:r w:rsidRPr="003E3E3E">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231-па)</w:t>
      </w:r>
    </w:p>
    <w:p w:rsidR="002A5D56" w:rsidRPr="002A5D56" w:rsidRDefault="002A5D56" w:rsidP="002A5D56">
      <w:pPr>
        <w:autoSpaceDE w:val="0"/>
        <w:autoSpaceDN w:val="0"/>
        <w:adjustRightInd w:val="0"/>
        <w:spacing w:after="0" w:line="240" w:lineRule="auto"/>
        <w:ind w:right="-1" w:firstLine="709"/>
        <w:jc w:val="both"/>
        <w:rPr>
          <w:rFonts w:ascii="Times New Roman" w:hAnsi="Times New Roman"/>
          <w:sz w:val="28"/>
          <w:szCs w:val="28"/>
        </w:rPr>
      </w:pPr>
    </w:p>
    <w:p w:rsidR="002A5D56" w:rsidRPr="002A5D56" w:rsidRDefault="002A5D56" w:rsidP="002A5D56">
      <w:pPr>
        <w:autoSpaceDE w:val="0"/>
        <w:autoSpaceDN w:val="0"/>
        <w:adjustRightInd w:val="0"/>
        <w:spacing w:after="0" w:line="240" w:lineRule="auto"/>
        <w:ind w:right="-1" w:firstLine="709"/>
        <w:jc w:val="both"/>
        <w:rPr>
          <w:rFonts w:ascii="Times New Roman" w:hAnsi="Times New Roman"/>
          <w:sz w:val="28"/>
          <w:szCs w:val="28"/>
        </w:rPr>
      </w:pPr>
      <w:r w:rsidRPr="002A5D56">
        <w:rPr>
          <w:rFonts w:ascii="Times New Roman" w:hAnsi="Times New Roman"/>
          <w:sz w:val="28"/>
          <w:szCs w:val="28"/>
        </w:rPr>
        <w:t xml:space="preserve">1) непосредственно при личном приеме заявителя в администрации Шенкурского муниципального округа (далее – администрация) </w:t>
      </w:r>
      <w:r w:rsidRPr="002A5D56">
        <w:rPr>
          <w:rFonts w:ascii="Times New Roman" w:hAnsi="Times New Roman"/>
          <w:sz w:val="28"/>
          <w:szCs w:val="28"/>
        </w:rPr>
        <w:br/>
        <w:t xml:space="preserve">или многофункциональном центре предоставления государственных </w:t>
      </w:r>
      <w:r w:rsidRPr="002A5D56">
        <w:rPr>
          <w:rFonts w:ascii="Times New Roman" w:hAnsi="Times New Roman"/>
          <w:sz w:val="28"/>
          <w:szCs w:val="28"/>
        </w:rPr>
        <w:br/>
        <w:t xml:space="preserve">и муниципальных услуг (далее – многофункциональный центр); </w:t>
      </w:r>
    </w:p>
    <w:p w:rsidR="002A5D56" w:rsidRPr="002A5D56" w:rsidRDefault="002A5D56" w:rsidP="002A5D56">
      <w:pPr>
        <w:autoSpaceDE w:val="0"/>
        <w:autoSpaceDN w:val="0"/>
        <w:adjustRightInd w:val="0"/>
        <w:spacing w:after="0" w:line="240" w:lineRule="auto"/>
        <w:ind w:right="-1" w:firstLine="709"/>
        <w:jc w:val="both"/>
        <w:rPr>
          <w:rFonts w:ascii="Times New Roman" w:hAnsi="Times New Roman"/>
          <w:sz w:val="28"/>
          <w:szCs w:val="28"/>
        </w:rPr>
      </w:pPr>
      <w:r w:rsidRPr="002A5D56">
        <w:rPr>
          <w:rFonts w:ascii="Times New Roman" w:hAnsi="Times New Roman"/>
          <w:sz w:val="28"/>
          <w:szCs w:val="28"/>
        </w:rPr>
        <w:t xml:space="preserve">2) по телефону в администрации или многофункциональном центре; </w:t>
      </w:r>
    </w:p>
    <w:p w:rsidR="002A5D56" w:rsidRPr="002A5D56" w:rsidRDefault="002A5D56" w:rsidP="002A5D56">
      <w:pPr>
        <w:autoSpaceDE w:val="0"/>
        <w:autoSpaceDN w:val="0"/>
        <w:adjustRightInd w:val="0"/>
        <w:spacing w:after="0" w:line="240" w:lineRule="auto"/>
        <w:ind w:right="-1" w:firstLine="709"/>
        <w:jc w:val="both"/>
        <w:rPr>
          <w:rFonts w:ascii="Times New Roman" w:hAnsi="Times New Roman"/>
          <w:sz w:val="28"/>
          <w:szCs w:val="28"/>
        </w:rPr>
      </w:pPr>
      <w:r w:rsidRPr="002A5D56">
        <w:rPr>
          <w:rFonts w:ascii="Times New Roman" w:hAnsi="Times New Roman"/>
          <w:sz w:val="28"/>
          <w:szCs w:val="28"/>
        </w:rPr>
        <w:t xml:space="preserve">3) по почте, путем обращения заявителя с письменным запросом; </w:t>
      </w:r>
    </w:p>
    <w:p w:rsidR="002A5D56" w:rsidRPr="002A5D56" w:rsidRDefault="002A5D56" w:rsidP="002A5D56">
      <w:pPr>
        <w:autoSpaceDE w:val="0"/>
        <w:autoSpaceDN w:val="0"/>
        <w:adjustRightInd w:val="0"/>
        <w:spacing w:after="0" w:line="240" w:lineRule="auto"/>
        <w:ind w:right="-1" w:firstLine="709"/>
        <w:jc w:val="both"/>
        <w:rPr>
          <w:rFonts w:ascii="Times New Roman" w:hAnsi="Times New Roman"/>
          <w:sz w:val="28"/>
          <w:szCs w:val="28"/>
        </w:rPr>
      </w:pPr>
      <w:r w:rsidRPr="002A5D56">
        <w:rPr>
          <w:rFonts w:ascii="Times New Roman" w:hAnsi="Times New Roman"/>
          <w:sz w:val="28"/>
          <w:szCs w:val="28"/>
        </w:rPr>
        <w:t xml:space="preserve">4) посредством личного кабинета на ЕПГУ (в случае подачи запроса </w:t>
      </w:r>
    </w:p>
    <w:p w:rsidR="003E3E3E" w:rsidRPr="0095698E" w:rsidRDefault="002A5D56" w:rsidP="002A5D56">
      <w:pPr>
        <w:autoSpaceDE w:val="0"/>
        <w:autoSpaceDN w:val="0"/>
        <w:adjustRightInd w:val="0"/>
        <w:spacing w:after="0" w:line="240" w:lineRule="auto"/>
        <w:ind w:right="-1" w:firstLine="709"/>
        <w:jc w:val="both"/>
        <w:rPr>
          <w:rFonts w:ascii="Times New Roman" w:hAnsi="Times New Roman"/>
          <w:sz w:val="28"/>
          <w:szCs w:val="28"/>
        </w:rPr>
      </w:pPr>
      <w:r w:rsidRPr="002A5D56">
        <w:rPr>
          <w:rFonts w:ascii="Times New Roman" w:hAnsi="Times New Roman"/>
          <w:sz w:val="28"/>
          <w:szCs w:val="28"/>
        </w:rPr>
        <w:t>на ЕПГУ).</w:t>
      </w: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6F05D2" w:rsidRPr="006F05D2" w:rsidRDefault="006F05D2" w:rsidP="006F05D2">
      <w:pPr>
        <w:widowControl w:val="0"/>
        <w:tabs>
          <w:tab w:val="left" w:leader="underscore" w:pos="9955"/>
        </w:tabs>
        <w:spacing w:after="0" w:line="322" w:lineRule="exact"/>
        <w:ind w:left="7680"/>
        <w:jc w:val="both"/>
        <w:rPr>
          <w:rFonts w:ascii="Times New Roman" w:hAnsi="Times New Roman"/>
          <w:sz w:val="28"/>
          <w:szCs w:val="28"/>
        </w:rPr>
      </w:pPr>
      <w:r w:rsidRPr="006F05D2">
        <w:rPr>
          <w:rFonts w:ascii="Times New Roman" w:hAnsi="Times New Roman"/>
          <w:color w:val="000000"/>
          <w:sz w:val="28"/>
          <w:szCs w:val="28"/>
          <w:lang w:bidi="ru-RU"/>
        </w:rPr>
        <w:lastRenderedPageBreak/>
        <w:t xml:space="preserve">Приложение № 1 </w:t>
      </w:r>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к Административному регламенту </w:t>
      </w:r>
      <w:proofErr w:type="gramStart"/>
      <w:r w:rsidRPr="006F05D2">
        <w:rPr>
          <w:rFonts w:ascii="Times New Roman" w:hAnsi="Times New Roman"/>
          <w:color w:val="000000"/>
          <w:sz w:val="28"/>
          <w:szCs w:val="28"/>
          <w:lang w:bidi="ru-RU"/>
        </w:rPr>
        <w:t>по</w:t>
      </w:r>
      <w:proofErr w:type="gramEnd"/>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 предоставлению </w:t>
      </w:r>
      <w:r w:rsidR="001B78E0">
        <w:rPr>
          <w:rFonts w:ascii="Times New Roman" w:hAnsi="Times New Roman"/>
          <w:color w:val="000000"/>
          <w:sz w:val="28"/>
          <w:szCs w:val="28"/>
          <w:lang w:bidi="ru-RU"/>
        </w:rPr>
        <w:t xml:space="preserve">муниципальной </w:t>
      </w:r>
      <w:r w:rsidRPr="006F05D2">
        <w:rPr>
          <w:rFonts w:ascii="Times New Roman" w:hAnsi="Times New Roman"/>
          <w:color w:val="000000"/>
          <w:sz w:val="28"/>
          <w:szCs w:val="28"/>
          <w:lang w:bidi="ru-RU"/>
        </w:rPr>
        <w:t>услуги</w:t>
      </w:r>
    </w:p>
    <w:p w:rsidR="00B221FB" w:rsidRDefault="006F05D2" w:rsidP="00B221FB">
      <w:pPr>
        <w:autoSpaceDE w:val="0"/>
        <w:autoSpaceDN w:val="0"/>
        <w:adjustRightInd w:val="0"/>
        <w:spacing w:after="0" w:line="240" w:lineRule="auto"/>
        <w:ind w:right="-1" w:firstLine="709"/>
        <w:jc w:val="right"/>
        <w:rPr>
          <w:rFonts w:ascii="Times New Roman" w:hAnsi="Times New Roman"/>
          <w:sz w:val="28"/>
          <w:szCs w:val="28"/>
        </w:rPr>
      </w:pPr>
      <w:r w:rsidRPr="006F05D2">
        <w:rPr>
          <w:rFonts w:ascii="Times New Roman" w:hAnsi="Times New Roman"/>
          <w:color w:val="000000"/>
          <w:sz w:val="28"/>
          <w:szCs w:val="28"/>
          <w:lang w:bidi="ru-RU"/>
        </w:rPr>
        <w:t xml:space="preserve"> «</w:t>
      </w:r>
      <w:r w:rsidR="00B221FB" w:rsidRPr="00B54265">
        <w:rPr>
          <w:rFonts w:ascii="Times New Roman" w:hAnsi="Times New Roman"/>
          <w:sz w:val="28"/>
          <w:szCs w:val="28"/>
        </w:rPr>
        <w:t xml:space="preserve">Предоставление разрешения на условно </w:t>
      </w:r>
      <w:proofErr w:type="gramStart"/>
      <w:r w:rsidR="00B221FB" w:rsidRPr="00B54265">
        <w:rPr>
          <w:rFonts w:ascii="Times New Roman" w:hAnsi="Times New Roman"/>
          <w:sz w:val="28"/>
          <w:szCs w:val="28"/>
        </w:rPr>
        <w:t>разрешенный</w:t>
      </w:r>
      <w:proofErr w:type="gramEnd"/>
      <w:r w:rsidR="00B221FB">
        <w:rPr>
          <w:rFonts w:ascii="Times New Roman" w:hAnsi="Times New Roman"/>
          <w:sz w:val="28"/>
          <w:szCs w:val="28"/>
        </w:rPr>
        <w:t xml:space="preserve"> </w:t>
      </w:r>
    </w:p>
    <w:p w:rsidR="00B221FB" w:rsidRDefault="00B221FB" w:rsidP="00B221FB">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6F05D2" w:rsidRPr="00B221FB" w:rsidRDefault="00B221FB" w:rsidP="00B221FB">
      <w:pPr>
        <w:autoSpaceDE w:val="0"/>
        <w:autoSpaceDN w:val="0"/>
        <w:adjustRightInd w:val="0"/>
        <w:spacing w:after="0" w:line="240" w:lineRule="auto"/>
        <w:ind w:right="-1" w:firstLine="709"/>
        <w:jc w:val="right"/>
        <w:rPr>
          <w:rFonts w:ascii="Times New Roman" w:hAnsi="Times New Roman"/>
          <w:bCs/>
          <w:i/>
          <w:sz w:val="28"/>
          <w:szCs w:val="20"/>
          <w:lang w:eastAsia="zh-CN"/>
        </w:rPr>
      </w:pPr>
      <w:r w:rsidRPr="00B54265">
        <w:rPr>
          <w:rFonts w:ascii="Times New Roman" w:hAnsi="Times New Roman"/>
          <w:sz w:val="28"/>
          <w:szCs w:val="28"/>
        </w:rPr>
        <w:t>объекта капитального строительства</w:t>
      </w:r>
      <w:r w:rsidR="002E2B98">
        <w:rPr>
          <w:rFonts w:ascii="Times New Roman" w:hAnsi="Times New Roman"/>
          <w:sz w:val="28"/>
          <w:szCs w:val="28"/>
        </w:rPr>
        <w:t xml:space="preserve"> на территории Шенкурского муниципального округа Архангельской области</w:t>
      </w:r>
      <w:r w:rsidR="006F05D2" w:rsidRPr="006F05D2">
        <w:rPr>
          <w:rFonts w:ascii="Times New Roman" w:hAnsi="Times New Roman"/>
          <w:color w:val="000000"/>
          <w:sz w:val="28"/>
          <w:szCs w:val="28"/>
          <w:lang w:bidi="ru-RU"/>
        </w:rPr>
        <w:t>»</w:t>
      </w:r>
    </w:p>
    <w:p w:rsidR="006F05D2" w:rsidRPr="006F05D2" w:rsidRDefault="006F05D2" w:rsidP="006F05D2">
      <w:pPr>
        <w:autoSpaceDE w:val="0"/>
        <w:autoSpaceDN w:val="0"/>
        <w:adjustRightInd w:val="0"/>
        <w:spacing w:after="0" w:line="240" w:lineRule="auto"/>
        <w:ind w:firstLine="720"/>
        <w:jc w:val="right"/>
        <w:rPr>
          <w:rFonts w:ascii="Times New Roman" w:hAnsi="Times New Roman"/>
          <w:b/>
          <w:sz w:val="20"/>
          <w:szCs w:val="20"/>
        </w:rPr>
      </w:pPr>
    </w:p>
    <w:p w:rsidR="006F05D2" w:rsidRPr="006F05D2" w:rsidRDefault="006F05D2" w:rsidP="006F05D2">
      <w:pPr>
        <w:spacing w:after="0" w:line="240" w:lineRule="auto"/>
        <w:ind w:left="4111"/>
        <w:jc w:val="both"/>
        <w:rPr>
          <w:rFonts w:ascii="Times New Roman" w:hAnsi="Times New Roman"/>
          <w:sz w:val="28"/>
          <w:szCs w:val="28"/>
        </w:rPr>
      </w:pPr>
      <w:r w:rsidRPr="006F05D2">
        <w:rPr>
          <w:rFonts w:ascii="Times New Roman" w:hAnsi="Times New Roman"/>
          <w:sz w:val="28"/>
          <w:szCs w:val="28"/>
        </w:rPr>
        <w:t xml:space="preserve">В  </w:t>
      </w:r>
    </w:p>
    <w:p w:rsidR="006F05D2" w:rsidRPr="006F05D2" w:rsidRDefault="006F05D2" w:rsidP="006F05D2">
      <w:pPr>
        <w:pBdr>
          <w:top w:val="single" w:sz="4" w:space="1" w:color="auto"/>
        </w:pBdr>
        <w:spacing w:after="0" w:line="240" w:lineRule="auto"/>
        <w:ind w:left="4111"/>
        <w:jc w:val="center"/>
        <w:rPr>
          <w:rFonts w:ascii="Times New Roman" w:hAnsi="Times New Roman"/>
          <w:i/>
          <w:sz w:val="24"/>
          <w:szCs w:val="28"/>
        </w:rPr>
      </w:pPr>
      <w:proofErr w:type="gramStart"/>
      <w:r w:rsidRPr="006F05D2">
        <w:rPr>
          <w:rFonts w:ascii="Times New Roman" w:hAnsi="Times New Roman"/>
          <w:i/>
          <w:sz w:val="24"/>
          <w:szCs w:val="28"/>
        </w:rPr>
        <w:t>(наименование органа местного самоуправления</w:t>
      </w:r>
      <w:proofErr w:type="gramEnd"/>
    </w:p>
    <w:p w:rsidR="006F05D2" w:rsidRPr="006F05D2" w:rsidRDefault="006F05D2" w:rsidP="006F05D2">
      <w:pPr>
        <w:spacing w:after="0" w:line="240" w:lineRule="auto"/>
        <w:ind w:left="4111"/>
        <w:jc w:val="center"/>
        <w:rPr>
          <w:rFonts w:ascii="Times New Roman" w:hAnsi="Times New Roman"/>
          <w:i/>
          <w:sz w:val="24"/>
          <w:szCs w:val="28"/>
        </w:rPr>
      </w:pPr>
    </w:p>
    <w:p w:rsidR="006F05D2" w:rsidRPr="006F05D2" w:rsidRDefault="006F05D2" w:rsidP="006F05D2">
      <w:pPr>
        <w:pBdr>
          <w:top w:val="single" w:sz="4" w:space="3"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муниципального образования)</w:t>
      </w:r>
    </w:p>
    <w:p w:rsidR="006F05D2" w:rsidRPr="006F05D2" w:rsidRDefault="006F05D2" w:rsidP="006F05D2">
      <w:pPr>
        <w:shd w:val="clear" w:color="auto" w:fill="FFFFFF"/>
        <w:tabs>
          <w:tab w:val="left" w:leader="underscore" w:pos="10334"/>
        </w:tabs>
        <w:spacing w:after="0" w:line="240" w:lineRule="auto"/>
        <w:ind w:left="4111"/>
        <w:jc w:val="both"/>
        <w:rPr>
          <w:rFonts w:ascii="Times New Roman" w:hAnsi="Times New Roman"/>
          <w:sz w:val="28"/>
          <w:szCs w:val="28"/>
        </w:rPr>
      </w:pPr>
      <w:r w:rsidRPr="006F05D2">
        <w:rPr>
          <w:rFonts w:ascii="Times New Roman" w:hAnsi="Times New Roman"/>
          <w:spacing w:val="-7"/>
          <w:sz w:val="28"/>
          <w:szCs w:val="28"/>
        </w:rPr>
        <w:t>от</w:t>
      </w:r>
      <w:r w:rsidRPr="006F05D2">
        <w:rPr>
          <w:rFonts w:ascii="Times New Roman" w:hAnsi="Times New Roman"/>
          <w:sz w:val="28"/>
          <w:szCs w:val="28"/>
        </w:rPr>
        <w:t xml:space="preserve">_______________________________________ </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6F05D2">
        <w:rPr>
          <w:i/>
        </w:rPr>
        <w:t xml:space="preserve"> </w:t>
      </w:r>
      <w:proofErr w:type="spellStart"/>
      <w:r w:rsidRPr="006F05D2">
        <w:rPr>
          <w:rFonts w:ascii="Times New Roman" w:hAnsi="Times New Roman"/>
          <w:i/>
          <w:spacing w:val="-3"/>
          <w:sz w:val="28"/>
          <w:szCs w:val="28"/>
        </w:rPr>
        <w:t>эл</w:t>
      </w:r>
      <w:proofErr w:type="spellEnd"/>
      <w:r w:rsidRPr="006F05D2">
        <w:rPr>
          <w:rFonts w:ascii="Times New Roman" w:hAnsi="Times New Roman"/>
          <w:i/>
          <w:spacing w:val="-3"/>
          <w:sz w:val="28"/>
          <w:szCs w:val="28"/>
        </w:rPr>
        <w:t>. почта;</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6F05D2">
        <w:rPr>
          <w:rFonts w:ascii="Times New Roman" w:hAnsi="Times New Roman"/>
          <w:i/>
          <w:spacing w:val="-7"/>
          <w:sz w:val="28"/>
          <w:szCs w:val="28"/>
        </w:rPr>
        <w:t>)</w:t>
      </w:r>
    </w:p>
    <w:p w:rsidR="006F05D2" w:rsidRPr="006F05D2" w:rsidRDefault="006F05D2" w:rsidP="006F05D2">
      <w:pPr>
        <w:spacing w:after="0" w:line="240" w:lineRule="auto"/>
        <w:rPr>
          <w:rFonts w:ascii="Times New Roman" w:hAnsi="Times New Roman"/>
          <w:sz w:val="20"/>
          <w:szCs w:val="20"/>
        </w:rPr>
      </w:pPr>
    </w:p>
    <w:p w:rsidR="0009540C" w:rsidRDefault="0009540C" w:rsidP="006F05D2">
      <w:pPr>
        <w:spacing w:after="0" w:line="240" w:lineRule="auto"/>
        <w:jc w:val="center"/>
        <w:rPr>
          <w:rFonts w:ascii="Times New Roman" w:hAnsi="Times New Roman"/>
          <w:b/>
          <w:sz w:val="28"/>
          <w:szCs w:val="28"/>
        </w:rPr>
      </w:pPr>
    </w:p>
    <w:p w:rsidR="0009540C" w:rsidRDefault="0009540C" w:rsidP="006F05D2">
      <w:pPr>
        <w:spacing w:after="0" w:line="240" w:lineRule="auto"/>
        <w:jc w:val="center"/>
        <w:rPr>
          <w:rFonts w:ascii="Times New Roman" w:hAnsi="Times New Roman"/>
          <w:b/>
          <w:sz w:val="28"/>
          <w:szCs w:val="28"/>
        </w:rPr>
      </w:pP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Заявление</w:t>
      </w: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 xml:space="preserve">о предоставлении разрешения на </w:t>
      </w:r>
      <w:r w:rsidR="0009540C" w:rsidRPr="0009540C">
        <w:rPr>
          <w:rFonts w:ascii="Times New Roman" w:hAnsi="Times New Roman"/>
          <w:b/>
          <w:sz w:val="28"/>
          <w:szCs w:val="28"/>
        </w:rPr>
        <w:t>условно разрешенный вид использования земельного участка или объекта капитального строительства</w:t>
      </w:r>
    </w:p>
    <w:p w:rsidR="006F05D2" w:rsidRPr="006F05D2" w:rsidRDefault="006F05D2" w:rsidP="006F05D2">
      <w:pPr>
        <w:spacing w:after="0" w:line="240" w:lineRule="auto"/>
        <w:rPr>
          <w:rFonts w:ascii="Times New Roman" w:hAnsi="Times New Roman"/>
          <w:sz w:val="20"/>
          <w:szCs w:val="20"/>
        </w:rPr>
      </w:pPr>
    </w:p>
    <w:p w:rsidR="006F05D2" w:rsidRPr="006F05D2" w:rsidRDefault="006F05D2" w:rsidP="006F05D2">
      <w:pPr>
        <w:spacing w:after="0" w:line="240" w:lineRule="auto"/>
        <w:ind w:firstLine="709"/>
        <w:jc w:val="both"/>
        <w:rPr>
          <w:rFonts w:ascii="Times New Roman" w:hAnsi="Times New Roman"/>
          <w:sz w:val="28"/>
          <w:szCs w:val="28"/>
        </w:rPr>
      </w:pPr>
      <w:r w:rsidRPr="006F05D2">
        <w:rPr>
          <w:rFonts w:ascii="Times New Roman" w:hAnsi="Times New Roman"/>
          <w:sz w:val="28"/>
          <w:szCs w:val="28"/>
        </w:rPr>
        <w:t>Прошу предоставить разрешение</w:t>
      </w:r>
      <w:r w:rsidR="0009540C">
        <w:rPr>
          <w:rFonts w:ascii="Times New Roman" w:hAnsi="Times New Roman"/>
          <w:sz w:val="28"/>
          <w:szCs w:val="28"/>
        </w:rPr>
        <w:t xml:space="preserve"> на</w:t>
      </w:r>
      <w:r w:rsidRPr="006F05D2">
        <w:rPr>
          <w:rFonts w:ascii="Times New Roman" w:hAnsi="Times New Roman"/>
          <w:sz w:val="28"/>
          <w:szCs w:val="28"/>
        </w:rPr>
        <w:t xml:space="preserve"> </w:t>
      </w:r>
      <w:r w:rsidR="0009540C" w:rsidRPr="0009540C">
        <w:rPr>
          <w:rFonts w:ascii="Times New Roman" w:hAnsi="Times New Roman"/>
          <w:sz w:val="28"/>
          <w:szCs w:val="28"/>
        </w:rPr>
        <w:t>условно разрешенный вид использования земельного участка или объекта капитального строительства</w:t>
      </w:r>
      <w:r w:rsidR="0009540C">
        <w:rPr>
          <w:rFonts w:ascii="Times New Roman" w:hAnsi="Times New Roman"/>
          <w:sz w:val="28"/>
          <w:szCs w:val="28"/>
        </w:rPr>
        <w:t>:</w:t>
      </w:r>
    </w:p>
    <w:p w:rsidR="006F05D2" w:rsidRPr="006F05D2" w:rsidRDefault="006F05D2" w:rsidP="006F05D2">
      <w:pPr>
        <w:spacing w:after="0" w:line="240" w:lineRule="auto"/>
        <w:ind w:firstLine="709"/>
        <w:jc w:val="both"/>
        <w:rPr>
          <w:rFonts w:ascii="Times New Roman" w:hAnsi="Times New Roman"/>
          <w:sz w:val="28"/>
          <w:szCs w:val="28"/>
        </w:rPr>
      </w:pPr>
    </w:p>
    <w:p w:rsidR="006F05D2" w:rsidRPr="006F05D2" w:rsidRDefault="006F05D2" w:rsidP="006F05D2">
      <w:pPr>
        <w:pBdr>
          <w:top w:val="single" w:sz="4" w:space="1" w:color="auto"/>
          <w:bottom w:val="single" w:sz="4" w:space="1" w:color="auto"/>
        </w:pBdr>
        <w:spacing w:after="0" w:line="240" w:lineRule="auto"/>
        <w:jc w:val="both"/>
        <w:rPr>
          <w:rFonts w:ascii="Times New Roman" w:hAnsi="Times New Roman"/>
          <w:sz w:val="28"/>
          <w:szCs w:val="28"/>
        </w:rPr>
      </w:pPr>
    </w:p>
    <w:p w:rsidR="006F05D2" w:rsidRPr="006F05D2" w:rsidRDefault="006F05D2" w:rsidP="006F05D2">
      <w:pPr>
        <w:autoSpaceDE w:val="0"/>
        <w:autoSpaceDN w:val="0"/>
        <w:adjustRightInd w:val="0"/>
        <w:spacing w:after="0" w:line="240" w:lineRule="auto"/>
        <w:jc w:val="both"/>
        <w:rPr>
          <w:rFonts w:ascii="Times New Roman" w:hAnsi="Times New Roman"/>
          <w:i/>
          <w:sz w:val="20"/>
          <w:szCs w:val="20"/>
        </w:rPr>
      </w:pPr>
      <w:r w:rsidRPr="006F05D2">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09540C" w:rsidP="0009540C">
      <w:pPr>
        <w:spacing w:after="0" w:line="240" w:lineRule="auto"/>
        <w:ind w:firstLine="540"/>
        <w:jc w:val="both"/>
        <w:rPr>
          <w:rFonts w:ascii="Times New Roman" w:hAnsi="Times New Roman"/>
          <w:sz w:val="28"/>
          <w:szCs w:val="28"/>
        </w:rPr>
      </w:pPr>
      <w:r>
        <w:rPr>
          <w:rFonts w:ascii="Times New Roman" w:hAnsi="Times New Roman"/>
          <w:sz w:val="28"/>
          <w:szCs w:val="28"/>
        </w:rPr>
        <w:t xml:space="preserve">Наименование испрашиваемого вида </w:t>
      </w:r>
      <w:r w:rsidRPr="0009540C">
        <w:rPr>
          <w:rFonts w:ascii="Times New Roman" w:hAnsi="Times New Roman"/>
          <w:sz w:val="28"/>
          <w:szCs w:val="28"/>
        </w:rPr>
        <w:t>использования земельного участка или объекта капитального строительства</w:t>
      </w:r>
      <w:r>
        <w:rPr>
          <w:rFonts w:ascii="Times New Roman" w:hAnsi="Times New Roman"/>
          <w:sz w:val="28"/>
          <w:szCs w:val="28"/>
        </w:rPr>
        <w:t xml:space="preserve"> с указанием его кода в соответствии с правилами землепользования и застройки:</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6F05D2" w:rsidP="006F05D2">
      <w:pPr>
        <w:spacing w:after="0" w:line="240" w:lineRule="auto"/>
        <w:ind w:firstLine="709"/>
        <w:rPr>
          <w:rFonts w:ascii="Times New Roman" w:hAnsi="Times New Roman"/>
          <w:sz w:val="28"/>
          <w:szCs w:val="28"/>
        </w:rPr>
      </w:pPr>
      <w:r w:rsidRPr="006F05D2">
        <w:rPr>
          <w:rFonts w:ascii="Times New Roman" w:hAnsi="Times New Roman"/>
          <w:sz w:val="28"/>
          <w:szCs w:val="28"/>
        </w:rPr>
        <w:t>К заявлению прилагаются следующие документы:</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sz w:val="28"/>
          <w:szCs w:val="28"/>
        </w:rPr>
      </w:pPr>
      <w:r w:rsidRPr="006F05D2">
        <w:rPr>
          <w:rFonts w:ascii="Times New Roman" w:hAnsi="Times New Roman"/>
          <w:i/>
          <w:sz w:val="28"/>
          <w:szCs w:val="28"/>
        </w:rPr>
        <w:t>(указывается перечень прилагаемых документов)</w:t>
      </w:r>
    </w:p>
    <w:p w:rsidR="006F05D2" w:rsidRPr="006F05D2" w:rsidRDefault="006F05D2" w:rsidP="006F05D2">
      <w:pPr>
        <w:widowControl w:val="0"/>
        <w:autoSpaceDE w:val="0"/>
        <w:autoSpaceDN w:val="0"/>
        <w:adjustRightInd w:val="0"/>
        <w:spacing w:after="0" w:line="240" w:lineRule="auto"/>
        <w:jc w:val="both"/>
        <w:rPr>
          <w:rFonts w:ascii="Times New Roman" w:hAnsi="Times New Roman"/>
          <w:sz w:val="28"/>
          <w:szCs w:val="28"/>
        </w:rPr>
      </w:pP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F05D2">
        <w:rPr>
          <w:rFonts w:ascii="Times New Roman" w:hAnsi="Times New Roman"/>
          <w:color w:val="000000"/>
          <w:sz w:val="28"/>
          <w:szCs w:val="28"/>
        </w:rPr>
        <w:lastRenderedPageBreak/>
        <w:t xml:space="preserve">Результат предоставления </w:t>
      </w:r>
      <w:r w:rsidR="0009540C">
        <w:rPr>
          <w:rFonts w:ascii="Times New Roman" w:hAnsi="Times New Roman"/>
          <w:color w:val="000000"/>
          <w:sz w:val="28"/>
          <w:szCs w:val="28"/>
        </w:rPr>
        <w:t>государственной (</w:t>
      </w:r>
      <w:r w:rsidRPr="006F05D2">
        <w:rPr>
          <w:rFonts w:ascii="Times New Roman" w:hAnsi="Times New Roman"/>
          <w:color w:val="000000"/>
          <w:sz w:val="28"/>
          <w:szCs w:val="28"/>
        </w:rPr>
        <w:t>муниципальной</w:t>
      </w:r>
      <w:r w:rsidR="0009540C">
        <w:rPr>
          <w:rFonts w:ascii="Times New Roman" w:hAnsi="Times New Roman"/>
          <w:color w:val="000000"/>
          <w:sz w:val="28"/>
          <w:szCs w:val="28"/>
        </w:rPr>
        <w:t>)</w:t>
      </w:r>
      <w:r w:rsidRPr="006F05D2">
        <w:rPr>
          <w:rFonts w:ascii="Times New Roman" w:hAnsi="Times New Roman"/>
          <w:color w:val="000000"/>
          <w:sz w:val="28"/>
          <w:szCs w:val="28"/>
        </w:rPr>
        <w:t xml:space="preserve"> услуги, прошу предоставить:</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6F05D2">
        <w:rPr>
          <w:rFonts w:ascii="Times New Roman" w:hAnsi="Times New Roman"/>
          <w:i/>
          <w:color w:val="000000"/>
          <w:sz w:val="28"/>
          <w:szCs w:val="28"/>
        </w:rPr>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6F05D2" w:rsidRPr="006F05D2" w:rsidTr="00B6168D">
        <w:trPr>
          <w:trHeight w:val="823"/>
        </w:trPr>
        <w:tc>
          <w:tcPr>
            <w:tcW w:w="1790"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r>
      <w:tr w:rsidR="006F05D2" w:rsidRPr="006F05D2" w:rsidTr="00B6168D">
        <w:trPr>
          <w:trHeight w:val="298"/>
        </w:trPr>
        <w:tc>
          <w:tcPr>
            <w:tcW w:w="1790"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(дата)</w:t>
            </w:r>
          </w:p>
        </w:tc>
        <w:tc>
          <w:tcPr>
            <w:tcW w:w="483"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(подпись)</w:t>
            </w:r>
          </w:p>
        </w:tc>
        <w:tc>
          <w:tcPr>
            <w:tcW w:w="68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(ФИО)</w:t>
            </w:r>
          </w:p>
        </w:tc>
        <w:tc>
          <w:tcPr>
            <w:tcW w:w="1681" w:type="dxa"/>
            <w:tcBorders>
              <w:top w:val="nil"/>
              <w:left w:val="nil"/>
              <w:bottom w:val="nil"/>
              <w:right w:val="nil"/>
            </w:tcBorders>
          </w:tcPr>
          <w:p w:rsidR="006F05D2" w:rsidRPr="006F05D2" w:rsidRDefault="006F05D2" w:rsidP="006F05D2">
            <w:pPr>
              <w:spacing w:after="0" w:line="240" w:lineRule="auto"/>
              <w:rPr>
                <w:rFonts w:ascii="Times New Roman" w:hAnsi="Times New Roman"/>
                <w:sz w:val="24"/>
                <w:szCs w:val="28"/>
              </w:rPr>
            </w:pPr>
          </w:p>
        </w:tc>
      </w:tr>
    </w:tbl>
    <w:p w:rsidR="006F05D2" w:rsidRPr="006F05D2" w:rsidRDefault="006F05D2" w:rsidP="006F05D2">
      <w:pPr>
        <w:autoSpaceDE w:val="0"/>
        <w:autoSpaceDN w:val="0"/>
        <w:adjustRightInd w:val="0"/>
        <w:spacing w:after="0" w:line="240" w:lineRule="auto"/>
        <w:ind w:firstLine="720"/>
        <w:jc w:val="both"/>
        <w:rPr>
          <w:rFonts w:ascii="Times New Roman" w:hAnsi="Times New Roman"/>
          <w:sz w:val="20"/>
          <w:szCs w:val="20"/>
        </w:rPr>
      </w:pPr>
    </w:p>
    <w:p w:rsidR="006F05D2" w:rsidRPr="00B221FB" w:rsidRDefault="006F05D2" w:rsidP="00B221FB">
      <w:pPr>
        <w:spacing w:after="0" w:line="240" w:lineRule="auto"/>
        <w:rPr>
          <w:rFonts w:ascii="Times New Roman" w:hAnsi="Times New Roman"/>
          <w:color w:val="000000"/>
          <w:spacing w:val="-6"/>
          <w:sz w:val="28"/>
          <w:szCs w:val="28"/>
        </w:rPr>
      </w:pPr>
      <w:r w:rsidRPr="006F05D2">
        <w:rPr>
          <w:rFonts w:ascii="Times New Roman" w:hAnsi="Times New Roman"/>
          <w:color w:val="000000"/>
          <w:spacing w:val="-6"/>
          <w:sz w:val="28"/>
          <w:szCs w:val="28"/>
        </w:rPr>
        <w:br w:type="page"/>
      </w:r>
    </w:p>
    <w:p w:rsidR="006F05D2" w:rsidRPr="006F05D2" w:rsidRDefault="006F05D2" w:rsidP="006F05D2">
      <w:pPr>
        <w:spacing w:after="0" w:line="240" w:lineRule="auto"/>
        <w:ind w:right="-1" w:firstLine="709"/>
        <w:jc w:val="right"/>
        <w:rPr>
          <w:rFonts w:ascii="Times New Roman" w:hAnsi="Times New Roman"/>
          <w:color w:val="000000"/>
          <w:spacing w:val="-6"/>
          <w:sz w:val="28"/>
          <w:szCs w:val="28"/>
        </w:rPr>
      </w:pPr>
      <w:r w:rsidRPr="006F05D2">
        <w:rPr>
          <w:rFonts w:ascii="Times New Roman" w:hAnsi="Times New Roman"/>
          <w:color w:val="000000"/>
          <w:spacing w:val="-6"/>
          <w:sz w:val="28"/>
          <w:szCs w:val="28"/>
        </w:rPr>
        <w:lastRenderedPageBreak/>
        <w:t>Приложение № 2</w:t>
      </w:r>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к Административному регламенту </w:t>
      </w:r>
      <w:proofErr w:type="gramStart"/>
      <w:r w:rsidRPr="006F05D2">
        <w:rPr>
          <w:rFonts w:ascii="Times New Roman" w:hAnsi="Times New Roman"/>
          <w:color w:val="000000"/>
          <w:sz w:val="28"/>
          <w:szCs w:val="28"/>
          <w:lang w:bidi="ru-RU"/>
        </w:rPr>
        <w:t>по</w:t>
      </w:r>
      <w:proofErr w:type="gramEnd"/>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 предоставлению</w:t>
      </w:r>
      <w:r w:rsidR="00B221FB">
        <w:rPr>
          <w:rFonts w:ascii="Times New Roman" w:hAnsi="Times New Roman"/>
          <w:color w:val="000000"/>
          <w:sz w:val="28"/>
          <w:szCs w:val="28"/>
          <w:lang w:bidi="ru-RU"/>
        </w:rPr>
        <w:t xml:space="preserve"> муниципальной</w:t>
      </w:r>
      <w:r w:rsidRPr="006F05D2">
        <w:rPr>
          <w:rFonts w:ascii="Times New Roman" w:hAnsi="Times New Roman"/>
          <w:color w:val="000000"/>
          <w:sz w:val="28"/>
          <w:szCs w:val="28"/>
          <w:lang w:bidi="ru-RU"/>
        </w:rPr>
        <w:t xml:space="preserve"> услуги </w:t>
      </w:r>
      <w:r w:rsidR="00B221FB" w:rsidRPr="006F05D2">
        <w:rPr>
          <w:rFonts w:ascii="Times New Roman" w:hAnsi="Times New Roman"/>
          <w:color w:val="000000"/>
          <w:sz w:val="28"/>
          <w:szCs w:val="28"/>
          <w:lang w:bidi="ru-RU"/>
        </w:rPr>
        <w:t xml:space="preserve"> </w:t>
      </w:r>
    </w:p>
    <w:p w:rsidR="00B221FB" w:rsidRPr="00B221FB" w:rsidRDefault="00B221FB"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w:t>
      </w:r>
      <w:r w:rsidRPr="00B54265">
        <w:rPr>
          <w:rFonts w:ascii="Times New Roman" w:hAnsi="Times New Roman"/>
          <w:sz w:val="28"/>
          <w:szCs w:val="28"/>
        </w:rPr>
        <w:t xml:space="preserve">Предоставление разрешения на условно </w:t>
      </w:r>
      <w:proofErr w:type="gramStart"/>
      <w:r w:rsidRPr="00B54265">
        <w:rPr>
          <w:rFonts w:ascii="Times New Roman" w:hAnsi="Times New Roman"/>
          <w:sz w:val="28"/>
          <w:szCs w:val="28"/>
        </w:rPr>
        <w:t>разрешенный</w:t>
      </w:r>
      <w:proofErr w:type="gramEnd"/>
      <w:r>
        <w:rPr>
          <w:rFonts w:ascii="Times New Roman" w:hAnsi="Times New Roman"/>
          <w:sz w:val="28"/>
          <w:szCs w:val="28"/>
        </w:rPr>
        <w:t xml:space="preserve"> </w:t>
      </w:r>
    </w:p>
    <w:p w:rsidR="00B221FB" w:rsidRDefault="00B221FB" w:rsidP="00B221FB">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3D2BEA" w:rsidRPr="00B221FB" w:rsidRDefault="00B221FB" w:rsidP="00B221FB">
      <w:pPr>
        <w:autoSpaceDE w:val="0"/>
        <w:autoSpaceDN w:val="0"/>
        <w:adjustRightInd w:val="0"/>
        <w:spacing w:after="0" w:line="240" w:lineRule="auto"/>
        <w:ind w:right="-1" w:firstLine="709"/>
        <w:jc w:val="right"/>
        <w:rPr>
          <w:rFonts w:ascii="Times New Roman" w:hAnsi="Times New Roman"/>
          <w:bCs/>
          <w:i/>
          <w:sz w:val="28"/>
          <w:szCs w:val="20"/>
          <w:lang w:eastAsia="zh-CN"/>
        </w:rPr>
      </w:pPr>
      <w:r w:rsidRPr="00B54265">
        <w:rPr>
          <w:rFonts w:ascii="Times New Roman" w:hAnsi="Times New Roman"/>
          <w:sz w:val="28"/>
          <w:szCs w:val="28"/>
        </w:rPr>
        <w:t>объекта капитального строительства</w:t>
      </w:r>
      <w:r w:rsidR="002E2B98">
        <w:rPr>
          <w:rFonts w:ascii="Times New Roman" w:hAnsi="Times New Roman"/>
          <w:sz w:val="28"/>
          <w:szCs w:val="28"/>
        </w:rPr>
        <w:t xml:space="preserve"> на территории Шенкурского муниципального округа Архангельской области</w:t>
      </w:r>
      <w:r>
        <w:rPr>
          <w:rFonts w:ascii="Times New Roman" w:hAnsi="Times New Roman"/>
          <w:color w:val="000000"/>
          <w:sz w:val="28"/>
          <w:szCs w:val="28"/>
          <w:lang w:bidi="ru-RU"/>
        </w:rPr>
        <w:t>»</w:t>
      </w:r>
      <w:bookmarkStart w:id="3" w:name="OLE_LINK459"/>
      <w:bookmarkStart w:id="4" w:name="OLE_LINK460"/>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 предоставлении разрешения </w:t>
      </w:r>
      <w:bookmarkEnd w:id="3"/>
      <w:bookmarkEnd w:id="4"/>
      <w:r w:rsidR="003D2BEA" w:rsidRPr="003D2BEA">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rPr>
          <w:rFonts w:ascii="Times New Roman" w:hAnsi="Times New Roman"/>
          <w:color w:val="000000"/>
          <w:sz w:val="24"/>
          <w:szCs w:val="24"/>
        </w:rPr>
      </w:pPr>
    </w:p>
    <w:p w:rsidR="006F05D2" w:rsidRPr="006F05D2" w:rsidRDefault="006F05D2" w:rsidP="006F05D2">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6F05D2">
        <w:rPr>
          <w:rFonts w:ascii="Times New Roman" w:hAnsi="Times New Roman"/>
          <w:color w:val="000000"/>
          <w:sz w:val="28"/>
          <w:szCs w:val="28"/>
          <w:lang w:bidi="ru-RU"/>
        </w:rPr>
        <w:t>от________________№</w:t>
      </w:r>
      <w:proofErr w:type="spellEnd"/>
      <w:r w:rsidRPr="006F05D2">
        <w:rPr>
          <w:rFonts w:ascii="Times New Roman" w:hAnsi="Times New Roman"/>
          <w:color w:val="000000"/>
          <w:sz w:val="28"/>
          <w:szCs w:val="28"/>
          <w:lang w:bidi="ru-RU"/>
        </w:rPr>
        <w:t>_______________</w:t>
      </w:r>
    </w:p>
    <w:p w:rsidR="003D2BEA" w:rsidRPr="00565907" w:rsidRDefault="003D2BEA" w:rsidP="003D2BEA">
      <w:pPr>
        <w:spacing w:line="235" w:lineRule="auto"/>
        <w:ind w:firstLine="720"/>
        <w:jc w:val="both"/>
        <w:rPr>
          <w:rFonts w:ascii="Times New Roman" w:hAnsi="Times New Roman"/>
          <w:spacing w:val="-4"/>
          <w:sz w:val="28"/>
          <w:szCs w:val="28"/>
        </w:rPr>
      </w:pPr>
      <w:proofErr w:type="gramStart"/>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w:t>
      </w:r>
      <w:r>
        <w:rPr>
          <w:rFonts w:ascii="Times New Roman" w:hAnsi="Times New Roman"/>
          <w:spacing w:val="-4"/>
          <w:sz w:val="28"/>
          <w:szCs w:val="28"/>
        </w:rPr>
        <w:t xml:space="preserve">, </w:t>
      </w:r>
      <w:r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Pr="00565907">
        <w:rPr>
          <w:rFonts w:ascii="Times New Roman" w:hAnsi="Times New Roman"/>
          <w:spacing w:val="-4"/>
          <w:sz w:val="28"/>
          <w:szCs w:val="28"/>
        </w:rPr>
        <w:t>от ____________ г. № __________</w:t>
      </w:r>
      <w:r w:rsidRPr="00D17614">
        <w:rPr>
          <w:rFonts w:ascii="Times New Roman" w:hAnsi="Times New Roman"/>
          <w:spacing w:val="-4"/>
          <w:sz w:val="28"/>
          <w:szCs w:val="28"/>
        </w:rPr>
        <w:t>)</w:t>
      </w:r>
      <w:r w:rsidRPr="00565907">
        <w:rPr>
          <w:rFonts w:ascii="Times New Roman" w:hAnsi="Times New Roman"/>
          <w:spacing w:val="-4"/>
          <w:sz w:val="28"/>
          <w:szCs w:val="28"/>
        </w:rPr>
        <w:t>.</w:t>
      </w:r>
      <w:proofErr w:type="gramEnd"/>
    </w:p>
    <w:p w:rsidR="003D2BEA" w:rsidRDefault="006F05D2" w:rsidP="003D2BEA">
      <w:pPr>
        <w:pStyle w:val="af"/>
        <w:numPr>
          <w:ilvl w:val="0"/>
          <w:numId w:val="39"/>
        </w:numPr>
        <w:tabs>
          <w:tab w:val="left" w:pos="709"/>
        </w:tabs>
        <w:spacing w:after="0" w:line="240" w:lineRule="auto"/>
        <w:ind w:left="0" w:firstLine="709"/>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Предоставить разрешение </w:t>
      </w:r>
      <w:r w:rsidR="003D2BEA" w:rsidRPr="003D2BEA">
        <w:rPr>
          <w:rFonts w:ascii="Times New Roman" w:hAnsi="Times New Roman"/>
          <w:color w:val="000000" w:themeColor="text1"/>
          <w:spacing w:val="-4"/>
          <w:sz w:val="28"/>
          <w:szCs w:val="28"/>
        </w:rPr>
        <w:t>на условно разрешенный вид использования земельного участка или объекта капитального строительств</w:t>
      </w:r>
      <w:proofErr w:type="gramStart"/>
      <w:r w:rsidR="003D2BEA" w:rsidRPr="003D2BEA">
        <w:rPr>
          <w:rFonts w:ascii="Times New Roman" w:hAnsi="Times New Roman"/>
          <w:color w:val="000000" w:themeColor="text1"/>
          <w:spacing w:val="-4"/>
          <w:sz w:val="28"/>
          <w:szCs w:val="28"/>
        </w:rPr>
        <w:t>а</w:t>
      </w:r>
      <w:r w:rsidR="003D2BEA">
        <w:rPr>
          <w:rFonts w:ascii="Times New Roman" w:hAnsi="Times New Roman"/>
          <w:color w:val="000000" w:themeColor="text1"/>
          <w:spacing w:val="-4"/>
          <w:sz w:val="28"/>
          <w:szCs w:val="28"/>
        </w:rPr>
        <w:t>-</w:t>
      </w:r>
      <w:proofErr w:type="gramEnd"/>
      <w:r w:rsidRPr="003D2BEA">
        <w:rPr>
          <w:rFonts w:ascii="Times New Roman" w:hAnsi="Times New Roman"/>
          <w:i/>
          <w:iCs/>
          <w:color w:val="000000" w:themeColor="text1"/>
          <w:spacing w:val="-4"/>
          <w:sz w:val="28"/>
          <w:szCs w:val="28"/>
        </w:rPr>
        <w:t>«_______________________________</w:t>
      </w:r>
      <w:r w:rsidR="003D2BEA">
        <w:rPr>
          <w:rFonts w:ascii="Times New Roman" w:hAnsi="Times New Roman"/>
          <w:i/>
          <w:iCs/>
          <w:color w:val="000000" w:themeColor="text1"/>
          <w:spacing w:val="-4"/>
          <w:sz w:val="28"/>
          <w:szCs w:val="28"/>
        </w:rPr>
        <w:t>_________________</w:t>
      </w:r>
      <w:r w:rsidRPr="003D2BEA">
        <w:rPr>
          <w:rFonts w:ascii="Times New Roman" w:hAnsi="Times New Roman"/>
          <w:color w:val="000000" w:themeColor="text1"/>
          <w:spacing w:val="-4"/>
          <w:sz w:val="28"/>
          <w:szCs w:val="28"/>
        </w:rPr>
        <w:t xml:space="preserve"> в отношении земельного </w:t>
      </w:r>
    </w:p>
    <w:p w:rsidR="003D2BEA" w:rsidRPr="003D2BEA" w:rsidRDefault="003D2BEA" w:rsidP="003D2BEA">
      <w:pPr>
        <w:tabs>
          <w:tab w:val="left" w:pos="709"/>
        </w:tabs>
        <w:spacing w:after="120" w:line="240" w:lineRule="auto"/>
        <w:jc w:val="both"/>
        <w:rPr>
          <w:rFonts w:ascii="Times New Roman" w:hAnsi="Times New Roman"/>
          <w:color w:val="000000" w:themeColor="text1"/>
          <w:spacing w:val="-4"/>
          <w:sz w:val="24"/>
          <w:szCs w:val="28"/>
        </w:rPr>
      </w:pPr>
      <w:r>
        <w:rPr>
          <w:rFonts w:ascii="Times New Roman" w:hAnsi="Times New Roman"/>
          <w:color w:val="000000" w:themeColor="text1"/>
          <w:spacing w:val="-4"/>
          <w:sz w:val="24"/>
          <w:szCs w:val="28"/>
        </w:rPr>
        <w:t xml:space="preserve">        </w:t>
      </w:r>
      <w:r w:rsidRPr="003D2BEA">
        <w:rPr>
          <w:rFonts w:ascii="Times New Roman" w:hAnsi="Times New Roman"/>
          <w:color w:val="000000" w:themeColor="text1"/>
          <w:spacing w:val="-4"/>
          <w:sz w:val="24"/>
          <w:szCs w:val="28"/>
        </w:rPr>
        <w:t>(наименование условно разрешенного вида использования)</w:t>
      </w:r>
    </w:p>
    <w:p w:rsidR="006F05D2" w:rsidRPr="006F05D2" w:rsidRDefault="006F05D2" w:rsidP="003D2BEA">
      <w:pPr>
        <w:tabs>
          <w:tab w:val="left" w:pos="709"/>
        </w:tabs>
        <w:spacing w:after="0" w:line="240" w:lineRule="auto"/>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участка с </w:t>
      </w:r>
      <w:r w:rsidRPr="006F05D2">
        <w:rPr>
          <w:rFonts w:ascii="Times New Roman" w:hAnsi="Times New Roman"/>
          <w:color w:val="000000" w:themeColor="text1"/>
          <w:spacing w:val="-4"/>
          <w:sz w:val="28"/>
          <w:szCs w:val="28"/>
        </w:rPr>
        <w:t xml:space="preserve">кадастровым номером </w:t>
      </w:r>
      <w:r w:rsidRPr="006F05D2">
        <w:rPr>
          <w:rFonts w:ascii="Times New Roman" w:hAnsi="Times New Roman"/>
          <w:i/>
          <w:iCs/>
          <w:color w:val="000000" w:themeColor="text1"/>
          <w:spacing w:val="-4"/>
          <w:sz w:val="28"/>
          <w:szCs w:val="28"/>
        </w:rPr>
        <w:t>___________________</w:t>
      </w:r>
      <w:r w:rsidRPr="006F05D2">
        <w:rPr>
          <w:rFonts w:ascii="Times New Roman" w:hAnsi="Times New Roman"/>
          <w:color w:val="000000" w:themeColor="text1"/>
          <w:spacing w:val="-4"/>
          <w:sz w:val="28"/>
          <w:szCs w:val="28"/>
        </w:rPr>
        <w:t xml:space="preserve">, расположенного по адресу: </w:t>
      </w:r>
      <w:r w:rsidRPr="006F05D2">
        <w:rPr>
          <w:rFonts w:ascii="Times New Roman" w:hAnsi="Times New Roman"/>
          <w:iCs/>
          <w:color w:val="000000" w:themeColor="text1"/>
          <w:spacing w:val="-4"/>
          <w:sz w:val="28"/>
          <w:szCs w:val="28"/>
        </w:rPr>
        <w:t xml:space="preserve">_______________________________________________________________________ </w:t>
      </w:r>
    </w:p>
    <w:p w:rsidR="006F05D2" w:rsidRPr="006F05D2" w:rsidRDefault="006F05D2" w:rsidP="003D2BEA">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4"/>
          <w:szCs w:val="28"/>
        </w:rPr>
        <w:t>(указывается адрес)</w:t>
      </w:r>
    </w:p>
    <w:p w:rsidR="006F05D2" w:rsidRPr="006F05D2" w:rsidRDefault="006F05D2" w:rsidP="006F05D2">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8"/>
          <w:szCs w:val="28"/>
        </w:rPr>
        <w:t>______________________________________________________________________ .</w:t>
      </w:r>
    </w:p>
    <w:p w:rsidR="003D2BEA" w:rsidRDefault="003D2BEA" w:rsidP="006F05D2">
      <w:pPr>
        <w:tabs>
          <w:tab w:val="left" w:pos="709"/>
        </w:tabs>
        <w:spacing w:after="120" w:line="235" w:lineRule="auto"/>
        <w:ind w:firstLine="709"/>
        <w:jc w:val="both"/>
        <w:rPr>
          <w:rFonts w:ascii="Times New Roman" w:hAnsi="Times New Roman"/>
          <w:iCs/>
          <w:color w:val="000000" w:themeColor="text1"/>
          <w:spacing w:val="-4"/>
          <w:sz w:val="24"/>
          <w:szCs w:val="28"/>
        </w:rPr>
      </w:pPr>
    </w:p>
    <w:p w:rsidR="006F05D2" w:rsidRPr="006F05D2" w:rsidRDefault="006F05D2" w:rsidP="006F05D2">
      <w:pPr>
        <w:tabs>
          <w:tab w:val="left" w:pos="709"/>
        </w:tabs>
        <w:spacing w:after="120" w:line="235" w:lineRule="auto"/>
        <w:ind w:firstLine="709"/>
        <w:jc w:val="both"/>
        <w:rPr>
          <w:rFonts w:ascii="Times New Roman" w:hAnsi="Times New Roman"/>
          <w:spacing w:val="-4"/>
          <w:sz w:val="28"/>
          <w:szCs w:val="28"/>
        </w:rPr>
      </w:pPr>
      <w:r w:rsidRPr="006F05D2">
        <w:rPr>
          <w:rFonts w:ascii="Times New Roman" w:hAnsi="Times New Roman"/>
          <w:spacing w:val="-4"/>
          <w:sz w:val="28"/>
          <w:szCs w:val="28"/>
        </w:rPr>
        <w:t xml:space="preserve">2. Опубликовать настоящее постановление </w:t>
      </w:r>
      <w:proofErr w:type="gramStart"/>
      <w:r w:rsidRPr="006F05D2">
        <w:rPr>
          <w:rFonts w:ascii="Times New Roman" w:hAnsi="Times New Roman"/>
          <w:spacing w:val="-4"/>
          <w:sz w:val="28"/>
          <w:szCs w:val="28"/>
        </w:rPr>
        <w:t>в</w:t>
      </w:r>
      <w:proofErr w:type="gramEnd"/>
      <w:r w:rsidRPr="006F05D2">
        <w:rPr>
          <w:rFonts w:ascii="Times New Roman" w:hAnsi="Times New Roman"/>
          <w:spacing w:val="-4"/>
          <w:sz w:val="28"/>
          <w:szCs w:val="28"/>
        </w:rPr>
        <w:t xml:space="preserve"> «__________________________».</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4. Настоящее решение (</w:t>
      </w:r>
      <w:r w:rsidRPr="006F05D2">
        <w:rPr>
          <w:rFonts w:ascii="Times New Roman" w:hAnsi="Times New Roman"/>
          <w:i/>
          <w:spacing w:val="-4"/>
          <w:sz w:val="28"/>
          <w:szCs w:val="28"/>
        </w:rPr>
        <w:t>постановление/распоряжение)</w:t>
      </w:r>
      <w:r w:rsidRPr="006F05D2">
        <w:rPr>
          <w:rFonts w:ascii="Times New Roman" w:hAnsi="Times New Roman"/>
          <w:spacing w:val="-4"/>
          <w:sz w:val="28"/>
          <w:szCs w:val="28"/>
        </w:rPr>
        <w:t xml:space="preserve"> вступает в силу после его официального опубликования.</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 xml:space="preserve">5. Контроль за исполнением настоящего постановления возложить </w:t>
      </w:r>
      <w:proofErr w:type="gramStart"/>
      <w:r w:rsidRPr="006F05D2">
        <w:rPr>
          <w:rFonts w:ascii="Times New Roman" w:hAnsi="Times New Roman"/>
          <w:spacing w:val="-4"/>
          <w:sz w:val="28"/>
          <w:szCs w:val="28"/>
        </w:rPr>
        <w:t>на</w:t>
      </w:r>
      <w:proofErr w:type="gramEnd"/>
      <w:r w:rsidRPr="006F05D2">
        <w:rPr>
          <w:rFonts w:ascii="Times New Roman" w:hAnsi="Times New Roman"/>
          <w:spacing w:val="-4"/>
          <w:sz w:val="28"/>
          <w:szCs w:val="28"/>
        </w:rPr>
        <w:t xml:space="preserve"> ________________________________________________________________________.</w:t>
      </w: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ind w:right="-1"/>
        <w:rPr>
          <w:rFonts w:ascii="Times New Roman" w:hAnsi="Times New Roman"/>
          <w:color w:val="000000"/>
          <w:spacing w:val="-6"/>
          <w:sz w:val="28"/>
          <w:szCs w:val="28"/>
        </w:rPr>
      </w:pPr>
      <w:r w:rsidRPr="006F05D2">
        <w:rPr>
          <w:color w:val="000000"/>
          <w:sz w:val="24"/>
          <w:szCs w:val="24"/>
          <w:lang w:bidi="ru-RU"/>
        </w:rPr>
        <w:tab/>
      </w:r>
    </w:p>
    <w:p w:rsidR="003D2BEA" w:rsidRDefault="003D2BEA">
      <w:pPr>
        <w:spacing w:after="0" w:line="240" w:lineRule="auto"/>
        <w:rPr>
          <w:rFonts w:ascii="Times New Roman" w:hAnsi="Times New Roman"/>
          <w:color w:val="000000"/>
          <w:sz w:val="28"/>
          <w:szCs w:val="28"/>
          <w:lang w:bidi="ru-RU"/>
        </w:rPr>
      </w:pPr>
    </w:p>
    <w:p w:rsidR="006F05D2" w:rsidRPr="006F05D2" w:rsidRDefault="006F05D2" w:rsidP="006F05D2">
      <w:pPr>
        <w:widowControl w:val="0"/>
        <w:tabs>
          <w:tab w:val="left" w:leader="underscore" w:pos="9817"/>
        </w:tabs>
        <w:spacing w:after="0" w:line="317" w:lineRule="exact"/>
        <w:ind w:left="7460"/>
        <w:jc w:val="both"/>
        <w:rPr>
          <w:rFonts w:ascii="Times New Roman" w:hAnsi="Times New Roman"/>
          <w:sz w:val="28"/>
          <w:szCs w:val="28"/>
        </w:rPr>
      </w:pPr>
      <w:r w:rsidRPr="006F05D2">
        <w:rPr>
          <w:rFonts w:ascii="Times New Roman" w:hAnsi="Times New Roman"/>
          <w:color w:val="000000"/>
          <w:sz w:val="28"/>
          <w:szCs w:val="28"/>
          <w:lang w:bidi="ru-RU"/>
        </w:rPr>
        <w:t>Приложение № 3</w:t>
      </w:r>
    </w:p>
    <w:p w:rsidR="002E2B98" w:rsidRDefault="00B221FB"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color w:val="000000"/>
          <w:sz w:val="28"/>
          <w:szCs w:val="28"/>
          <w:lang w:bidi="ru-RU"/>
        </w:rPr>
        <w:t xml:space="preserve">к Административному регламенту </w:t>
      </w:r>
      <w:r w:rsidR="006F05D2" w:rsidRPr="006F05D2">
        <w:rPr>
          <w:rFonts w:ascii="Times New Roman" w:hAnsi="Times New Roman"/>
          <w:color w:val="000000"/>
          <w:sz w:val="28"/>
          <w:szCs w:val="28"/>
          <w:lang w:bidi="ru-RU"/>
        </w:rPr>
        <w:t>по предоставле</w:t>
      </w:r>
      <w:r>
        <w:rPr>
          <w:rFonts w:ascii="Times New Roman" w:hAnsi="Times New Roman"/>
          <w:color w:val="000000"/>
          <w:sz w:val="28"/>
          <w:szCs w:val="28"/>
          <w:lang w:bidi="ru-RU"/>
        </w:rPr>
        <w:t>нию</w:t>
      </w:r>
    </w:p>
    <w:p w:rsidR="002E2B98" w:rsidRDefault="00B221FB" w:rsidP="002E2B98">
      <w:pPr>
        <w:autoSpaceDE w:val="0"/>
        <w:autoSpaceDN w:val="0"/>
        <w:adjustRightInd w:val="0"/>
        <w:spacing w:after="0" w:line="240" w:lineRule="auto"/>
        <w:ind w:right="-1" w:firstLine="709"/>
        <w:jc w:val="right"/>
        <w:rPr>
          <w:rFonts w:ascii="Times New Roman" w:hAnsi="Times New Roman"/>
          <w:sz w:val="28"/>
          <w:szCs w:val="28"/>
        </w:rPr>
      </w:pPr>
      <w:r>
        <w:rPr>
          <w:rFonts w:ascii="Times New Roman" w:hAnsi="Times New Roman"/>
          <w:color w:val="000000"/>
          <w:sz w:val="28"/>
          <w:szCs w:val="28"/>
          <w:lang w:bidi="ru-RU"/>
        </w:rPr>
        <w:t xml:space="preserve"> муниципальной </w:t>
      </w:r>
      <w:r w:rsidR="006F05D2" w:rsidRPr="006F05D2">
        <w:rPr>
          <w:rFonts w:ascii="Times New Roman" w:hAnsi="Times New Roman"/>
          <w:color w:val="000000"/>
          <w:sz w:val="28"/>
          <w:szCs w:val="28"/>
          <w:lang w:bidi="ru-RU"/>
        </w:rPr>
        <w:t xml:space="preserve">услуги </w:t>
      </w:r>
      <w:r w:rsidR="002E2B98" w:rsidRPr="006F05D2">
        <w:rPr>
          <w:rFonts w:ascii="Times New Roman" w:hAnsi="Times New Roman"/>
          <w:color w:val="000000"/>
          <w:sz w:val="28"/>
          <w:szCs w:val="28"/>
          <w:lang w:bidi="ru-RU"/>
        </w:rPr>
        <w:t>«</w:t>
      </w:r>
      <w:r w:rsidR="002E2B98" w:rsidRPr="00B54265">
        <w:rPr>
          <w:rFonts w:ascii="Times New Roman" w:hAnsi="Times New Roman"/>
          <w:sz w:val="28"/>
          <w:szCs w:val="28"/>
        </w:rPr>
        <w:t xml:space="preserve">Предоставление разрешения </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B54265">
        <w:rPr>
          <w:rFonts w:ascii="Times New Roman" w:hAnsi="Times New Roman"/>
          <w:sz w:val="28"/>
          <w:szCs w:val="28"/>
        </w:rPr>
        <w:t>на условно разрешенный</w:t>
      </w:r>
      <w:r>
        <w:rPr>
          <w:rFonts w:ascii="Times New Roman" w:hAnsi="Times New Roman"/>
          <w:sz w:val="28"/>
          <w:szCs w:val="28"/>
        </w:rPr>
        <w:t xml:space="preserve">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объекта капитального строительства</w:t>
      </w:r>
      <w:r>
        <w:rPr>
          <w:rFonts w:ascii="Times New Roman" w:hAnsi="Times New Roman"/>
          <w:sz w:val="28"/>
          <w:szCs w:val="28"/>
        </w:rPr>
        <w:t xml:space="preserve"> на территории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Pr>
          <w:rFonts w:ascii="Times New Roman" w:hAnsi="Times New Roman"/>
          <w:sz w:val="28"/>
          <w:szCs w:val="28"/>
        </w:rPr>
        <w:t xml:space="preserve">Шенкурского муниципального округа </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bCs/>
          <w:i/>
          <w:sz w:val="28"/>
          <w:szCs w:val="20"/>
          <w:lang w:eastAsia="zh-CN"/>
        </w:rPr>
      </w:pPr>
      <w:r>
        <w:rPr>
          <w:rFonts w:ascii="Times New Roman" w:hAnsi="Times New Roman"/>
          <w:sz w:val="28"/>
          <w:szCs w:val="28"/>
        </w:rPr>
        <w:t>Архангельской области</w:t>
      </w:r>
      <w:r>
        <w:rPr>
          <w:rFonts w:ascii="Times New Roman" w:hAnsi="Times New Roman"/>
          <w:color w:val="000000"/>
          <w:sz w:val="28"/>
          <w:szCs w:val="28"/>
          <w:lang w:bidi="ru-RU"/>
        </w:rPr>
        <w:t>»</w:t>
      </w:r>
    </w:p>
    <w:p w:rsidR="006F05D2" w:rsidRPr="006F05D2" w:rsidRDefault="002E2B98" w:rsidP="006F05D2">
      <w:pPr>
        <w:spacing w:after="0" w:line="240" w:lineRule="auto"/>
        <w:rPr>
          <w:rFonts w:ascii="Times New Roman" w:hAnsi="Times New Roman"/>
          <w:sz w:val="24"/>
          <w:szCs w:val="24"/>
        </w:rPr>
      </w:pPr>
      <w:r w:rsidRPr="006F05D2">
        <w:rPr>
          <w:rFonts w:ascii="Times New Roman" w:hAnsi="Times New Roman"/>
          <w:sz w:val="24"/>
          <w:szCs w:val="24"/>
          <w:lang w:bidi="ru-RU"/>
        </w:rPr>
        <w:t xml:space="preserve"> </w:t>
      </w:r>
    </w:p>
    <w:p w:rsidR="006F05D2" w:rsidRPr="006F05D2" w:rsidRDefault="006F05D2" w:rsidP="006F05D2">
      <w:pPr>
        <w:pBdr>
          <w:top w:val="nil"/>
          <w:left w:val="nil"/>
          <w:bottom w:val="nil"/>
          <w:right w:val="nil"/>
          <w:between w:val="nil"/>
        </w:pBdr>
        <w:spacing w:after="0"/>
        <w:rPr>
          <w:rFonts w:ascii="Times New Roman" w:hAnsi="Times New Roman"/>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Об отказе в предоставлении разрешения </w:t>
      </w:r>
      <w:r w:rsidR="008B529D" w:rsidRPr="008B529D">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jc w:val="center"/>
        <w:rPr>
          <w:rFonts w:ascii="Times New Roman" w:hAnsi="Times New Roman"/>
          <w:b/>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proofErr w:type="spellStart"/>
      <w:r w:rsidRPr="006F05D2">
        <w:rPr>
          <w:rFonts w:ascii="Times New Roman" w:hAnsi="Times New Roman"/>
          <w:color w:val="000000"/>
          <w:sz w:val="28"/>
          <w:szCs w:val="24"/>
        </w:rPr>
        <w:t>от________________№</w:t>
      </w:r>
      <w:proofErr w:type="spellEnd"/>
      <w:r w:rsidRPr="006F05D2">
        <w:rPr>
          <w:rFonts w:ascii="Times New Roman" w:hAnsi="Times New Roman"/>
          <w:color w:val="000000"/>
          <w:sz w:val="28"/>
          <w:szCs w:val="24"/>
        </w:rPr>
        <w:t>_______________</w:t>
      </w: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8B529D" w:rsidRPr="008B529D">
        <w:rPr>
          <w:rFonts w:ascii="Times New Roman" w:hAnsi="Times New Roman"/>
          <w:color w:val="000000"/>
          <w:sz w:val="28"/>
          <w:szCs w:val="28"/>
          <w:lang w:bidi="ru-RU"/>
        </w:rPr>
        <w:t>условно разрешенный вид использования земельного участка или объекта капитального строительства</w:t>
      </w:r>
      <w:r w:rsidR="008B529D">
        <w:rPr>
          <w:rFonts w:ascii="Times New Roman" w:hAnsi="Times New Roman"/>
          <w:color w:val="000000"/>
          <w:sz w:val="28"/>
          <w:szCs w:val="28"/>
          <w:lang w:bidi="ru-RU"/>
        </w:rPr>
        <w:t xml:space="preserve">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 xml:space="preserve">(Ф.И.О. физического лица, наименование юридического лица– </w:t>
      </w:r>
      <w:proofErr w:type="gramStart"/>
      <w:r w:rsidRPr="006F05D2">
        <w:rPr>
          <w:rFonts w:ascii="Times New Roman" w:hAnsi="Times New Roman"/>
          <w:i/>
          <w:szCs w:val="20"/>
        </w:rPr>
        <w:t>за</w:t>
      </w:r>
      <w:proofErr w:type="gramEnd"/>
      <w:r w:rsidRPr="006F05D2">
        <w:rPr>
          <w:rFonts w:ascii="Times New Roman" w:hAnsi="Times New Roman"/>
          <w:i/>
          <w:szCs w:val="20"/>
        </w:rPr>
        <w:t>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widowControl w:val="0"/>
        <w:spacing w:after="0" w:line="370" w:lineRule="exact"/>
        <w:ind w:right="-1"/>
        <w:jc w:val="both"/>
        <w:rPr>
          <w:rFonts w:ascii="Times New Roman" w:hAnsi="Times New Roman"/>
          <w:color w:val="000000"/>
          <w:sz w:val="28"/>
          <w:szCs w:val="28"/>
          <w:lang w:bidi="ru-RU"/>
        </w:rPr>
      </w:pPr>
      <w:r w:rsidRPr="006F05D2">
        <w:rPr>
          <w:rFonts w:ascii="Times New Roman" w:hAnsi="Times New Roman"/>
          <w:sz w:val="28"/>
          <w:szCs w:val="24"/>
        </w:rPr>
        <w:t>на основании___________________________________________________________</w:t>
      </w:r>
    </w:p>
    <w:p w:rsidR="006F05D2" w:rsidRPr="006F05D2" w:rsidRDefault="006F05D2" w:rsidP="006F05D2">
      <w:pPr>
        <w:spacing w:after="0" w:line="240" w:lineRule="auto"/>
        <w:ind w:right="-1"/>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предоставлении разрешения на </w:t>
      </w:r>
      <w:r w:rsidR="00944741" w:rsidRPr="00944741">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w:t>
      </w:r>
      <w:proofErr w:type="gramStart"/>
      <w:r w:rsidRPr="006F05D2">
        <w:rPr>
          <w:rFonts w:ascii="Times New Roman" w:hAnsi="Times New Roman"/>
          <w:sz w:val="28"/>
          <w:szCs w:val="24"/>
        </w:rPr>
        <w:t>с</w:t>
      </w:r>
      <w:proofErr w:type="gramEnd"/>
      <w:r w:rsidRPr="006F05D2">
        <w:rPr>
          <w:rFonts w:ascii="Times New Roman" w:hAnsi="Times New Roman"/>
          <w:sz w:val="28"/>
          <w:szCs w:val="24"/>
        </w:rPr>
        <w:t>:</w:t>
      </w: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sz w:val="24"/>
          <w:szCs w:val="24"/>
        </w:rPr>
      </w:pPr>
      <w:r w:rsidRPr="006F05D2">
        <w:rPr>
          <w:rFonts w:ascii="Times New Roman" w:hAnsi="Times New Roman"/>
          <w:sz w:val="24"/>
          <w:szCs w:val="24"/>
        </w:rPr>
        <w:t>(указывается основание отказа в предоставлении разрешения)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firstLine="709"/>
        <w:jc w:val="both"/>
        <w:rPr>
          <w:rFonts w:ascii="Times New Roman" w:hAnsi="Times New Roman"/>
          <w:sz w:val="28"/>
          <w:szCs w:val="24"/>
        </w:rPr>
      </w:pPr>
      <w:r w:rsidRPr="006F05D2">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F05D2">
        <w:rPr>
          <w:rFonts w:ascii="Times New Roman" w:hAnsi="Times New Roman"/>
          <w:i/>
          <w:sz w:val="28"/>
          <w:szCs w:val="24"/>
        </w:rPr>
        <w:t>(указать уполномоченный орган)</w:t>
      </w:r>
      <w:r w:rsidRPr="006F05D2">
        <w:rPr>
          <w:rFonts w:ascii="Times New Roman" w:hAnsi="Times New Roman"/>
          <w:sz w:val="28"/>
          <w:szCs w:val="24"/>
        </w:rPr>
        <w:t>, а также в судебном порядке.</w:t>
      </w: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rPr>
          <w:rFonts w:ascii="Times New Roman" w:hAnsi="Times New Roman"/>
          <w:color w:val="000000"/>
          <w:spacing w:val="-6"/>
          <w:sz w:val="28"/>
          <w:szCs w:val="28"/>
        </w:rPr>
      </w:pPr>
    </w:p>
    <w:p w:rsidR="002E2B98" w:rsidRDefault="002E2B98" w:rsidP="0095698E">
      <w:pPr>
        <w:widowControl w:val="0"/>
        <w:tabs>
          <w:tab w:val="left" w:leader="underscore" w:pos="9817"/>
        </w:tabs>
        <w:spacing w:after="0" w:line="317" w:lineRule="exact"/>
        <w:jc w:val="both"/>
        <w:rPr>
          <w:rFonts w:ascii="Times New Roman" w:hAnsi="Times New Roman"/>
          <w:color w:val="000000"/>
          <w:sz w:val="28"/>
          <w:szCs w:val="28"/>
          <w:lang w:bidi="ru-RU"/>
        </w:rPr>
      </w:pPr>
    </w:p>
    <w:p w:rsidR="006F05D2" w:rsidRPr="006F05D2" w:rsidRDefault="002E2B98" w:rsidP="006F05D2">
      <w:pPr>
        <w:widowControl w:val="0"/>
        <w:tabs>
          <w:tab w:val="left" w:leader="underscore" w:pos="9817"/>
        </w:tabs>
        <w:spacing w:after="0" w:line="317" w:lineRule="exact"/>
        <w:ind w:left="7460"/>
        <w:jc w:val="both"/>
        <w:rPr>
          <w:rFonts w:ascii="Times New Roman" w:hAnsi="Times New Roman"/>
          <w:sz w:val="28"/>
          <w:szCs w:val="28"/>
        </w:rPr>
      </w:pPr>
      <w:r>
        <w:rPr>
          <w:rFonts w:ascii="Times New Roman" w:hAnsi="Times New Roman"/>
          <w:color w:val="000000"/>
          <w:sz w:val="28"/>
          <w:szCs w:val="28"/>
          <w:lang w:bidi="ru-RU"/>
        </w:rPr>
        <w:lastRenderedPageBreak/>
        <w:t xml:space="preserve"> </w:t>
      </w:r>
      <w:r w:rsidR="006F05D2" w:rsidRPr="006F05D2">
        <w:rPr>
          <w:rFonts w:ascii="Times New Roman" w:hAnsi="Times New Roman"/>
          <w:color w:val="000000"/>
          <w:sz w:val="28"/>
          <w:szCs w:val="28"/>
          <w:lang w:bidi="ru-RU"/>
        </w:rPr>
        <w:t>Приложение № 4</w:t>
      </w:r>
    </w:p>
    <w:p w:rsidR="002E2B98" w:rsidRDefault="006F05D2"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к Административн</w:t>
      </w:r>
      <w:r w:rsidR="002E2B98">
        <w:rPr>
          <w:rFonts w:ascii="Times New Roman" w:hAnsi="Times New Roman"/>
          <w:color w:val="000000"/>
          <w:sz w:val="28"/>
          <w:szCs w:val="28"/>
          <w:lang w:bidi="ru-RU"/>
        </w:rPr>
        <w:t xml:space="preserve">ому регламенту </w:t>
      </w:r>
      <w:proofErr w:type="gramStart"/>
      <w:r w:rsidR="002E2B98">
        <w:rPr>
          <w:rFonts w:ascii="Times New Roman" w:hAnsi="Times New Roman"/>
          <w:color w:val="000000"/>
          <w:sz w:val="28"/>
          <w:szCs w:val="28"/>
          <w:lang w:bidi="ru-RU"/>
        </w:rPr>
        <w:t>по</w:t>
      </w:r>
      <w:proofErr w:type="gramEnd"/>
      <w:r w:rsidR="002E2B98">
        <w:rPr>
          <w:rFonts w:ascii="Times New Roman" w:hAnsi="Times New Roman"/>
          <w:color w:val="000000"/>
          <w:sz w:val="28"/>
          <w:szCs w:val="28"/>
          <w:lang w:bidi="ru-RU"/>
        </w:rPr>
        <w:t xml:space="preserve"> </w:t>
      </w:r>
    </w:p>
    <w:p w:rsidR="002E2B98"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color w:val="000000"/>
          <w:sz w:val="28"/>
          <w:szCs w:val="28"/>
          <w:lang w:bidi="ru-RU"/>
        </w:rPr>
        <w:t xml:space="preserve">предоставлению муниципальной услуги </w:t>
      </w:r>
    </w:p>
    <w:p w:rsidR="002E2B98" w:rsidRPr="002E2B98"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w:t>
      </w:r>
      <w:r w:rsidRPr="00B54265">
        <w:rPr>
          <w:rFonts w:ascii="Times New Roman" w:hAnsi="Times New Roman"/>
          <w:sz w:val="28"/>
          <w:szCs w:val="28"/>
        </w:rPr>
        <w:t xml:space="preserve">Предоставление разрешения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на условно разрешенный</w:t>
      </w:r>
      <w:r>
        <w:rPr>
          <w:rFonts w:ascii="Times New Roman" w:hAnsi="Times New Roman"/>
          <w:sz w:val="28"/>
          <w:szCs w:val="28"/>
        </w:rPr>
        <w:t xml:space="preserve"> </w:t>
      </w:r>
      <w:r w:rsidRPr="00B54265">
        <w:rPr>
          <w:rFonts w:ascii="Times New Roman" w:hAnsi="Times New Roman"/>
          <w:sz w:val="28"/>
          <w:szCs w:val="28"/>
        </w:rPr>
        <w:t xml:space="preserve">вид использования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земельного участка</w:t>
      </w:r>
      <w:r w:rsidRPr="00B54265">
        <w:t xml:space="preserve"> </w:t>
      </w:r>
      <w:r w:rsidRPr="00B54265">
        <w:rPr>
          <w:rFonts w:ascii="Times New Roman" w:hAnsi="Times New Roman"/>
          <w:sz w:val="28"/>
          <w:szCs w:val="28"/>
        </w:rPr>
        <w:t xml:space="preserve">или объекта капитального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строительства</w:t>
      </w:r>
      <w:r>
        <w:rPr>
          <w:rFonts w:ascii="Times New Roman" w:hAnsi="Times New Roman"/>
          <w:sz w:val="28"/>
          <w:szCs w:val="28"/>
        </w:rPr>
        <w:t xml:space="preserve"> на территории Шенкурского</w:t>
      </w:r>
    </w:p>
    <w:p w:rsidR="002E2B98" w:rsidRPr="002E2B98"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sz w:val="28"/>
          <w:szCs w:val="28"/>
        </w:rPr>
        <w:t xml:space="preserve"> муниципального округа Архангельской области</w:t>
      </w:r>
      <w:r>
        <w:rPr>
          <w:rFonts w:ascii="Times New Roman" w:hAnsi="Times New Roman"/>
          <w:color w:val="000000"/>
          <w:sz w:val="28"/>
          <w:szCs w:val="28"/>
          <w:lang w:bidi="ru-RU"/>
        </w:rPr>
        <w:t>»</w:t>
      </w:r>
    </w:p>
    <w:p w:rsidR="006F05D2" w:rsidRPr="006F05D2" w:rsidRDefault="006F05D2" w:rsidP="006F05D2">
      <w:pPr>
        <w:widowControl w:val="0"/>
        <w:spacing w:after="529" w:line="317" w:lineRule="exact"/>
        <w:ind w:left="5380" w:right="320"/>
        <w:jc w:val="right"/>
        <w:rPr>
          <w:rFonts w:ascii="Times New Roman" w:hAnsi="Times New Roman"/>
          <w:sz w:val="28"/>
          <w:szCs w:val="28"/>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widowControl w:val="0"/>
        <w:spacing w:after="1020" w:line="322" w:lineRule="exact"/>
        <w:ind w:left="5380"/>
        <w:rPr>
          <w:rFonts w:ascii="Times New Roman" w:hAnsi="Times New Roman"/>
          <w:i/>
          <w:iCs/>
          <w:sz w:val="28"/>
          <w:szCs w:val="28"/>
          <w:lang w:bidi="ru-RU"/>
        </w:rPr>
      </w:pPr>
      <w:r w:rsidRPr="006F05D2">
        <w:rPr>
          <w:rFonts w:ascii="Times New Roman" w:hAnsi="Times New Roman"/>
          <w:i/>
          <w:iCs/>
          <w:sz w:val="28"/>
          <w:szCs w:val="28"/>
          <w:lang w:bidi="ru-RU"/>
        </w:rPr>
        <w:t xml:space="preserve">(фамилия, имя, отчество, место жительства - для физических лиц; полное наименование, место нахождения, ИНН </w:t>
      </w:r>
      <w:proofErr w:type="gramStart"/>
      <w:r w:rsidRPr="006F05D2">
        <w:rPr>
          <w:rFonts w:ascii="Times New Roman" w:hAnsi="Times New Roman"/>
          <w:i/>
          <w:iCs/>
          <w:sz w:val="28"/>
          <w:szCs w:val="28"/>
          <w:lang w:bidi="ru-RU"/>
        </w:rPr>
        <w:t>–д</w:t>
      </w:r>
      <w:proofErr w:type="gramEnd"/>
      <w:r w:rsidRPr="006F05D2">
        <w:rPr>
          <w:rFonts w:ascii="Times New Roman" w:hAnsi="Times New Roman"/>
          <w:i/>
          <w:iCs/>
          <w:sz w:val="28"/>
          <w:szCs w:val="28"/>
          <w:lang w:bidi="ru-RU"/>
        </w:rPr>
        <w:t>ля юридических лиц )</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УВЕДОМЛЕНИЕ</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об отказе в приеме документов, необходимых для предоставления государственной (муниципальной) услуги</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proofErr w:type="spellStart"/>
      <w:r w:rsidRPr="006F05D2">
        <w:rPr>
          <w:rFonts w:ascii="Times New Roman" w:hAnsi="Times New Roman"/>
          <w:color w:val="000000"/>
          <w:sz w:val="28"/>
          <w:szCs w:val="24"/>
        </w:rPr>
        <w:t>от________________№</w:t>
      </w:r>
      <w:proofErr w:type="spellEnd"/>
      <w:r w:rsidRPr="006F05D2">
        <w:rPr>
          <w:rFonts w:ascii="Times New Roman" w:hAnsi="Times New Roman"/>
          <w:color w:val="000000"/>
          <w:sz w:val="28"/>
          <w:szCs w:val="24"/>
        </w:rPr>
        <w:t>_______________</w:t>
      </w:r>
    </w:p>
    <w:p w:rsidR="006F05D2" w:rsidRPr="006F05D2" w:rsidRDefault="006F05D2" w:rsidP="006F05D2">
      <w:pPr>
        <w:widowControl w:val="0"/>
        <w:spacing w:after="0" w:line="370" w:lineRule="exact"/>
        <w:ind w:left="460" w:right="320" w:firstLine="700"/>
        <w:rPr>
          <w:rFonts w:ascii="Times New Roman" w:hAnsi="Times New Roman"/>
          <w:i/>
          <w:iCs/>
          <w:sz w:val="15"/>
          <w:szCs w:val="15"/>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1C1433" w:rsidRPr="001C1433">
        <w:rPr>
          <w:rFonts w:ascii="Times New Roman" w:hAnsi="Times New Roman"/>
          <w:color w:val="000000"/>
          <w:sz w:val="28"/>
          <w:szCs w:val="28"/>
          <w:lang w:bidi="ru-RU"/>
        </w:rPr>
        <w:t xml:space="preserve">условно разрешенный вид использования земельного участка или объекта капитального строительства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 xml:space="preserve">(Ф.И.О. физического лица, наименование юридического лица– </w:t>
      </w:r>
      <w:proofErr w:type="gramStart"/>
      <w:r w:rsidRPr="006F05D2">
        <w:rPr>
          <w:rFonts w:ascii="Times New Roman" w:hAnsi="Times New Roman"/>
          <w:i/>
          <w:szCs w:val="20"/>
        </w:rPr>
        <w:t>за</w:t>
      </w:r>
      <w:proofErr w:type="gramEnd"/>
      <w:r w:rsidRPr="006F05D2">
        <w:rPr>
          <w:rFonts w:ascii="Times New Roman" w:hAnsi="Times New Roman"/>
          <w:i/>
          <w:szCs w:val="20"/>
        </w:rPr>
        <w:t>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w:t>
      </w:r>
      <w:r w:rsidR="001C1433" w:rsidRPr="001C1433">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w:t>
      </w:r>
      <w:proofErr w:type="gramStart"/>
      <w:r w:rsidRPr="006F05D2">
        <w:rPr>
          <w:rFonts w:ascii="Times New Roman" w:hAnsi="Times New Roman"/>
          <w:sz w:val="28"/>
          <w:szCs w:val="24"/>
        </w:rPr>
        <w:t>с</w:t>
      </w:r>
      <w:proofErr w:type="gramEnd"/>
      <w:r w:rsidRPr="006F05D2">
        <w:rPr>
          <w:rFonts w:ascii="Times New Roman" w:hAnsi="Times New Roman"/>
          <w:sz w:val="28"/>
          <w:szCs w:val="24"/>
        </w:rPr>
        <w:t>:_____________________________________________________________________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proofErr w:type="gramStart"/>
      <w:r w:rsidRPr="006F05D2">
        <w:rPr>
          <w:rFonts w:ascii="Times New Roman" w:hAnsi="Times New Roman"/>
          <w:i/>
          <w:szCs w:val="20"/>
        </w:rPr>
        <w:t xml:space="preserve">(указываются основания отказа в приеме документов, необходимых для предоставления </w:t>
      </w:r>
      <w:proofErr w:type="gramEnd"/>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государственной (муниципальной) услуги)</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widowControl w:val="0"/>
        <w:spacing w:after="0" w:line="322" w:lineRule="exact"/>
        <w:ind w:firstLine="460"/>
        <w:jc w:val="both"/>
        <w:rPr>
          <w:rFonts w:ascii="Times New Roman" w:hAnsi="Times New Roman"/>
          <w:sz w:val="28"/>
          <w:szCs w:val="28"/>
        </w:rPr>
      </w:pPr>
      <w:r w:rsidRPr="006F05D2">
        <w:rPr>
          <w:rFonts w:ascii="Times New Roman" w:hAnsi="Times New Roman"/>
          <w:sz w:val="28"/>
          <w:szCs w:val="28"/>
        </w:rPr>
        <w:t xml:space="preserve">Дополнительно информируем о возможности повторного обращения в орган, уполномоченный на предоставление государственной (муниципальной) услуги с </w:t>
      </w:r>
      <w:r w:rsidRPr="006F05D2">
        <w:rPr>
          <w:rFonts w:ascii="Times New Roman" w:hAnsi="Times New Roman"/>
          <w:sz w:val="28"/>
          <w:szCs w:val="28"/>
        </w:rPr>
        <w:lastRenderedPageBreak/>
        <w:t>заявлением о предоставлении услуги после устранения указанных нарушений.</w:t>
      </w:r>
    </w:p>
    <w:p w:rsidR="006F05D2" w:rsidRPr="006F05D2" w:rsidRDefault="006F05D2" w:rsidP="006F05D2">
      <w:pPr>
        <w:spacing w:after="0" w:line="240" w:lineRule="auto"/>
        <w:ind w:right="-1" w:firstLine="460"/>
        <w:jc w:val="both"/>
        <w:rPr>
          <w:rFonts w:ascii="Times New Roman" w:hAnsi="Times New Roman"/>
          <w:sz w:val="28"/>
          <w:szCs w:val="24"/>
        </w:rPr>
      </w:pPr>
      <w:r w:rsidRPr="006F05D2">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F05D2">
        <w:rPr>
          <w:rFonts w:ascii="Times New Roman" w:hAnsi="Times New Roman"/>
          <w:i/>
          <w:sz w:val="28"/>
          <w:szCs w:val="24"/>
        </w:rPr>
        <w:t>(указать уполномоченный орган)</w:t>
      </w:r>
      <w:r w:rsidRPr="006F05D2">
        <w:rPr>
          <w:rFonts w:ascii="Times New Roman" w:hAnsi="Times New Roman"/>
          <w:sz w:val="28"/>
          <w:szCs w:val="24"/>
        </w:rPr>
        <w:t>, а также в судебном порядке.</w:t>
      </w:r>
    </w:p>
    <w:p w:rsidR="006F05D2" w:rsidRPr="006F05D2" w:rsidRDefault="006F05D2" w:rsidP="006F05D2">
      <w:pPr>
        <w:spacing w:after="0" w:line="240" w:lineRule="auto"/>
        <w:ind w:right="-1" w:firstLine="460"/>
        <w:jc w:val="both"/>
        <w:rPr>
          <w:rFonts w:ascii="Times New Roman" w:hAnsi="Times New Roman"/>
          <w:sz w:val="28"/>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roofErr w:type="gramStart"/>
      <w:r w:rsidRPr="006F05D2">
        <w:rPr>
          <w:rFonts w:ascii="Times New Roman" w:hAnsi="Times New Roman"/>
          <w:sz w:val="20"/>
          <w:szCs w:val="20"/>
        </w:rPr>
        <w:t>(подпись должностного лица органа, осуществляющего</w:t>
      </w:r>
      <w:proofErr w:type="gramEnd"/>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w:t>
      </w:r>
      <w:proofErr w:type="gramStart"/>
      <w:r w:rsidRPr="006F05D2">
        <w:rPr>
          <w:rFonts w:ascii="Times New Roman" w:hAnsi="Times New Roman"/>
          <w:sz w:val="20"/>
          <w:szCs w:val="20"/>
        </w:rPr>
        <w:t>государственной</w:t>
      </w:r>
      <w:proofErr w:type="gramEnd"/>
      <w:r w:rsidRPr="006F05D2">
        <w:rPr>
          <w:rFonts w:ascii="Times New Roman" w:hAnsi="Times New Roman"/>
          <w:sz w:val="20"/>
          <w:szCs w:val="20"/>
        </w:rPr>
        <w:t xml:space="preserve">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6F05D2" w:rsidRPr="006F05D2" w:rsidRDefault="006F05D2" w:rsidP="006F05D2">
      <w:pPr>
        <w:spacing w:after="0" w:line="240" w:lineRule="auto"/>
        <w:rPr>
          <w:rFonts w:ascii="Times New Roman" w:hAnsi="Times New Roman"/>
          <w:spacing w:val="-6"/>
          <w:sz w:val="28"/>
          <w:szCs w:val="28"/>
        </w:rPr>
      </w:pPr>
      <w:r w:rsidRPr="006F05D2">
        <w:rPr>
          <w:rFonts w:ascii="Times New Roman" w:hAnsi="Times New Roman"/>
          <w:spacing w:val="-6"/>
          <w:sz w:val="28"/>
          <w:szCs w:val="28"/>
        </w:rPr>
        <w:br w:type="page"/>
      </w: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sectPr w:rsidR="006F05D2" w:rsidRPr="006F05D2" w:rsidSect="007F4915">
          <w:headerReference w:type="default" r:id="rId8"/>
          <w:footerReference w:type="default" r:id="rId9"/>
          <w:headerReference w:type="first" r:id="rId10"/>
          <w:pgSz w:w="11907" w:h="16840" w:code="9"/>
          <w:pgMar w:top="1134" w:right="851" w:bottom="1134" w:left="1134" w:header="720" w:footer="720" w:gutter="0"/>
          <w:pgNumType w:start="1"/>
          <w:cols w:space="708"/>
          <w:noEndnote/>
          <w:titlePg/>
          <w:rtlGutter/>
          <w:docGrid w:linePitch="381"/>
        </w:sectPr>
      </w:pP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pPr>
      <w:r w:rsidRPr="006F05D2">
        <w:rPr>
          <w:rFonts w:ascii="Times New Roman" w:hAnsi="Times New Roman"/>
          <w:bCs/>
          <w:color w:val="000000"/>
          <w:sz w:val="28"/>
          <w:szCs w:val="28"/>
        </w:rPr>
        <w:lastRenderedPageBreak/>
        <w:t>Приложение № 5</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2E2B98" w:rsidRDefault="006F05D2" w:rsidP="002E2B98">
      <w:pPr>
        <w:autoSpaceDE w:val="0"/>
        <w:autoSpaceDN w:val="0"/>
        <w:adjustRightInd w:val="0"/>
        <w:spacing w:after="0" w:line="240" w:lineRule="auto"/>
        <w:ind w:right="-1" w:firstLine="709"/>
        <w:jc w:val="right"/>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color w:val="000000"/>
          <w:sz w:val="28"/>
          <w:szCs w:val="28"/>
        </w:rPr>
        <w:t xml:space="preserve"> «</w:t>
      </w:r>
      <w:r w:rsidRPr="00B54265">
        <w:rPr>
          <w:rFonts w:ascii="Times New Roman" w:hAnsi="Times New Roman"/>
          <w:sz w:val="28"/>
          <w:szCs w:val="28"/>
        </w:rPr>
        <w:t xml:space="preserve">Предоставление разрешения на условно </w:t>
      </w:r>
      <w:proofErr w:type="gramStart"/>
      <w:r w:rsidRPr="00B54265">
        <w:rPr>
          <w:rFonts w:ascii="Times New Roman" w:hAnsi="Times New Roman"/>
          <w:sz w:val="28"/>
          <w:szCs w:val="28"/>
        </w:rPr>
        <w:t>разрешенный</w:t>
      </w:r>
      <w:proofErr w:type="gramEnd"/>
      <w:r>
        <w:rPr>
          <w:rFonts w:ascii="Times New Roman" w:hAnsi="Times New Roman"/>
          <w:sz w:val="28"/>
          <w:szCs w:val="28"/>
        </w:rPr>
        <w:t xml:space="preserve">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объекта капитального строительства</w:t>
      </w:r>
      <w:r>
        <w:rPr>
          <w:rFonts w:ascii="Times New Roman" w:hAnsi="Times New Roman"/>
          <w:sz w:val="28"/>
          <w:szCs w:val="28"/>
        </w:rPr>
        <w:t xml:space="preserve"> на территории </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bCs/>
          <w:i/>
          <w:sz w:val="28"/>
          <w:szCs w:val="20"/>
          <w:lang w:eastAsia="zh-CN"/>
        </w:rPr>
      </w:pPr>
      <w:r>
        <w:rPr>
          <w:rFonts w:ascii="Times New Roman" w:hAnsi="Times New Roman"/>
          <w:sz w:val="28"/>
          <w:szCs w:val="28"/>
        </w:rPr>
        <w:t>Шенкурского муниципального округа Архангельской области</w:t>
      </w:r>
      <w:r>
        <w:rPr>
          <w:rFonts w:ascii="Times New Roman" w:hAnsi="Times New Roman"/>
          <w:color w:val="000000"/>
          <w:sz w:val="28"/>
          <w:szCs w:val="28"/>
          <w:lang w:bidi="ru-RU"/>
        </w:rPr>
        <w:t>»</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tblPr>
      <w:tblGrid>
        <w:gridCol w:w="2830"/>
        <w:gridCol w:w="2694"/>
        <w:gridCol w:w="2126"/>
        <w:gridCol w:w="1559"/>
        <w:gridCol w:w="1985"/>
        <w:gridCol w:w="1418"/>
        <w:gridCol w:w="1949"/>
      </w:tblGrid>
      <w:tr w:rsidR="006F05D2" w:rsidRPr="006F05D2" w:rsidTr="00B6168D">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spellStart"/>
            <w:proofErr w:type="gramStart"/>
            <w:r w:rsidRPr="006F05D2">
              <w:rPr>
                <w:rFonts w:ascii="Times New Roman" w:hAnsi="Times New Roman"/>
                <w:b/>
                <w:sz w:val="24"/>
                <w:szCs w:val="24"/>
              </w:rPr>
              <w:t>административно-го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B6168D">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B6168D">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B6168D">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2.8 </w:t>
            </w:r>
            <w:r w:rsidRPr="006F05D2">
              <w:rPr>
                <w:rFonts w:ascii="Times New Roman" w:hAnsi="Times New Roman"/>
                <w:sz w:val="24"/>
                <w:szCs w:val="24"/>
              </w:rPr>
              <w:lastRenderedPageBreak/>
              <w:t>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w:t>
            </w:r>
            <w:r w:rsidRPr="006F05D2">
              <w:rPr>
                <w:rFonts w:ascii="Times New Roman" w:hAnsi="Times New Roman"/>
                <w:sz w:val="24"/>
                <w:szCs w:val="24"/>
              </w:rPr>
              <w:lastRenderedPageBreak/>
              <w:t>должностного лица, ответственного за предоставление государственной (муниципальной) услуги, и передача ему документов</w:t>
            </w:r>
          </w:p>
        </w:tc>
      </w:tr>
      <w:tr w:rsidR="006F05D2" w:rsidRPr="006F05D2" w:rsidTr="00B6168D">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B6168D">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B6168D">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ответственному</w:t>
            </w:r>
            <w:proofErr w:type="gramEnd"/>
            <w:r w:rsidRPr="006F05D2">
              <w:rPr>
                <w:rFonts w:ascii="Times New Roman" w:hAnsi="Times New Roman"/>
                <w:sz w:val="24"/>
                <w:szCs w:val="24"/>
              </w:rPr>
              <w:t xml:space="preserve">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w:t>
            </w:r>
            <w:r w:rsidRPr="006F05D2">
              <w:rPr>
                <w:rFonts w:ascii="Times New Roman" w:hAnsi="Times New Roman"/>
                <w:sz w:val="24"/>
                <w:szCs w:val="24"/>
              </w:rPr>
              <w:lastRenderedPageBreak/>
              <w:t>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отсутствие документов, необходимых для </w:t>
            </w:r>
            <w:r w:rsidRPr="006F05D2">
              <w:rPr>
                <w:rFonts w:ascii="Times New Roman" w:hAnsi="Times New Roman"/>
                <w:sz w:val="24"/>
                <w:szCs w:val="24"/>
              </w:rPr>
              <w:lastRenderedPageBreak/>
              <w:t>предоставления государственной (муниципальной)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w:t>
            </w:r>
            <w:r w:rsidRPr="006F05D2">
              <w:rPr>
                <w:rFonts w:ascii="Times New Roman" w:hAnsi="Times New Roman"/>
                <w:sz w:val="24"/>
                <w:szCs w:val="24"/>
              </w:rPr>
              <w:lastRenderedPageBreak/>
              <w:t>предоставляющие документы (сведения), предусмотренные пунктом 2.7 Административного регламента, в том числе с использованием СМЭВ</w:t>
            </w: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B6168D">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пакет зарегистрированных </w:t>
            </w:r>
            <w:r w:rsidRPr="006F05D2">
              <w:rPr>
                <w:rFonts w:ascii="Times New Roman" w:hAnsi="Times New Roman"/>
                <w:sz w:val="24"/>
                <w:szCs w:val="24"/>
              </w:rPr>
              <w:lastRenderedPageBreak/>
              <w:t>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Проверка соответствия документов и сведений </w:t>
            </w:r>
            <w:r w:rsidRPr="006F05D2">
              <w:rPr>
                <w:rFonts w:ascii="Times New Roman" w:hAnsi="Times New Roman"/>
                <w:sz w:val="24"/>
                <w:szCs w:val="24"/>
              </w:rPr>
              <w:lastRenderedPageBreak/>
              <w:t>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r w:rsidRPr="006F05D2">
              <w:rPr>
                <w:rFonts w:ascii="Times New Roman" w:hAnsi="Times New Roman"/>
                <w:sz w:val="24"/>
                <w:szCs w:val="24"/>
              </w:rPr>
              <w:lastRenderedPageBreak/>
              <w:t>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основания отказа в </w:t>
            </w:r>
            <w:r w:rsidRPr="006F05D2">
              <w:rPr>
                <w:rFonts w:ascii="Times New Roman" w:hAnsi="Times New Roman"/>
                <w:sz w:val="24"/>
                <w:szCs w:val="24"/>
              </w:rPr>
              <w:lastRenderedPageBreak/>
              <w:t>предоставлении  государственной (муниципальной) 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Принятие решения о </w:t>
            </w:r>
            <w:r w:rsidRPr="006F05D2">
              <w:rPr>
                <w:rFonts w:ascii="Times New Roman" w:hAnsi="Times New Roman"/>
                <w:sz w:val="24"/>
                <w:szCs w:val="24"/>
              </w:rPr>
              <w:lastRenderedPageBreak/>
              <w:t>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w:t>
            </w:r>
            <w:proofErr w:type="spellStart"/>
            <w:r w:rsidRPr="006F05D2">
              <w:rPr>
                <w:rFonts w:ascii="Times New Roman" w:hAnsi="Times New Roman"/>
                <w:sz w:val="24"/>
                <w:szCs w:val="24"/>
              </w:rPr>
              <w:t>ответствен-ное</w:t>
            </w:r>
            <w:proofErr w:type="spellEnd"/>
            <w:r w:rsidRPr="006F05D2">
              <w:rPr>
                <w:rFonts w:ascii="Times New Roman" w:hAnsi="Times New Roman"/>
                <w:sz w:val="24"/>
                <w:szCs w:val="24"/>
              </w:rPr>
              <w:t xml:space="preserve">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B6168D">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B6168D">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Принятие решения о предоставления государственной (муниципальной) </w:t>
            </w:r>
            <w:r w:rsidRPr="006F05D2">
              <w:rPr>
                <w:rFonts w:ascii="Times New Roman" w:hAnsi="Times New Roman"/>
                <w:sz w:val="24"/>
                <w:szCs w:val="24"/>
              </w:rPr>
              <w:lastRenderedPageBreak/>
              <w:t>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w:t>
            </w:r>
            <w:r w:rsidRPr="006F05D2">
              <w:rPr>
                <w:rFonts w:ascii="Times New Roman" w:hAnsi="Times New Roman"/>
                <w:sz w:val="24"/>
                <w:szCs w:val="24"/>
              </w:rPr>
              <w:lastRenderedPageBreak/>
              <w:t>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должностное лицо Уполномоченного </w:t>
            </w:r>
            <w:r w:rsidRPr="006F05D2">
              <w:rPr>
                <w:rFonts w:ascii="Times New Roman" w:hAnsi="Times New Roman"/>
                <w:sz w:val="24"/>
                <w:szCs w:val="24"/>
              </w:rPr>
              <w:lastRenderedPageBreak/>
              <w:t>органа, ответственное за предоставление государственной (муниципальной) услуги;</w:t>
            </w:r>
          </w:p>
          <w:p w:rsidR="006F05D2" w:rsidRPr="006F05D2" w:rsidRDefault="006F05D2" w:rsidP="006F05D2">
            <w:pPr>
              <w:spacing w:after="0" w:line="240" w:lineRule="auto"/>
              <w:rPr>
                <w:rFonts w:ascii="Times New Roman" w:hAnsi="Times New Roman"/>
                <w:sz w:val="24"/>
                <w:szCs w:val="24"/>
              </w:rPr>
            </w:pPr>
            <w:proofErr w:type="spellStart"/>
            <w:proofErr w:type="gramStart"/>
            <w:r w:rsidRPr="006F05D2">
              <w:rPr>
                <w:rFonts w:ascii="Times New Roman" w:hAnsi="Times New Roman"/>
                <w:sz w:val="24"/>
                <w:szCs w:val="24"/>
              </w:rPr>
              <w:t>Руководи-тель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w:t>
            </w:r>
            <w:r w:rsidRPr="006F05D2">
              <w:rPr>
                <w:rFonts w:ascii="Times New Roman" w:eastAsia="Calibri" w:hAnsi="Times New Roman"/>
                <w:color w:val="000000"/>
                <w:sz w:val="24"/>
                <w:szCs w:val="24"/>
              </w:rPr>
              <w:lastRenderedPageBreak/>
              <w:t>)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B6168D">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Pr="00B54265" w:rsidRDefault="001462BB" w:rsidP="00832F24">
      <w:pPr>
        <w:autoSpaceDE w:val="0"/>
        <w:autoSpaceDN w:val="0"/>
        <w:adjustRightInd w:val="0"/>
        <w:spacing w:after="0" w:line="240" w:lineRule="auto"/>
        <w:rPr>
          <w:rFonts w:ascii="Times New Roman" w:hAnsi="Times New Roman"/>
          <w:spacing w:val="-6"/>
          <w:sz w:val="28"/>
          <w:szCs w:val="28"/>
        </w:rPr>
      </w:pPr>
    </w:p>
    <w:sectPr w:rsidR="001462BB" w:rsidRPr="00B54265" w:rsidSect="006F05D2">
      <w:headerReference w:type="default" r:id="rId11"/>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799" w:rsidRDefault="00A86799" w:rsidP="00485885">
      <w:pPr>
        <w:spacing w:after="0" w:line="240" w:lineRule="auto"/>
      </w:pPr>
      <w:r>
        <w:separator/>
      </w:r>
    </w:p>
  </w:endnote>
  <w:endnote w:type="continuationSeparator" w:id="0">
    <w:p w:rsidR="00A86799" w:rsidRDefault="00A86799"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E3E" w:rsidRDefault="003E3E3E" w:rsidP="007F4915">
    <w:pPr>
      <w:pStyle w:val="aa"/>
    </w:pPr>
  </w:p>
  <w:p w:rsidR="003E3E3E" w:rsidRDefault="003E3E3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799" w:rsidRDefault="00A86799" w:rsidP="00485885">
      <w:pPr>
        <w:spacing w:after="0" w:line="240" w:lineRule="auto"/>
      </w:pPr>
      <w:r>
        <w:separator/>
      </w:r>
    </w:p>
  </w:footnote>
  <w:footnote w:type="continuationSeparator" w:id="0">
    <w:p w:rsidR="00A86799" w:rsidRDefault="00A86799"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030"/>
      <w:docPartObj>
        <w:docPartGallery w:val="Page Numbers (Top of Page)"/>
        <w:docPartUnique/>
      </w:docPartObj>
    </w:sdtPr>
    <w:sdtContent>
      <w:p w:rsidR="003E3E3E" w:rsidRDefault="003E3E3E">
        <w:pPr>
          <w:pStyle w:val="a3"/>
          <w:jc w:val="center"/>
        </w:pPr>
        <w:fldSimple w:instr=" PAGE   \* MERGEFORMAT ">
          <w:r w:rsidR="002A5D56">
            <w:rPr>
              <w:noProof/>
            </w:rPr>
            <w:t>19</w:t>
          </w:r>
        </w:fldSimple>
      </w:p>
    </w:sdtContent>
  </w:sdt>
  <w:p w:rsidR="003E3E3E" w:rsidRDefault="003E3E3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E3E" w:rsidRDefault="003E3E3E">
    <w:pPr>
      <w:pStyle w:val="a3"/>
      <w:jc w:val="center"/>
    </w:pPr>
  </w:p>
  <w:p w:rsidR="003E3E3E" w:rsidRDefault="003E3E3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3E3E3E" w:rsidRDefault="003E3E3E">
        <w:pPr>
          <w:pStyle w:val="a3"/>
          <w:jc w:val="center"/>
        </w:pPr>
        <w:r>
          <w:rPr>
            <w:noProof/>
          </w:rPr>
          <w:fldChar w:fldCharType="begin"/>
        </w:r>
        <w:r>
          <w:rPr>
            <w:noProof/>
          </w:rPr>
          <w:instrText>PAGE   \* MERGEFORMAT</w:instrText>
        </w:r>
        <w:r>
          <w:rPr>
            <w:noProof/>
          </w:rPr>
          <w:fldChar w:fldCharType="separate"/>
        </w:r>
        <w:r w:rsidR="002A5D56">
          <w:rPr>
            <w:noProof/>
          </w:rPr>
          <w:t>21</w:t>
        </w:r>
        <w:r>
          <w:rPr>
            <w:noProof/>
          </w:rPr>
          <w:fldChar w:fldCharType="end"/>
        </w:r>
      </w:p>
    </w:sdtContent>
  </w:sdt>
  <w:p w:rsidR="003E3E3E" w:rsidRDefault="003E3E3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8"/>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6"/>
  </w:num>
  <w:num w:numId="30">
    <w:abstractNumId w:val="15"/>
  </w:num>
  <w:num w:numId="31">
    <w:abstractNumId w:val="23"/>
  </w:num>
  <w:num w:numId="32">
    <w:abstractNumId w:val="37"/>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4034"/>
  </w:hdrShapeDefaults>
  <w:footnotePr>
    <w:footnote w:id="-1"/>
    <w:footnote w:id="0"/>
  </w:footnotePr>
  <w:endnotePr>
    <w:endnote w:id="-1"/>
    <w:endnote w:id="0"/>
  </w:endnotePr>
  <w:compat/>
  <w:rsids>
    <w:rsidRoot w:val="00485885"/>
    <w:rsid w:val="000037DD"/>
    <w:rsid w:val="00005E83"/>
    <w:rsid w:val="00014029"/>
    <w:rsid w:val="00026498"/>
    <w:rsid w:val="00026693"/>
    <w:rsid w:val="00026EDD"/>
    <w:rsid w:val="00031395"/>
    <w:rsid w:val="00031677"/>
    <w:rsid w:val="000348CD"/>
    <w:rsid w:val="00035FCC"/>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2D9A"/>
    <w:rsid w:val="000743E8"/>
    <w:rsid w:val="00076CF4"/>
    <w:rsid w:val="000775FA"/>
    <w:rsid w:val="00077AE5"/>
    <w:rsid w:val="00081E5C"/>
    <w:rsid w:val="00082F27"/>
    <w:rsid w:val="00083028"/>
    <w:rsid w:val="00083447"/>
    <w:rsid w:val="00083ECB"/>
    <w:rsid w:val="00084913"/>
    <w:rsid w:val="00085FB0"/>
    <w:rsid w:val="000870BB"/>
    <w:rsid w:val="0008735A"/>
    <w:rsid w:val="00092B73"/>
    <w:rsid w:val="0009540C"/>
    <w:rsid w:val="00095958"/>
    <w:rsid w:val="00095DDA"/>
    <w:rsid w:val="000A28AF"/>
    <w:rsid w:val="000A3F41"/>
    <w:rsid w:val="000A426C"/>
    <w:rsid w:val="000A73CC"/>
    <w:rsid w:val="000A7AF4"/>
    <w:rsid w:val="000B02B9"/>
    <w:rsid w:val="000B0AA8"/>
    <w:rsid w:val="000B101F"/>
    <w:rsid w:val="000B122E"/>
    <w:rsid w:val="000B46A7"/>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6038"/>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9DC"/>
    <w:rsid w:val="00163F11"/>
    <w:rsid w:val="00164033"/>
    <w:rsid w:val="001664D6"/>
    <w:rsid w:val="00166FA1"/>
    <w:rsid w:val="00174AE2"/>
    <w:rsid w:val="00177D01"/>
    <w:rsid w:val="00180C39"/>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78E0"/>
    <w:rsid w:val="001C1433"/>
    <w:rsid w:val="001C33DC"/>
    <w:rsid w:val="001C64D2"/>
    <w:rsid w:val="001C68E6"/>
    <w:rsid w:val="001C6F2F"/>
    <w:rsid w:val="001D045F"/>
    <w:rsid w:val="001D0729"/>
    <w:rsid w:val="001D2112"/>
    <w:rsid w:val="001D421C"/>
    <w:rsid w:val="001D662F"/>
    <w:rsid w:val="001D722E"/>
    <w:rsid w:val="001E165D"/>
    <w:rsid w:val="001E16FD"/>
    <w:rsid w:val="001E1D9F"/>
    <w:rsid w:val="001E2E77"/>
    <w:rsid w:val="001E4F04"/>
    <w:rsid w:val="001E7E7F"/>
    <w:rsid w:val="001F47C3"/>
    <w:rsid w:val="002006D2"/>
    <w:rsid w:val="00200F7A"/>
    <w:rsid w:val="002033C1"/>
    <w:rsid w:val="00205775"/>
    <w:rsid w:val="00210E2D"/>
    <w:rsid w:val="0021795B"/>
    <w:rsid w:val="00221057"/>
    <w:rsid w:val="0022199D"/>
    <w:rsid w:val="0022205A"/>
    <w:rsid w:val="00225073"/>
    <w:rsid w:val="00225547"/>
    <w:rsid w:val="00227339"/>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6E45"/>
    <w:rsid w:val="002771C0"/>
    <w:rsid w:val="0027768B"/>
    <w:rsid w:val="00281018"/>
    <w:rsid w:val="00281E92"/>
    <w:rsid w:val="00284F6A"/>
    <w:rsid w:val="002865C8"/>
    <w:rsid w:val="00287400"/>
    <w:rsid w:val="002910BF"/>
    <w:rsid w:val="00291B3E"/>
    <w:rsid w:val="00293922"/>
    <w:rsid w:val="00294A56"/>
    <w:rsid w:val="002957A4"/>
    <w:rsid w:val="002A034F"/>
    <w:rsid w:val="002A0663"/>
    <w:rsid w:val="002A14C7"/>
    <w:rsid w:val="002A2621"/>
    <w:rsid w:val="002A2D8D"/>
    <w:rsid w:val="002A5D56"/>
    <w:rsid w:val="002B0099"/>
    <w:rsid w:val="002B0380"/>
    <w:rsid w:val="002B21FD"/>
    <w:rsid w:val="002B2403"/>
    <w:rsid w:val="002B2B6B"/>
    <w:rsid w:val="002C2810"/>
    <w:rsid w:val="002C35B2"/>
    <w:rsid w:val="002C56BC"/>
    <w:rsid w:val="002C5A89"/>
    <w:rsid w:val="002C6E00"/>
    <w:rsid w:val="002C6E81"/>
    <w:rsid w:val="002C7DB8"/>
    <w:rsid w:val="002D16CF"/>
    <w:rsid w:val="002D6131"/>
    <w:rsid w:val="002E0282"/>
    <w:rsid w:val="002E0A11"/>
    <w:rsid w:val="002E1339"/>
    <w:rsid w:val="002E2B98"/>
    <w:rsid w:val="002E336B"/>
    <w:rsid w:val="002F10D2"/>
    <w:rsid w:val="002F581A"/>
    <w:rsid w:val="002F6D1B"/>
    <w:rsid w:val="0030038C"/>
    <w:rsid w:val="0030039D"/>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6C9"/>
    <w:rsid w:val="00395DF7"/>
    <w:rsid w:val="00396CC3"/>
    <w:rsid w:val="003A0F30"/>
    <w:rsid w:val="003A276B"/>
    <w:rsid w:val="003A33DC"/>
    <w:rsid w:val="003A58A4"/>
    <w:rsid w:val="003B1FBB"/>
    <w:rsid w:val="003B4192"/>
    <w:rsid w:val="003B6EE2"/>
    <w:rsid w:val="003B7BD7"/>
    <w:rsid w:val="003C16A5"/>
    <w:rsid w:val="003C32D7"/>
    <w:rsid w:val="003C51B8"/>
    <w:rsid w:val="003C6199"/>
    <w:rsid w:val="003C760E"/>
    <w:rsid w:val="003D01FD"/>
    <w:rsid w:val="003D07AC"/>
    <w:rsid w:val="003D2BEA"/>
    <w:rsid w:val="003D3F09"/>
    <w:rsid w:val="003D6025"/>
    <w:rsid w:val="003D628A"/>
    <w:rsid w:val="003D62AA"/>
    <w:rsid w:val="003D79BD"/>
    <w:rsid w:val="003E08DA"/>
    <w:rsid w:val="003E33EA"/>
    <w:rsid w:val="003E3E3E"/>
    <w:rsid w:val="003F026E"/>
    <w:rsid w:val="003F5F0D"/>
    <w:rsid w:val="003F6D65"/>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3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3E48"/>
    <w:rsid w:val="00484109"/>
    <w:rsid w:val="0048486F"/>
    <w:rsid w:val="0048487F"/>
    <w:rsid w:val="004857E7"/>
    <w:rsid w:val="00485885"/>
    <w:rsid w:val="004862DA"/>
    <w:rsid w:val="00486506"/>
    <w:rsid w:val="00486C08"/>
    <w:rsid w:val="0049187F"/>
    <w:rsid w:val="00492E0A"/>
    <w:rsid w:val="0049594E"/>
    <w:rsid w:val="00496141"/>
    <w:rsid w:val="0049619B"/>
    <w:rsid w:val="00496BF0"/>
    <w:rsid w:val="004A06DB"/>
    <w:rsid w:val="004A2229"/>
    <w:rsid w:val="004B0F67"/>
    <w:rsid w:val="004B3689"/>
    <w:rsid w:val="004B4875"/>
    <w:rsid w:val="004B49A2"/>
    <w:rsid w:val="004B4B35"/>
    <w:rsid w:val="004C07EA"/>
    <w:rsid w:val="004C1EC1"/>
    <w:rsid w:val="004C2984"/>
    <w:rsid w:val="004C3131"/>
    <w:rsid w:val="004C4497"/>
    <w:rsid w:val="004C6627"/>
    <w:rsid w:val="004D179F"/>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0CB"/>
    <w:rsid w:val="004F791E"/>
    <w:rsid w:val="00501034"/>
    <w:rsid w:val="005051B2"/>
    <w:rsid w:val="005062CF"/>
    <w:rsid w:val="00506B6C"/>
    <w:rsid w:val="00512C58"/>
    <w:rsid w:val="00512F58"/>
    <w:rsid w:val="005132E1"/>
    <w:rsid w:val="005214C8"/>
    <w:rsid w:val="005256EB"/>
    <w:rsid w:val="0052689F"/>
    <w:rsid w:val="005314EE"/>
    <w:rsid w:val="005325EA"/>
    <w:rsid w:val="005337E9"/>
    <w:rsid w:val="00533F38"/>
    <w:rsid w:val="00534E62"/>
    <w:rsid w:val="00542279"/>
    <w:rsid w:val="00542813"/>
    <w:rsid w:val="0054438B"/>
    <w:rsid w:val="00544BC5"/>
    <w:rsid w:val="00546441"/>
    <w:rsid w:val="00551DC2"/>
    <w:rsid w:val="00552046"/>
    <w:rsid w:val="00553833"/>
    <w:rsid w:val="0055418F"/>
    <w:rsid w:val="00554558"/>
    <w:rsid w:val="00555BA1"/>
    <w:rsid w:val="00562898"/>
    <w:rsid w:val="00565AB8"/>
    <w:rsid w:val="005666CC"/>
    <w:rsid w:val="00572675"/>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465"/>
    <w:rsid w:val="005C49E5"/>
    <w:rsid w:val="005C5DA3"/>
    <w:rsid w:val="005C6D00"/>
    <w:rsid w:val="005C6ED9"/>
    <w:rsid w:val="005D12D1"/>
    <w:rsid w:val="005D1A99"/>
    <w:rsid w:val="005D3A4D"/>
    <w:rsid w:val="005D4582"/>
    <w:rsid w:val="005D6BE2"/>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17BED"/>
    <w:rsid w:val="00621AB2"/>
    <w:rsid w:val="00621BDA"/>
    <w:rsid w:val="006235D5"/>
    <w:rsid w:val="00625087"/>
    <w:rsid w:val="00635821"/>
    <w:rsid w:val="006379B9"/>
    <w:rsid w:val="00640416"/>
    <w:rsid w:val="006410C3"/>
    <w:rsid w:val="00641A45"/>
    <w:rsid w:val="006430E6"/>
    <w:rsid w:val="006440AE"/>
    <w:rsid w:val="00644AD1"/>
    <w:rsid w:val="0064781B"/>
    <w:rsid w:val="006500B4"/>
    <w:rsid w:val="006564EE"/>
    <w:rsid w:val="00664C53"/>
    <w:rsid w:val="00666E97"/>
    <w:rsid w:val="006675E6"/>
    <w:rsid w:val="00670150"/>
    <w:rsid w:val="00671C6B"/>
    <w:rsid w:val="00671E71"/>
    <w:rsid w:val="00672BCC"/>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69BA"/>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0592D"/>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4AC1"/>
    <w:rsid w:val="007452D4"/>
    <w:rsid w:val="00745CFB"/>
    <w:rsid w:val="007463D0"/>
    <w:rsid w:val="00746BB5"/>
    <w:rsid w:val="00747D87"/>
    <w:rsid w:val="007535BD"/>
    <w:rsid w:val="007565E5"/>
    <w:rsid w:val="00757440"/>
    <w:rsid w:val="00757C2B"/>
    <w:rsid w:val="007617CB"/>
    <w:rsid w:val="00762619"/>
    <w:rsid w:val="007646E3"/>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2999"/>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2864"/>
    <w:rsid w:val="007D57F5"/>
    <w:rsid w:val="007D59C2"/>
    <w:rsid w:val="007D5D4F"/>
    <w:rsid w:val="007D5D99"/>
    <w:rsid w:val="007D7033"/>
    <w:rsid w:val="007D7B00"/>
    <w:rsid w:val="007D7DDD"/>
    <w:rsid w:val="007E14B3"/>
    <w:rsid w:val="007E31AF"/>
    <w:rsid w:val="007E3604"/>
    <w:rsid w:val="007E4E27"/>
    <w:rsid w:val="007E67B5"/>
    <w:rsid w:val="007E7011"/>
    <w:rsid w:val="007E74E2"/>
    <w:rsid w:val="007F02F1"/>
    <w:rsid w:val="007F0643"/>
    <w:rsid w:val="007F1AE6"/>
    <w:rsid w:val="007F20E7"/>
    <w:rsid w:val="007F2A71"/>
    <w:rsid w:val="007F315E"/>
    <w:rsid w:val="007F4915"/>
    <w:rsid w:val="007F634F"/>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0B8D"/>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6089"/>
    <w:rsid w:val="00867431"/>
    <w:rsid w:val="00874122"/>
    <w:rsid w:val="00884083"/>
    <w:rsid w:val="00885288"/>
    <w:rsid w:val="00885751"/>
    <w:rsid w:val="008903FE"/>
    <w:rsid w:val="0089314B"/>
    <w:rsid w:val="00893B70"/>
    <w:rsid w:val="00894533"/>
    <w:rsid w:val="00896AB5"/>
    <w:rsid w:val="008A0B2E"/>
    <w:rsid w:val="008A13A9"/>
    <w:rsid w:val="008A3ADD"/>
    <w:rsid w:val="008A481A"/>
    <w:rsid w:val="008A74C1"/>
    <w:rsid w:val="008B0167"/>
    <w:rsid w:val="008B058A"/>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31C2"/>
    <w:rsid w:val="009043E3"/>
    <w:rsid w:val="0090694F"/>
    <w:rsid w:val="00911F42"/>
    <w:rsid w:val="00912AAC"/>
    <w:rsid w:val="0092346C"/>
    <w:rsid w:val="00925902"/>
    <w:rsid w:val="00927B09"/>
    <w:rsid w:val="0093269A"/>
    <w:rsid w:val="00933A32"/>
    <w:rsid w:val="00934EEC"/>
    <w:rsid w:val="00944741"/>
    <w:rsid w:val="00945945"/>
    <w:rsid w:val="00945A45"/>
    <w:rsid w:val="00945BD5"/>
    <w:rsid w:val="00950F3E"/>
    <w:rsid w:val="00951C39"/>
    <w:rsid w:val="009529F2"/>
    <w:rsid w:val="00953236"/>
    <w:rsid w:val="0095547A"/>
    <w:rsid w:val="0095698E"/>
    <w:rsid w:val="00956E7D"/>
    <w:rsid w:val="009608B8"/>
    <w:rsid w:val="00961CD5"/>
    <w:rsid w:val="00962193"/>
    <w:rsid w:val="00964DEE"/>
    <w:rsid w:val="00965ECF"/>
    <w:rsid w:val="009671ED"/>
    <w:rsid w:val="00972863"/>
    <w:rsid w:val="009740D7"/>
    <w:rsid w:val="0097442B"/>
    <w:rsid w:val="00975941"/>
    <w:rsid w:val="0097618D"/>
    <w:rsid w:val="009806E7"/>
    <w:rsid w:val="00980FAF"/>
    <w:rsid w:val="00985B52"/>
    <w:rsid w:val="00986ECB"/>
    <w:rsid w:val="009870C2"/>
    <w:rsid w:val="00990D56"/>
    <w:rsid w:val="00990F60"/>
    <w:rsid w:val="00995F6E"/>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3E2D"/>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86799"/>
    <w:rsid w:val="00A9089C"/>
    <w:rsid w:val="00A94392"/>
    <w:rsid w:val="00A948F1"/>
    <w:rsid w:val="00A967AF"/>
    <w:rsid w:val="00A967BE"/>
    <w:rsid w:val="00AA1CA1"/>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2B68"/>
    <w:rsid w:val="00AF35FD"/>
    <w:rsid w:val="00AF4CFF"/>
    <w:rsid w:val="00AF5623"/>
    <w:rsid w:val="00AF6F1B"/>
    <w:rsid w:val="00B03B8C"/>
    <w:rsid w:val="00B03E95"/>
    <w:rsid w:val="00B048A1"/>
    <w:rsid w:val="00B04C82"/>
    <w:rsid w:val="00B05C78"/>
    <w:rsid w:val="00B102D8"/>
    <w:rsid w:val="00B115D7"/>
    <w:rsid w:val="00B13C64"/>
    <w:rsid w:val="00B16647"/>
    <w:rsid w:val="00B221FB"/>
    <w:rsid w:val="00B228B5"/>
    <w:rsid w:val="00B241D2"/>
    <w:rsid w:val="00B244C6"/>
    <w:rsid w:val="00B24C7B"/>
    <w:rsid w:val="00B24D2A"/>
    <w:rsid w:val="00B25C3B"/>
    <w:rsid w:val="00B25DED"/>
    <w:rsid w:val="00B25EFA"/>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577C5"/>
    <w:rsid w:val="00B6095E"/>
    <w:rsid w:val="00B6168D"/>
    <w:rsid w:val="00B64762"/>
    <w:rsid w:val="00B6501A"/>
    <w:rsid w:val="00B65294"/>
    <w:rsid w:val="00B65E27"/>
    <w:rsid w:val="00B66479"/>
    <w:rsid w:val="00B72C35"/>
    <w:rsid w:val="00B7359B"/>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227F"/>
    <w:rsid w:val="00C07943"/>
    <w:rsid w:val="00C07C2D"/>
    <w:rsid w:val="00C10BF1"/>
    <w:rsid w:val="00C10C7D"/>
    <w:rsid w:val="00C133A1"/>
    <w:rsid w:val="00C14C27"/>
    <w:rsid w:val="00C16703"/>
    <w:rsid w:val="00C16C94"/>
    <w:rsid w:val="00C21D8D"/>
    <w:rsid w:val="00C22CD8"/>
    <w:rsid w:val="00C251CF"/>
    <w:rsid w:val="00C272E2"/>
    <w:rsid w:val="00C32BA0"/>
    <w:rsid w:val="00C334AD"/>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95A5E"/>
    <w:rsid w:val="00CA002D"/>
    <w:rsid w:val="00CA0A37"/>
    <w:rsid w:val="00CA101C"/>
    <w:rsid w:val="00CA1037"/>
    <w:rsid w:val="00CA10E2"/>
    <w:rsid w:val="00CA3DB3"/>
    <w:rsid w:val="00CA4F26"/>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1C10"/>
    <w:rsid w:val="00CC2141"/>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630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57C42"/>
    <w:rsid w:val="00D61623"/>
    <w:rsid w:val="00D61A90"/>
    <w:rsid w:val="00D63015"/>
    <w:rsid w:val="00D63E8B"/>
    <w:rsid w:val="00D66548"/>
    <w:rsid w:val="00D746B1"/>
    <w:rsid w:val="00D7689D"/>
    <w:rsid w:val="00D81AEF"/>
    <w:rsid w:val="00D8312F"/>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C7F0F"/>
    <w:rsid w:val="00DD05BC"/>
    <w:rsid w:val="00DD2A39"/>
    <w:rsid w:val="00DD685E"/>
    <w:rsid w:val="00DE083D"/>
    <w:rsid w:val="00DE3195"/>
    <w:rsid w:val="00DE3B72"/>
    <w:rsid w:val="00DE423A"/>
    <w:rsid w:val="00DF0712"/>
    <w:rsid w:val="00DF2F9F"/>
    <w:rsid w:val="00DF7A14"/>
    <w:rsid w:val="00E01533"/>
    <w:rsid w:val="00E01DCD"/>
    <w:rsid w:val="00E02835"/>
    <w:rsid w:val="00E0402E"/>
    <w:rsid w:val="00E05125"/>
    <w:rsid w:val="00E05837"/>
    <w:rsid w:val="00E07340"/>
    <w:rsid w:val="00E10283"/>
    <w:rsid w:val="00E122B8"/>
    <w:rsid w:val="00E14C62"/>
    <w:rsid w:val="00E203C6"/>
    <w:rsid w:val="00E20B39"/>
    <w:rsid w:val="00E22418"/>
    <w:rsid w:val="00E232AF"/>
    <w:rsid w:val="00E25C1E"/>
    <w:rsid w:val="00E25DCB"/>
    <w:rsid w:val="00E26F91"/>
    <w:rsid w:val="00E277E0"/>
    <w:rsid w:val="00E30C9D"/>
    <w:rsid w:val="00E30DE3"/>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0BA"/>
    <w:rsid w:val="00E73F96"/>
    <w:rsid w:val="00E76446"/>
    <w:rsid w:val="00E766AD"/>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099C"/>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6BC6"/>
    <w:rsid w:val="00EF54B9"/>
    <w:rsid w:val="00F0375D"/>
    <w:rsid w:val="00F05370"/>
    <w:rsid w:val="00F056AD"/>
    <w:rsid w:val="00F07AFB"/>
    <w:rsid w:val="00F1164A"/>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408"/>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A73DA"/>
    <w:rsid w:val="00FB1E37"/>
    <w:rsid w:val="00FB46CC"/>
    <w:rsid w:val="00FB6D00"/>
    <w:rsid w:val="00FB6D1C"/>
    <w:rsid w:val="00FB7CFC"/>
    <w:rsid w:val="00FC0C75"/>
    <w:rsid w:val="00FC1B54"/>
    <w:rsid w:val="00FC1D43"/>
    <w:rsid w:val="00FC4BF4"/>
    <w:rsid w:val="00FC510E"/>
    <w:rsid w:val="00FC58E3"/>
    <w:rsid w:val="00FC798F"/>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18E"/>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ACF1-DE52-4126-A64F-689133BD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24</Pages>
  <Words>6489</Words>
  <Characters>36993</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orgspec3</cp:lastModifiedBy>
  <cp:revision>29</cp:revision>
  <cp:lastPrinted>2023-08-18T09:21:00Z</cp:lastPrinted>
  <dcterms:created xsi:type="dcterms:W3CDTF">2022-11-14T12:43:00Z</dcterms:created>
  <dcterms:modified xsi:type="dcterms:W3CDTF">2026-04-10T09:14:00Z</dcterms:modified>
</cp:coreProperties>
</file>