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AF4" w:rsidRDefault="00604AF4" w:rsidP="00604AF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04AF4" w:rsidRPr="00604AF4" w:rsidRDefault="00604AF4" w:rsidP="00604AF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AF4">
        <w:rPr>
          <w:rFonts w:ascii="Times New Roman" w:hAnsi="Times New Roman" w:cs="Times New Roman"/>
          <w:b/>
          <w:sz w:val="28"/>
          <w:szCs w:val="28"/>
        </w:rPr>
        <w:t>Планируемые мероприятия в рамках реализации проекта</w:t>
      </w:r>
    </w:p>
    <w:p w:rsidR="00604AF4" w:rsidRPr="00604AF4" w:rsidRDefault="00604AF4" w:rsidP="00604AF4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604AF4">
        <w:rPr>
          <w:rFonts w:ascii="Times New Roman" w:hAnsi="Times New Roman" w:cs="Times New Roman"/>
          <w:b/>
          <w:sz w:val="28"/>
          <w:szCs w:val="28"/>
        </w:rPr>
        <w:t>«Поморское долголетие»</w:t>
      </w:r>
    </w:p>
    <w:p w:rsidR="00604AF4" w:rsidRPr="00604AF4" w:rsidRDefault="00604AF4" w:rsidP="00604AF4">
      <w:pPr>
        <w:jc w:val="center"/>
        <w:rPr>
          <w:rFonts w:ascii="Times New Roman" w:hAnsi="Times New Roman" w:cs="Times New Roman"/>
          <w:b/>
          <w:sz w:val="28"/>
        </w:rPr>
      </w:pPr>
      <w:r w:rsidRPr="00604AF4">
        <w:rPr>
          <w:rFonts w:ascii="Times New Roman" w:hAnsi="Times New Roman" w:cs="Times New Roman"/>
          <w:b/>
          <w:sz w:val="28"/>
        </w:rPr>
        <w:t>на территории Шенкурского муниципального округа Архангельской области</w:t>
      </w:r>
    </w:p>
    <w:p w:rsidR="00604AF4" w:rsidRPr="00604AF4" w:rsidRDefault="002D2756" w:rsidP="00604AF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АВГУСТ</w:t>
      </w:r>
      <w:r w:rsidR="0058218A">
        <w:rPr>
          <w:rFonts w:ascii="Times New Roman" w:hAnsi="Times New Roman" w:cs="Times New Roman"/>
          <w:b/>
          <w:sz w:val="28"/>
        </w:rPr>
        <w:t xml:space="preserve"> 2026 года</w:t>
      </w:r>
    </w:p>
    <w:p w:rsidR="00604AF4" w:rsidRDefault="00604AF4" w:rsidP="00604AF4">
      <w:pPr>
        <w:jc w:val="center"/>
        <w:rPr>
          <w:rFonts w:ascii="Times New Roman" w:hAnsi="Times New Roman" w:cs="Times New Roman"/>
          <w:sz w:val="28"/>
        </w:rPr>
      </w:pPr>
    </w:p>
    <w:p w:rsidR="00604AF4" w:rsidRDefault="00604AF4" w:rsidP="00604AF4">
      <w:pPr>
        <w:contextualSpacing/>
        <w:rPr>
          <w:rFonts w:ascii="Times New Roman" w:hAnsi="Times New Roman" w:cs="Times New Roman"/>
          <w:sz w:val="28"/>
          <w:szCs w:val="28"/>
        </w:rPr>
      </w:pPr>
      <w:r w:rsidRPr="00604A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457450" cy="2457450"/>
            <wp:effectExtent l="19050" t="0" r="0" b="0"/>
            <wp:wrapSquare wrapText="bothSides"/>
            <wp:docPr id="7" name="Рисунок 5" descr="c6hf7bavs5mgozcawosnzscuq1za7hdhnuaou-m2lxttggdyuacx_esx9vetmx_9ku_cq5giety2ydde-2zqqhi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6hf7bavs5mgozcawosnzscuq1za7hdhnuaou-m2lxttggdyuacx_esx9vetmx_9ku_cq5giety2ydde-2zqqhiv (1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tbl>
      <w:tblPr>
        <w:tblStyle w:val="a3"/>
        <w:tblW w:w="0" w:type="auto"/>
        <w:tblLook w:val="04A0"/>
      </w:tblPr>
      <w:tblGrid>
        <w:gridCol w:w="2077"/>
        <w:gridCol w:w="3836"/>
        <w:gridCol w:w="2536"/>
        <w:gridCol w:w="2233"/>
      </w:tblGrid>
      <w:tr w:rsidR="001123EA" w:rsidRPr="00620BE5" w:rsidTr="00604AF4">
        <w:tc>
          <w:tcPr>
            <w:tcW w:w="2077" w:type="dxa"/>
            <w:vAlign w:val="center"/>
          </w:tcPr>
          <w:p w:rsidR="00C43EFC" w:rsidRPr="00620BE5" w:rsidRDefault="00C43EFC" w:rsidP="00A11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836" w:type="dxa"/>
            <w:vAlign w:val="center"/>
          </w:tcPr>
          <w:p w:rsidR="00C43EFC" w:rsidRPr="00620BE5" w:rsidRDefault="00C43EFC" w:rsidP="00A11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36" w:type="dxa"/>
            <w:vAlign w:val="center"/>
          </w:tcPr>
          <w:p w:rsidR="00C43EFC" w:rsidRPr="00620BE5" w:rsidRDefault="00C43EFC" w:rsidP="00A11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</w:rPr>
              <w:t>Ответственное учреждение</w:t>
            </w:r>
          </w:p>
        </w:tc>
        <w:tc>
          <w:tcPr>
            <w:tcW w:w="2233" w:type="dxa"/>
            <w:vAlign w:val="center"/>
          </w:tcPr>
          <w:p w:rsidR="00C43EFC" w:rsidRPr="00620BE5" w:rsidRDefault="00C43EFC" w:rsidP="00A11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1123EA" w:rsidRPr="00620BE5" w:rsidTr="00604AF4">
        <w:tc>
          <w:tcPr>
            <w:tcW w:w="2077" w:type="dxa"/>
            <w:vAlign w:val="center"/>
          </w:tcPr>
          <w:p w:rsidR="001123EA" w:rsidRPr="00620BE5" w:rsidRDefault="002D2756" w:rsidP="003D2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августа в 12.00</w:t>
            </w:r>
          </w:p>
        </w:tc>
        <w:tc>
          <w:tcPr>
            <w:tcW w:w="3836" w:type="dxa"/>
            <w:vAlign w:val="center"/>
          </w:tcPr>
          <w:p w:rsidR="001123EA" w:rsidRPr="00620BE5" w:rsidRDefault="002D2756" w:rsidP="00A119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мастер-класс "Лепка из глины" проводит  мастер Д. В. Верещагин.</w:t>
            </w:r>
          </w:p>
          <w:p w:rsidR="003D2A82" w:rsidRPr="00620BE5" w:rsidRDefault="003D2A82" w:rsidP="003D2A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  <w:vAlign w:val="center"/>
          </w:tcPr>
          <w:p w:rsidR="001123EA" w:rsidRPr="00620BE5" w:rsidRDefault="002D2756" w:rsidP="002D2756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>МБУК «Шенкурский районный краеведческий музей»</w:t>
            </w:r>
          </w:p>
        </w:tc>
        <w:tc>
          <w:tcPr>
            <w:tcW w:w="2233" w:type="dxa"/>
            <w:vAlign w:val="center"/>
          </w:tcPr>
          <w:p w:rsidR="001123EA" w:rsidRPr="00620BE5" w:rsidRDefault="002D2756" w:rsidP="00A11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Шенкурск, ул. Ленина, 13</w:t>
            </w:r>
          </w:p>
        </w:tc>
      </w:tr>
      <w:tr w:rsidR="003D2A82" w:rsidRPr="00620BE5" w:rsidTr="00604AF4">
        <w:tc>
          <w:tcPr>
            <w:tcW w:w="2077" w:type="dxa"/>
            <w:vAlign w:val="center"/>
          </w:tcPr>
          <w:p w:rsidR="003D2A82" w:rsidRPr="00620BE5" w:rsidRDefault="003D2A82" w:rsidP="003D2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</w:rPr>
              <w:t xml:space="preserve">6, 20 августа </w:t>
            </w:r>
          </w:p>
          <w:p w:rsidR="003D2A82" w:rsidRPr="00620BE5" w:rsidRDefault="003D2A82" w:rsidP="003D2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</w:rPr>
              <w:t xml:space="preserve"> в 17.00  </w:t>
            </w:r>
          </w:p>
        </w:tc>
        <w:tc>
          <w:tcPr>
            <w:tcW w:w="3836" w:type="dxa"/>
            <w:vAlign w:val="center"/>
          </w:tcPr>
          <w:p w:rsidR="003D2A82" w:rsidRPr="00620BE5" w:rsidRDefault="003D2A82" w:rsidP="003D2A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eastAsia="Calibri" w:hAnsi="Times New Roman" w:cs="Times New Roman"/>
                <w:sz w:val="24"/>
                <w:szCs w:val="24"/>
              </w:rPr>
              <w:t>Оздоровительные танцы</w:t>
            </w:r>
          </w:p>
          <w:p w:rsidR="003D2A82" w:rsidRPr="00620BE5" w:rsidRDefault="003D2A82" w:rsidP="003D2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  <w:vAlign w:val="center"/>
          </w:tcPr>
          <w:p w:rsidR="003D2A82" w:rsidRPr="00620BE5" w:rsidRDefault="003D2A82" w:rsidP="003D2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BE5">
              <w:rPr>
                <w:rFonts w:ascii="Times New Roman" w:eastAsia="Calibri" w:hAnsi="Times New Roman" w:cs="Times New Roman"/>
                <w:sz w:val="24"/>
                <w:szCs w:val="24"/>
              </w:rPr>
              <w:t>Питолина</w:t>
            </w:r>
            <w:proofErr w:type="spellEnd"/>
            <w:r w:rsidRPr="00620B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Владимировна, руководитель женсовета</w:t>
            </w:r>
          </w:p>
        </w:tc>
        <w:tc>
          <w:tcPr>
            <w:tcW w:w="2233" w:type="dxa"/>
            <w:vAlign w:val="center"/>
          </w:tcPr>
          <w:p w:rsidR="003D2A82" w:rsidRPr="00620BE5" w:rsidRDefault="003D2A82" w:rsidP="003D2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Спортивная площадка в парке </w:t>
            </w:r>
            <w:proofErr w:type="gramStart"/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>. Шенкурска</w:t>
            </w:r>
          </w:p>
        </w:tc>
      </w:tr>
      <w:tr w:rsidR="003D2A82" w:rsidRPr="00620BE5" w:rsidTr="00604AF4">
        <w:tc>
          <w:tcPr>
            <w:tcW w:w="2077" w:type="dxa"/>
            <w:vAlign w:val="center"/>
          </w:tcPr>
          <w:p w:rsidR="003D2A82" w:rsidRPr="00620BE5" w:rsidRDefault="003D2A82" w:rsidP="00A11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</w:rPr>
              <w:t xml:space="preserve">7 августа  </w:t>
            </w:r>
          </w:p>
          <w:p w:rsidR="003D2A82" w:rsidRPr="00620BE5" w:rsidRDefault="003D2A82" w:rsidP="00A11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</w:tc>
        <w:tc>
          <w:tcPr>
            <w:tcW w:w="3836" w:type="dxa"/>
            <w:vAlign w:val="center"/>
          </w:tcPr>
          <w:p w:rsidR="003D2A82" w:rsidRPr="00620BE5" w:rsidRDefault="003D2A82" w:rsidP="00C307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>Видео-экскурсия «Интересные места России», посвященная Году единства народов России  «Каменный цветок Белого моря  «Кий-остров» (проводит Егорова Людмила Борисовна)</w:t>
            </w:r>
          </w:p>
          <w:p w:rsidR="003D2A82" w:rsidRPr="00620BE5" w:rsidRDefault="003D2A82" w:rsidP="00C307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6" w:type="dxa"/>
            <w:vAlign w:val="center"/>
          </w:tcPr>
          <w:p w:rsidR="003D2A82" w:rsidRPr="00620BE5" w:rsidRDefault="003D2A82" w:rsidP="00A1191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Центр общения </w:t>
            </w:r>
            <w:proofErr w:type="spellStart"/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>СоцФонда</w:t>
            </w:r>
            <w:proofErr w:type="spellEnd"/>
          </w:p>
        </w:tc>
        <w:tc>
          <w:tcPr>
            <w:tcW w:w="2233" w:type="dxa"/>
            <w:vAlign w:val="center"/>
          </w:tcPr>
          <w:p w:rsidR="003D2A82" w:rsidRPr="00620BE5" w:rsidRDefault="003D2A82" w:rsidP="00A11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 </w:t>
            </w:r>
            <w:r w:rsidRPr="00620BE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Шенкурск</w:t>
            </w:r>
            <w:r w:rsidRPr="00620B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ул. Ломоносова, д. 27</w:t>
            </w:r>
          </w:p>
        </w:tc>
      </w:tr>
      <w:tr w:rsidR="003D2A82" w:rsidRPr="00620BE5" w:rsidTr="00604AF4">
        <w:tc>
          <w:tcPr>
            <w:tcW w:w="2077" w:type="dxa"/>
            <w:vAlign w:val="center"/>
          </w:tcPr>
          <w:p w:rsidR="003D2A82" w:rsidRPr="00620BE5" w:rsidRDefault="00FB70E6" w:rsidP="003D2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</w:rPr>
              <w:t xml:space="preserve">11, </w:t>
            </w:r>
            <w:r w:rsidR="003D2A82" w:rsidRPr="00620BE5">
              <w:rPr>
                <w:rFonts w:ascii="Times New Roman" w:hAnsi="Times New Roman" w:cs="Times New Roman"/>
                <w:sz w:val="24"/>
                <w:szCs w:val="24"/>
              </w:rPr>
              <w:t xml:space="preserve">25 августа </w:t>
            </w:r>
          </w:p>
          <w:p w:rsidR="003D2A82" w:rsidRPr="00620BE5" w:rsidRDefault="003D2A82" w:rsidP="003D2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</w:rPr>
              <w:t xml:space="preserve">в 11.00 </w:t>
            </w:r>
          </w:p>
        </w:tc>
        <w:tc>
          <w:tcPr>
            <w:tcW w:w="3836" w:type="dxa"/>
            <w:vAlign w:val="center"/>
          </w:tcPr>
          <w:p w:rsidR="003D2A82" w:rsidRPr="00620BE5" w:rsidRDefault="003D2A82" w:rsidP="003D2A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D2A82" w:rsidRPr="00620BE5" w:rsidRDefault="003D2A82" w:rsidP="003D2A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Мероприятие </w:t>
            </w:r>
            <w:r w:rsidRPr="00620B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"Игровая терапия с элементами </w:t>
            </w:r>
            <w:proofErr w:type="spellStart"/>
            <w:r w:rsidRPr="00620B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нейрогимнастики</w:t>
            </w:r>
            <w:proofErr w:type="spellEnd"/>
            <w:r w:rsidRPr="00620B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 для активных граждан пенсионного возраста</w:t>
            </w:r>
          </w:p>
          <w:p w:rsidR="003D2A82" w:rsidRPr="00620BE5" w:rsidRDefault="003D2A82" w:rsidP="003D2A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6" w:type="dxa"/>
            <w:vAlign w:val="center"/>
          </w:tcPr>
          <w:p w:rsidR="003D2A82" w:rsidRPr="00620BE5" w:rsidRDefault="003D2A82" w:rsidP="003D2A82">
            <w:pPr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3D2A82" w:rsidRPr="00620BE5" w:rsidRDefault="003D2A82" w:rsidP="003D2A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0BE5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структурное подразделение</w:t>
            </w:r>
            <w:r w:rsidRPr="00620B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ГБУ СОН АО «Приморский КЦСО»</w:t>
            </w:r>
          </w:p>
          <w:p w:rsidR="003D2A82" w:rsidRPr="00620BE5" w:rsidRDefault="003D2A82" w:rsidP="003D2A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:rsidR="003D2A82" w:rsidRPr="00620BE5" w:rsidRDefault="003D2A82" w:rsidP="003D2A82">
            <w:pPr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3D2A82" w:rsidRPr="00620BE5" w:rsidRDefault="003D2A82" w:rsidP="003D2A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0BE5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структурное подразделение</w:t>
            </w:r>
            <w:r w:rsidRPr="00620B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ГБУ СОН АО «Приморский КЦСО»</w:t>
            </w:r>
          </w:p>
          <w:p w:rsidR="003D2A82" w:rsidRPr="00620BE5" w:rsidRDefault="003D2A82" w:rsidP="003D2A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Шенкурск, ул. Ленина, 10</w:t>
            </w:r>
          </w:p>
          <w:p w:rsidR="003D2A82" w:rsidRPr="00620BE5" w:rsidRDefault="003D2A82" w:rsidP="003D2A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D2A82" w:rsidRPr="00620BE5" w:rsidTr="00604AF4">
        <w:tc>
          <w:tcPr>
            <w:tcW w:w="2077" w:type="dxa"/>
            <w:vAlign w:val="center"/>
          </w:tcPr>
          <w:p w:rsidR="003D2A82" w:rsidRPr="00620BE5" w:rsidRDefault="003D2A82" w:rsidP="00C44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</w:rPr>
              <w:t xml:space="preserve">13 августа </w:t>
            </w:r>
          </w:p>
          <w:p w:rsidR="003D2A82" w:rsidRPr="00620BE5" w:rsidRDefault="003D2A82" w:rsidP="00C44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</w:tc>
        <w:tc>
          <w:tcPr>
            <w:tcW w:w="3836" w:type="dxa"/>
            <w:vAlign w:val="center"/>
          </w:tcPr>
          <w:p w:rsidR="003D2A82" w:rsidRPr="00620BE5" w:rsidRDefault="003D2A82" w:rsidP="00C44A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>Онлайн-лекция</w:t>
            </w:r>
            <w:proofErr w:type="spellEnd"/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«Диспансеризация взрослого поколения» (проводит – Анна Олеговна </w:t>
            </w:r>
            <w:proofErr w:type="spellStart"/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>Гетта</w:t>
            </w:r>
            <w:proofErr w:type="spellEnd"/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>, врач по медицинской профилактике «Центра профилактики»)</w:t>
            </w:r>
          </w:p>
          <w:p w:rsidR="003D2A82" w:rsidRPr="00620BE5" w:rsidRDefault="003D2A82" w:rsidP="00C44A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6" w:type="dxa"/>
            <w:vAlign w:val="center"/>
          </w:tcPr>
          <w:p w:rsidR="003D2A82" w:rsidRPr="00620BE5" w:rsidRDefault="003D2A82" w:rsidP="00C44A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Центр общения </w:t>
            </w:r>
            <w:proofErr w:type="spellStart"/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>СоцФонда</w:t>
            </w:r>
            <w:proofErr w:type="spellEnd"/>
          </w:p>
        </w:tc>
        <w:tc>
          <w:tcPr>
            <w:tcW w:w="2233" w:type="dxa"/>
            <w:vAlign w:val="center"/>
          </w:tcPr>
          <w:p w:rsidR="003D2A82" w:rsidRPr="00620BE5" w:rsidRDefault="003D2A82" w:rsidP="00C44A7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Кадровый центр по Шенкурскому округу</w:t>
            </w:r>
          </w:p>
          <w:p w:rsidR="003D2A82" w:rsidRPr="00620BE5" w:rsidRDefault="003D2A82" w:rsidP="00C44A7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2A82" w:rsidRPr="00620BE5" w:rsidRDefault="003D2A82" w:rsidP="00C44A7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Шенкурск, </w:t>
            </w:r>
          </w:p>
          <w:p w:rsidR="003D2A82" w:rsidRPr="00620BE5" w:rsidRDefault="003D2A82" w:rsidP="00C44A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50 лет Октября, 14А</w:t>
            </w:r>
          </w:p>
        </w:tc>
      </w:tr>
      <w:tr w:rsidR="003D2A82" w:rsidRPr="00620BE5" w:rsidTr="00604AF4">
        <w:tc>
          <w:tcPr>
            <w:tcW w:w="2077" w:type="dxa"/>
            <w:vAlign w:val="center"/>
          </w:tcPr>
          <w:p w:rsidR="003D2A82" w:rsidRPr="00620BE5" w:rsidRDefault="003D2A82" w:rsidP="00A11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</w:rPr>
              <w:t xml:space="preserve">13 августа </w:t>
            </w:r>
          </w:p>
          <w:p w:rsidR="003D2A82" w:rsidRPr="00620BE5" w:rsidRDefault="003D2A82" w:rsidP="00A11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</w:rPr>
              <w:t xml:space="preserve">в 11.00 </w:t>
            </w:r>
          </w:p>
        </w:tc>
        <w:tc>
          <w:tcPr>
            <w:tcW w:w="3836" w:type="dxa"/>
            <w:vAlign w:val="center"/>
          </w:tcPr>
          <w:p w:rsidR="003D2A82" w:rsidRPr="00620BE5" w:rsidRDefault="003D2A82" w:rsidP="00C44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>Онлайн-лекция</w:t>
            </w:r>
            <w:proofErr w:type="spellEnd"/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Российское общество  «Знание» «Выборы в России: общая организация, единый день голосования и защита избирательного процесса» </w:t>
            </w:r>
          </w:p>
          <w:p w:rsidR="003D2A82" w:rsidRPr="00620BE5" w:rsidRDefault="003D2A82" w:rsidP="00C44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«Инструменты критического </w:t>
            </w:r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мышления для выявления ложных новостей»  </w:t>
            </w:r>
          </w:p>
          <w:p w:rsidR="003D2A82" w:rsidRPr="00620BE5" w:rsidRDefault="003D2A82" w:rsidP="00C44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  <w:vAlign w:val="center"/>
          </w:tcPr>
          <w:p w:rsidR="003D2A82" w:rsidRPr="00620BE5" w:rsidRDefault="003D2A82" w:rsidP="00C44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Центр общения </w:t>
            </w:r>
            <w:proofErr w:type="spellStart"/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>СоцФонда</w:t>
            </w:r>
            <w:proofErr w:type="spellEnd"/>
          </w:p>
        </w:tc>
        <w:tc>
          <w:tcPr>
            <w:tcW w:w="2233" w:type="dxa"/>
            <w:vAlign w:val="center"/>
          </w:tcPr>
          <w:p w:rsidR="003D2A82" w:rsidRPr="00620BE5" w:rsidRDefault="003D2A82" w:rsidP="00A11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 </w:t>
            </w:r>
            <w:r w:rsidRPr="00620BE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Шенкурск</w:t>
            </w:r>
            <w:r w:rsidRPr="00620B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ул. Ломоносова, д. 27</w:t>
            </w:r>
          </w:p>
        </w:tc>
      </w:tr>
      <w:tr w:rsidR="003D2A82" w:rsidRPr="00620BE5" w:rsidTr="00604AF4">
        <w:tc>
          <w:tcPr>
            <w:tcW w:w="2077" w:type="dxa"/>
            <w:vAlign w:val="center"/>
          </w:tcPr>
          <w:p w:rsidR="003D2A82" w:rsidRPr="00620BE5" w:rsidRDefault="003D2A82" w:rsidP="003D2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августа</w:t>
            </w:r>
          </w:p>
          <w:p w:rsidR="003D2A82" w:rsidRPr="00620BE5" w:rsidRDefault="003D2A82" w:rsidP="003D2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</w:rPr>
              <w:t>в 10.00</w:t>
            </w:r>
          </w:p>
        </w:tc>
        <w:tc>
          <w:tcPr>
            <w:tcW w:w="3836" w:type="dxa"/>
            <w:vAlign w:val="center"/>
          </w:tcPr>
          <w:p w:rsidR="003D2A82" w:rsidRPr="00620BE5" w:rsidRDefault="003D2A82" w:rsidP="003D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BE5">
              <w:rPr>
                <w:rFonts w:ascii="Times New Roman" w:hAnsi="Times New Roman" w:cs="Times New Roman"/>
                <w:sz w:val="24"/>
                <w:szCs w:val="24"/>
              </w:rPr>
              <w:t>Онлайн-лекция</w:t>
            </w:r>
            <w:proofErr w:type="spellEnd"/>
            <w:r w:rsidRPr="00620BE5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Российское общество  «Знание» «Выборы в России: общая организация, единый день голосования и защита избирательного процесса» </w:t>
            </w:r>
          </w:p>
          <w:p w:rsidR="003D2A82" w:rsidRPr="00620BE5" w:rsidRDefault="003D2A82" w:rsidP="003D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</w:rPr>
              <w:t xml:space="preserve">«Инструменты критического мышления для выявления ложных новостей»  </w:t>
            </w:r>
          </w:p>
          <w:p w:rsidR="003D2A82" w:rsidRPr="00620BE5" w:rsidRDefault="003D2A82" w:rsidP="003D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  <w:vAlign w:val="center"/>
          </w:tcPr>
          <w:p w:rsidR="003D2A82" w:rsidRPr="00620BE5" w:rsidRDefault="003D2A82" w:rsidP="003D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</w:rPr>
              <w:t xml:space="preserve">Центр общения </w:t>
            </w:r>
            <w:proofErr w:type="spellStart"/>
            <w:r w:rsidRPr="00620BE5">
              <w:rPr>
                <w:rFonts w:ascii="Times New Roman" w:hAnsi="Times New Roman" w:cs="Times New Roman"/>
                <w:sz w:val="24"/>
                <w:szCs w:val="24"/>
              </w:rPr>
              <w:t>СоцФонда</w:t>
            </w:r>
            <w:proofErr w:type="spellEnd"/>
          </w:p>
        </w:tc>
        <w:tc>
          <w:tcPr>
            <w:tcW w:w="2233" w:type="dxa"/>
            <w:vAlign w:val="center"/>
          </w:tcPr>
          <w:p w:rsidR="003D2A82" w:rsidRPr="00620BE5" w:rsidRDefault="003D2A82" w:rsidP="003D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</w:rPr>
              <w:t>г. Шенкурск, ул. Ломоносова, д. 27</w:t>
            </w:r>
          </w:p>
        </w:tc>
      </w:tr>
      <w:tr w:rsidR="00FB70E6" w:rsidRPr="00620BE5" w:rsidTr="00604AF4">
        <w:tc>
          <w:tcPr>
            <w:tcW w:w="2077" w:type="dxa"/>
            <w:vAlign w:val="center"/>
          </w:tcPr>
          <w:p w:rsidR="00FB70E6" w:rsidRPr="00620BE5" w:rsidRDefault="00FB70E6" w:rsidP="003D2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 </w:t>
            </w:r>
            <w:r w:rsidRPr="00620BE5">
              <w:rPr>
                <w:rFonts w:ascii="Times New Roman" w:hAnsi="Times New Roman" w:cs="Times New Roman"/>
                <w:sz w:val="24"/>
                <w:szCs w:val="24"/>
              </w:rPr>
              <w:t xml:space="preserve">августа </w:t>
            </w:r>
          </w:p>
        </w:tc>
        <w:tc>
          <w:tcPr>
            <w:tcW w:w="3836" w:type="dxa"/>
            <w:vAlign w:val="center"/>
          </w:tcPr>
          <w:p w:rsidR="00FB70E6" w:rsidRPr="00620BE5" w:rsidRDefault="00FB70E6" w:rsidP="003D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</w:rPr>
              <w:t>Туристическая поездка</w:t>
            </w:r>
          </w:p>
        </w:tc>
        <w:tc>
          <w:tcPr>
            <w:tcW w:w="2536" w:type="dxa"/>
            <w:vAlign w:val="center"/>
          </w:tcPr>
          <w:p w:rsidR="00FB70E6" w:rsidRPr="00620BE5" w:rsidRDefault="00FB70E6" w:rsidP="003D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</w:rPr>
              <w:t>Совет ветеранов</w:t>
            </w:r>
          </w:p>
        </w:tc>
        <w:tc>
          <w:tcPr>
            <w:tcW w:w="2233" w:type="dxa"/>
            <w:vAlign w:val="center"/>
          </w:tcPr>
          <w:p w:rsidR="00FB70E6" w:rsidRPr="00620BE5" w:rsidRDefault="00B316D9" w:rsidP="00BF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Уточненную информацию можно получить у </w:t>
            </w:r>
            <w:r w:rsidR="00BF5422">
              <w:rPr>
                <w:rFonts w:ascii="Times New Roman" w:hAnsi="Times New Roman" w:cs="Times New Roman"/>
                <w:sz w:val="24"/>
                <w:szCs w:val="24"/>
              </w:rPr>
              <w:t xml:space="preserve">Кондратьевой Н.В. </w:t>
            </w:r>
          </w:p>
        </w:tc>
      </w:tr>
      <w:tr w:rsidR="003D2A82" w:rsidRPr="00620BE5" w:rsidTr="00F852C7">
        <w:trPr>
          <w:trHeight w:val="990"/>
        </w:trPr>
        <w:tc>
          <w:tcPr>
            <w:tcW w:w="2077" w:type="dxa"/>
            <w:vAlign w:val="center"/>
          </w:tcPr>
          <w:p w:rsidR="003D2A82" w:rsidRPr="00620BE5" w:rsidRDefault="003D2A82" w:rsidP="00A11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</w:rPr>
              <w:t xml:space="preserve">20 августа </w:t>
            </w:r>
          </w:p>
          <w:p w:rsidR="003D2A82" w:rsidRPr="00620BE5" w:rsidRDefault="003D2A82" w:rsidP="00A11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</w:rPr>
              <w:t>в 12.00</w:t>
            </w:r>
          </w:p>
        </w:tc>
        <w:tc>
          <w:tcPr>
            <w:tcW w:w="3836" w:type="dxa"/>
            <w:vAlign w:val="center"/>
          </w:tcPr>
          <w:p w:rsidR="003D2A82" w:rsidRPr="00620BE5" w:rsidRDefault="003D2A82" w:rsidP="00F852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Литературный час  «Книга жизни» (по жизни и творчеству И.А.Бунина).</w:t>
            </w:r>
          </w:p>
          <w:p w:rsidR="003D2A82" w:rsidRPr="00620BE5" w:rsidRDefault="003D2A82" w:rsidP="00F852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Проводит – </w:t>
            </w:r>
            <w:proofErr w:type="spellStart"/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>Ботыгина</w:t>
            </w:r>
            <w:proofErr w:type="spellEnd"/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Ольга Михайловна.</w:t>
            </w:r>
          </w:p>
        </w:tc>
        <w:tc>
          <w:tcPr>
            <w:tcW w:w="2536" w:type="dxa"/>
            <w:vAlign w:val="center"/>
          </w:tcPr>
          <w:p w:rsidR="003D2A82" w:rsidRPr="00620BE5" w:rsidRDefault="003D2A82" w:rsidP="00C44A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>МБУК «Шенкурская ЦБС»</w:t>
            </w:r>
          </w:p>
        </w:tc>
        <w:tc>
          <w:tcPr>
            <w:tcW w:w="2233" w:type="dxa"/>
            <w:vAlign w:val="center"/>
          </w:tcPr>
          <w:p w:rsidR="003D2A82" w:rsidRPr="00620BE5" w:rsidRDefault="003D2A82" w:rsidP="00A119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 </w:t>
            </w:r>
            <w:r w:rsidRPr="00620BE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Шенкурск</w:t>
            </w:r>
            <w:r w:rsidRPr="00620B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улица Ленина, 16.</w:t>
            </w:r>
          </w:p>
        </w:tc>
      </w:tr>
      <w:tr w:rsidR="003D2A82" w:rsidRPr="00620BE5" w:rsidTr="00604AF4">
        <w:tc>
          <w:tcPr>
            <w:tcW w:w="2077" w:type="dxa"/>
            <w:vAlign w:val="center"/>
          </w:tcPr>
          <w:p w:rsidR="003D2A82" w:rsidRPr="00620BE5" w:rsidRDefault="003D2A82" w:rsidP="00A11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A82" w:rsidRPr="00620BE5" w:rsidRDefault="003D2A82" w:rsidP="00A11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  <w:p w:rsidR="003D2A82" w:rsidRPr="00620BE5" w:rsidRDefault="003D2A82" w:rsidP="00A11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</w:rPr>
              <w:t xml:space="preserve"> в 18.00</w:t>
            </w:r>
          </w:p>
        </w:tc>
        <w:tc>
          <w:tcPr>
            <w:tcW w:w="3836" w:type="dxa"/>
            <w:vAlign w:val="center"/>
          </w:tcPr>
          <w:p w:rsidR="003D2A82" w:rsidRPr="00620BE5" w:rsidRDefault="003D2A82" w:rsidP="00F8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>Концерт, посвященный Дню Российского флага</w:t>
            </w:r>
          </w:p>
          <w:p w:rsidR="003D2A82" w:rsidRPr="00620BE5" w:rsidRDefault="003D2A82" w:rsidP="00F8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«Магнитный флаг»</w:t>
            </w:r>
          </w:p>
          <w:p w:rsidR="003D2A82" w:rsidRPr="00620BE5" w:rsidRDefault="003D2A82" w:rsidP="00F8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«</w:t>
            </w:r>
            <w:proofErr w:type="gramStart"/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>Российской</w:t>
            </w:r>
            <w:proofErr w:type="gramEnd"/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>триколор</w:t>
            </w:r>
            <w:proofErr w:type="spellEnd"/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3D2A82" w:rsidRPr="00620BE5" w:rsidRDefault="003D2A82" w:rsidP="00F8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  <w:vAlign w:val="center"/>
          </w:tcPr>
          <w:p w:rsidR="003D2A82" w:rsidRPr="00620BE5" w:rsidRDefault="003D2A82" w:rsidP="00F8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МБУК «Шенкурский </w:t>
            </w:r>
            <w:proofErr w:type="spellStart"/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>ДкиС</w:t>
            </w:r>
            <w:proofErr w:type="spellEnd"/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33" w:type="dxa"/>
            <w:vAlign w:val="center"/>
          </w:tcPr>
          <w:p w:rsidR="003D2A82" w:rsidRPr="00620BE5" w:rsidRDefault="003D2A82" w:rsidP="00A11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</w:rPr>
              <w:t>г. Шенкурск, площадь Победы</w:t>
            </w:r>
          </w:p>
        </w:tc>
      </w:tr>
      <w:tr w:rsidR="003D2A82" w:rsidRPr="00620BE5" w:rsidTr="00604AF4">
        <w:tc>
          <w:tcPr>
            <w:tcW w:w="2077" w:type="dxa"/>
            <w:vAlign w:val="center"/>
          </w:tcPr>
          <w:p w:rsidR="003D2A82" w:rsidRPr="00620BE5" w:rsidRDefault="003D2A82" w:rsidP="00A11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A82" w:rsidRPr="00620BE5" w:rsidRDefault="003D2A82" w:rsidP="003D2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</w:rPr>
              <w:t xml:space="preserve">26 августа </w:t>
            </w:r>
          </w:p>
          <w:p w:rsidR="003D2A82" w:rsidRPr="00620BE5" w:rsidRDefault="003D2A82" w:rsidP="003D2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</w:tc>
        <w:tc>
          <w:tcPr>
            <w:tcW w:w="3836" w:type="dxa"/>
            <w:vAlign w:val="center"/>
          </w:tcPr>
          <w:p w:rsidR="003D2A82" w:rsidRPr="00620BE5" w:rsidRDefault="003D2A82" w:rsidP="003D2A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Тематический  час «Пенсионное законодательство. Вопросы-ответы»</w:t>
            </w:r>
          </w:p>
          <w:p w:rsidR="003D2A82" w:rsidRPr="00620BE5" w:rsidRDefault="003D2A82" w:rsidP="00A11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36" w:type="dxa"/>
            <w:vAlign w:val="center"/>
          </w:tcPr>
          <w:p w:rsidR="003D2A82" w:rsidRPr="00620BE5" w:rsidRDefault="003D2A82" w:rsidP="003D2A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Центр общения </w:t>
            </w:r>
            <w:proofErr w:type="spellStart"/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>СоцФонда</w:t>
            </w:r>
            <w:proofErr w:type="spellEnd"/>
          </w:p>
        </w:tc>
        <w:tc>
          <w:tcPr>
            <w:tcW w:w="2233" w:type="dxa"/>
            <w:vAlign w:val="center"/>
          </w:tcPr>
          <w:p w:rsidR="003D2A82" w:rsidRPr="00620BE5" w:rsidRDefault="003D2A82" w:rsidP="003D2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 </w:t>
            </w:r>
            <w:r w:rsidRPr="00620BE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Шенкурск</w:t>
            </w:r>
            <w:r w:rsidRPr="00620B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ул. Ломоносова, д. 27</w:t>
            </w:r>
          </w:p>
        </w:tc>
      </w:tr>
      <w:tr w:rsidR="003D2A82" w:rsidRPr="00620BE5" w:rsidTr="00604AF4">
        <w:tc>
          <w:tcPr>
            <w:tcW w:w="2077" w:type="dxa"/>
            <w:vAlign w:val="center"/>
          </w:tcPr>
          <w:p w:rsidR="003D2A82" w:rsidRPr="00620BE5" w:rsidRDefault="003D2A82" w:rsidP="00A11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</w:rPr>
              <w:t xml:space="preserve">27 августа </w:t>
            </w:r>
          </w:p>
          <w:p w:rsidR="003D2A82" w:rsidRPr="00620BE5" w:rsidRDefault="003D2A82" w:rsidP="00A11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</w:rPr>
              <w:t xml:space="preserve">в 11.00 </w:t>
            </w:r>
          </w:p>
        </w:tc>
        <w:tc>
          <w:tcPr>
            <w:tcW w:w="3836" w:type="dxa"/>
            <w:vAlign w:val="center"/>
          </w:tcPr>
          <w:p w:rsidR="003D2A82" w:rsidRPr="00620BE5" w:rsidRDefault="003D2A82" w:rsidP="003D2A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>Онлайн-лекция</w:t>
            </w:r>
            <w:proofErr w:type="spellEnd"/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«Про деньги, не надо пугаться новых денег» (проводит специалист Центробанка, место проведения – Кадровый Центр) </w:t>
            </w:r>
          </w:p>
          <w:p w:rsidR="003D2A82" w:rsidRPr="00620BE5" w:rsidRDefault="003D2A82" w:rsidP="003D2A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6" w:type="dxa"/>
            <w:vAlign w:val="center"/>
          </w:tcPr>
          <w:p w:rsidR="003D2A82" w:rsidRPr="00620BE5" w:rsidRDefault="003D2A82" w:rsidP="003D2A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Центр общения </w:t>
            </w:r>
            <w:proofErr w:type="spellStart"/>
            <w:r w:rsidRPr="00620BE5">
              <w:rPr>
                <w:rFonts w:ascii="Times New Roman" w:hAnsi="Times New Roman" w:cs="Times New Roman"/>
                <w:bCs/>
                <w:sz w:val="24"/>
                <w:szCs w:val="24"/>
              </w:rPr>
              <w:t>СоцФонда</w:t>
            </w:r>
            <w:proofErr w:type="spellEnd"/>
          </w:p>
        </w:tc>
        <w:tc>
          <w:tcPr>
            <w:tcW w:w="2233" w:type="dxa"/>
            <w:vAlign w:val="center"/>
          </w:tcPr>
          <w:p w:rsidR="003D2A82" w:rsidRPr="00620BE5" w:rsidRDefault="003D2A82" w:rsidP="003D2A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Шенкурск, </w:t>
            </w:r>
          </w:p>
          <w:p w:rsidR="003D2A82" w:rsidRPr="00620BE5" w:rsidRDefault="003D2A82" w:rsidP="003D2A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0B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50 лет Октября, 14А</w:t>
            </w:r>
          </w:p>
        </w:tc>
      </w:tr>
    </w:tbl>
    <w:p w:rsidR="00C43EFC" w:rsidRPr="00C43EFC" w:rsidRDefault="00C43EFC">
      <w:pPr>
        <w:rPr>
          <w:rFonts w:ascii="Times New Roman" w:hAnsi="Times New Roman" w:cs="Times New Roman"/>
          <w:sz w:val="28"/>
        </w:rPr>
      </w:pPr>
    </w:p>
    <w:sectPr w:rsidR="00C43EFC" w:rsidRPr="00C43EFC" w:rsidSect="00604AF4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A82" w:rsidRDefault="003D2A82" w:rsidP="00604AF4">
      <w:pPr>
        <w:spacing w:after="0" w:line="240" w:lineRule="auto"/>
      </w:pPr>
      <w:r>
        <w:separator/>
      </w:r>
    </w:p>
  </w:endnote>
  <w:endnote w:type="continuationSeparator" w:id="0">
    <w:p w:rsidR="003D2A82" w:rsidRDefault="003D2A82" w:rsidP="00604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4619170"/>
      <w:docPartObj>
        <w:docPartGallery w:val="Page Numbers (Bottom of Page)"/>
        <w:docPartUnique/>
      </w:docPartObj>
    </w:sdtPr>
    <w:sdtContent>
      <w:p w:rsidR="003D2A82" w:rsidRDefault="00655CC9">
        <w:pPr>
          <w:pStyle w:val="a9"/>
          <w:jc w:val="right"/>
        </w:pPr>
        <w:fldSimple w:instr=" PAGE   \* MERGEFORMAT ">
          <w:r w:rsidR="00BF5422">
            <w:rPr>
              <w:noProof/>
            </w:rPr>
            <w:t>2</w:t>
          </w:r>
        </w:fldSimple>
      </w:p>
    </w:sdtContent>
  </w:sdt>
  <w:p w:rsidR="003D2A82" w:rsidRDefault="003D2A8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A82" w:rsidRDefault="003D2A82" w:rsidP="00604AF4">
      <w:pPr>
        <w:spacing w:after="0" w:line="240" w:lineRule="auto"/>
      </w:pPr>
      <w:r>
        <w:separator/>
      </w:r>
    </w:p>
  </w:footnote>
  <w:footnote w:type="continuationSeparator" w:id="0">
    <w:p w:rsidR="003D2A82" w:rsidRDefault="003D2A82" w:rsidP="00604A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3EFC"/>
    <w:rsid w:val="0003636C"/>
    <w:rsid w:val="001123EA"/>
    <w:rsid w:val="00170D4D"/>
    <w:rsid w:val="00171D65"/>
    <w:rsid w:val="002D2756"/>
    <w:rsid w:val="002E59AF"/>
    <w:rsid w:val="003D2A82"/>
    <w:rsid w:val="00441207"/>
    <w:rsid w:val="004D4D8E"/>
    <w:rsid w:val="0050337E"/>
    <w:rsid w:val="0058218A"/>
    <w:rsid w:val="00604AF4"/>
    <w:rsid w:val="00620BE5"/>
    <w:rsid w:val="00655CC9"/>
    <w:rsid w:val="006573A4"/>
    <w:rsid w:val="00685BCF"/>
    <w:rsid w:val="006A27EB"/>
    <w:rsid w:val="0072209A"/>
    <w:rsid w:val="007442ED"/>
    <w:rsid w:val="00794349"/>
    <w:rsid w:val="00866FA4"/>
    <w:rsid w:val="008B58B1"/>
    <w:rsid w:val="00A11918"/>
    <w:rsid w:val="00A20A4B"/>
    <w:rsid w:val="00A9152D"/>
    <w:rsid w:val="00AD64DA"/>
    <w:rsid w:val="00B316D9"/>
    <w:rsid w:val="00BF5422"/>
    <w:rsid w:val="00C307DE"/>
    <w:rsid w:val="00C43EFC"/>
    <w:rsid w:val="00C44A7D"/>
    <w:rsid w:val="00CC7809"/>
    <w:rsid w:val="00E21AD8"/>
    <w:rsid w:val="00F852C7"/>
    <w:rsid w:val="00FB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E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7442E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11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1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04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04AF4"/>
  </w:style>
  <w:style w:type="paragraph" w:styleId="a9">
    <w:name w:val="footer"/>
    <w:basedOn w:val="a"/>
    <w:link w:val="aa"/>
    <w:uiPriority w:val="99"/>
    <w:unhideWhenUsed/>
    <w:rsid w:val="00604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4A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41EA8-016B-4B19-9463-2EE93E531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2382</Characters>
  <Application>Microsoft Office Word</Application>
  <DocSecurity>0</DocSecurity>
  <Lines>55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zamsoc</dc:creator>
  <cp:lastModifiedBy>zamsoc</cp:lastModifiedBy>
  <cp:revision>5</cp:revision>
  <dcterms:created xsi:type="dcterms:W3CDTF">2026-07-31T10:11:00Z</dcterms:created>
  <dcterms:modified xsi:type="dcterms:W3CDTF">2026-07-31T10:17:00Z</dcterms:modified>
</cp:coreProperties>
</file>