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76" w:rsidRPr="009B341D" w:rsidRDefault="00A70476" w:rsidP="009B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3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Разработаны рекомендации для родителей по профилактике вовлечения подростков в деструктивные субкультуры и несанкционированные массовые мероприятия</w:t>
      </w:r>
      <w:r w:rsidRPr="009B3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B1C56" w:rsidRDefault="00BB1C56" w:rsidP="009B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476" w:rsidRPr="009B341D" w:rsidRDefault="009B341D" w:rsidP="009B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Министерством просвещения Российской Федерации подготовлены рекомендации </w:t>
      </w:r>
      <w:r w:rsidRPr="009B341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родителей по профилактике вовлечения подростков в деструктивные субкультуры и несанкционированные массовые мероприятия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отраженные в письме от 15.03.2023 № АБ-1144/07, в котором о</w:t>
      </w:r>
      <w:r w:rsidR="00A70476" w:rsidRPr="009B341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тражены признаки вовлечения подростков в деструктивные сообщества, на которые стоит обратить внимание педагогам и родителям, а также закреплены рекомендации по профилактике 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казанных проблем для родителей.</w:t>
      </w:r>
    </w:p>
    <w:p w:rsidR="009B341D" w:rsidRDefault="009B341D" w:rsidP="009B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частности,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обращать особое внимание на изменение внешнего вида и стиля в одежде несовершеннолетнего, публикации и подписки в социальных сетях, удаление родственников из друзей в социальной сети, установление дополнительных ограни</w:t>
      </w:r>
      <w:r w:rsidR="00543E5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чений доступа к своему профилю.</w:t>
      </w:r>
    </w:p>
    <w:p w:rsidR="00543E53" w:rsidRDefault="00543E53" w:rsidP="009B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общении с ребенком </w:t>
      </w:r>
      <w:r w:rsidR="00BB1C56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всегда следует проявлять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внимательность, выясн</w:t>
      </w:r>
      <w:r w:rsidR="00BB1C56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мнение ребенка при обнаружении признаков вовлеченности в деструктивное сообщество, выслуша</w:t>
      </w:r>
      <w:r w:rsidR="00BB1C56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его, спокойно объяснит</w:t>
      </w:r>
      <w:r w:rsidR="00BB1C56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какой опасности себя подвергает ребенок в этот момент. Если все же ребенок примет решение об учас</w:t>
      </w:r>
      <w:r w:rsidR="00BB1C56">
        <w:rPr>
          <w:rFonts w:ascii="Times New Roman" w:eastAsia="Times New Roman" w:hAnsi="Times New Roman" w:cs="Times New Roman"/>
          <w:sz w:val="28"/>
          <w:szCs w:val="24"/>
          <w:lang w:eastAsia="ru-RU"/>
        </w:rPr>
        <w:t>тии в сборах данного движения, необходимо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спокойно</w:t>
      </w:r>
      <w:r w:rsidR="00BB1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реагировать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поговорит</w:t>
      </w:r>
      <w:r w:rsidR="00BB1C56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ним о том, чтобы он предупредил о сборе и передал контактные номера людей, с которыми пойдет на встречу</w:t>
      </w:r>
      <w:r w:rsidR="00BB1C56">
        <w:rPr>
          <w:rFonts w:ascii="Times New Roman" w:eastAsia="Times New Roman" w:hAnsi="Times New Roman" w:cs="Times New Roman"/>
          <w:sz w:val="28"/>
          <w:szCs w:val="24"/>
          <w:lang w:eastAsia="ru-RU"/>
        </w:rPr>
        <w:t>, и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бязательно </w:t>
      </w:r>
      <w:r w:rsidR="00BB1C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проверку на наличие у ребенка любых видов оружия, колющих и режущих предметов, взрывоопасных веществ.</w:t>
      </w:r>
    </w:p>
    <w:p w:rsidR="009B341D" w:rsidRDefault="00BB1C56" w:rsidP="009B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Кроме того, для решения подобного рода проблем организована работа </w:t>
      </w:r>
      <w:r w:rsidR="00A70476" w:rsidRPr="00BB1C5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ов</w:t>
      </w:r>
      <w:r w:rsidR="00A70476" w:rsidRPr="00BB1C5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доверия </w:t>
      </w:r>
      <w:r w:rsidRPr="00BB1C5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(Всероссийский Детский телефон доверия 8-800-2000-122, горячая линия «Ребенок в опасности» Следственного комитета Российской Федерации 8-800-200-19-10, горячая линия «Дети Онлайн» 8-800-250-00-15, горячая линия психологической поддержки ФГБОУ «Московский государственный психолого-педагогический университет» 8-800-600-31-14 или 8-495-624-60-01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)</w:t>
      </w:r>
      <w:r w:rsidRPr="00BB1C5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</w:p>
    <w:p w:rsidR="00BB1C56" w:rsidRPr="00BB1C56" w:rsidRDefault="00BB1C56" w:rsidP="009B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В случае, если Ваш ребенок не вернулся домой и не отвечает на звонки и сообщения, а ближайший круг общения Вашего ребенка не знает, где он может находиться, следует незамедлительно обратиться в полицию.</w:t>
      </w:r>
      <w:bookmarkStart w:id="0" w:name="_GoBack"/>
      <w:bookmarkEnd w:id="0"/>
    </w:p>
    <w:p w:rsidR="00A70476" w:rsidRDefault="00A70476"/>
    <w:sectPr w:rsidR="00A7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76"/>
    <w:rsid w:val="00543E53"/>
    <w:rsid w:val="009B341D"/>
    <w:rsid w:val="009D1F72"/>
    <w:rsid w:val="00A70476"/>
    <w:rsid w:val="00B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3FFA"/>
  <w15:chartTrackingRefBased/>
  <w15:docId w15:val="{4D799527-4BDC-4C92-A194-7AF3D8AD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3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9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82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6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3</cp:revision>
  <dcterms:created xsi:type="dcterms:W3CDTF">2023-06-05T17:22:00Z</dcterms:created>
  <dcterms:modified xsi:type="dcterms:W3CDTF">2023-06-06T14:53:00Z</dcterms:modified>
</cp:coreProperties>
</file>