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82" w:rsidRDefault="00662A82" w:rsidP="00662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662A82" w:rsidRDefault="00662A82" w:rsidP="00662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662A82" w:rsidRDefault="00662A82" w:rsidP="00662A82">
      <w:pPr>
        <w:pStyle w:val="Title"/>
        <w:spacing w:before="0" w:after="0"/>
        <w:rPr>
          <w:rFonts w:cs="Times New Roman"/>
        </w:rPr>
      </w:pPr>
      <w:r>
        <w:rPr>
          <w:rFonts w:cs="Times New Roman"/>
          <w:sz w:val="28"/>
          <w:szCs w:val="28"/>
        </w:rPr>
        <w:t>АРХАНГЕЛЬСКОЙ ОБЛАСТИ</w:t>
      </w:r>
    </w:p>
    <w:p w:rsidR="00662A82" w:rsidRDefault="00662A82" w:rsidP="00662A82">
      <w:pPr>
        <w:rPr>
          <w:sz w:val="48"/>
          <w:szCs w:val="48"/>
        </w:rPr>
      </w:pPr>
    </w:p>
    <w:p w:rsidR="00662A82" w:rsidRDefault="00662A82" w:rsidP="00662A8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662A82" w:rsidRDefault="00662A82" w:rsidP="00662A82">
      <w:pPr>
        <w:jc w:val="center"/>
      </w:pPr>
    </w:p>
    <w:p w:rsidR="00662A82" w:rsidRDefault="00662A82" w:rsidP="00662A82">
      <w:pPr>
        <w:jc w:val="center"/>
      </w:pPr>
    </w:p>
    <w:p w:rsidR="00662A82" w:rsidRDefault="00662A82" w:rsidP="00662A82">
      <w:pPr>
        <w:tabs>
          <w:tab w:val="left" w:pos="2767"/>
          <w:tab w:val="center" w:pos="4677"/>
        </w:tabs>
      </w:pPr>
      <w:r>
        <w:tab/>
        <w:t xml:space="preserve">от </w:t>
      </w:r>
      <w:r w:rsidR="00C13B66">
        <w:t xml:space="preserve"> </w:t>
      </w:r>
      <w:r w:rsidR="00CA2C71">
        <w:t>06</w:t>
      </w:r>
      <w:r w:rsidR="00C13B66">
        <w:t xml:space="preserve"> февраля</w:t>
      </w:r>
      <w:r w:rsidR="00824A0D">
        <w:t xml:space="preserve"> 202</w:t>
      </w:r>
      <w:r w:rsidR="00C13B66">
        <w:t>6</w:t>
      </w:r>
      <w:r w:rsidR="00DC3E83">
        <w:t xml:space="preserve"> г. </w:t>
      </w:r>
      <w:r>
        <w:t>№</w:t>
      </w:r>
      <w:r w:rsidR="002A4C07">
        <w:t xml:space="preserve"> </w:t>
      </w:r>
      <w:r w:rsidR="00CA2C71">
        <w:t>77</w:t>
      </w:r>
      <w:r>
        <w:t>-р</w:t>
      </w:r>
    </w:p>
    <w:p w:rsidR="00662A82" w:rsidRDefault="00662A82" w:rsidP="00662A82">
      <w:pPr>
        <w:jc w:val="center"/>
      </w:pPr>
    </w:p>
    <w:p w:rsidR="00662A82" w:rsidRDefault="00662A82" w:rsidP="00662A82">
      <w:pPr>
        <w:jc w:val="center"/>
      </w:pPr>
    </w:p>
    <w:p w:rsidR="00662A82" w:rsidRDefault="00662A82" w:rsidP="00662A8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г. Шенкурск </w:t>
      </w:r>
    </w:p>
    <w:p w:rsidR="00662A82" w:rsidRDefault="00662A82" w:rsidP="00662A82">
      <w:pPr>
        <w:jc w:val="center"/>
        <w:rPr>
          <w:sz w:val="20"/>
          <w:szCs w:val="20"/>
        </w:rPr>
      </w:pPr>
    </w:p>
    <w:p w:rsidR="00662A82" w:rsidRDefault="00662A82" w:rsidP="00662A82">
      <w:pPr>
        <w:jc w:val="center"/>
      </w:pPr>
    </w:p>
    <w:p w:rsidR="00662A82" w:rsidRDefault="00662A82" w:rsidP="00662A82">
      <w:pPr>
        <w:jc w:val="center"/>
        <w:rPr>
          <w:b/>
        </w:rPr>
      </w:pPr>
      <w:r>
        <w:rPr>
          <w:b/>
          <w:bCs/>
        </w:rPr>
        <w:t xml:space="preserve">Об утверждении </w:t>
      </w:r>
      <w:proofErr w:type="gramStart"/>
      <w:r>
        <w:rPr>
          <w:b/>
          <w:bCs/>
        </w:rPr>
        <w:t xml:space="preserve">плана реализации </w:t>
      </w:r>
      <w:r>
        <w:rPr>
          <w:b/>
        </w:rPr>
        <w:t>муниципальной программы Шенкурского муниципального округа Архангельской области</w:t>
      </w:r>
      <w:proofErr w:type="gramEnd"/>
    </w:p>
    <w:p w:rsidR="00662A82" w:rsidRDefault="00662A82" w:rsidP="00662A82">
      <w:pPr>
        <w:jc w:val="center"/>
        <w:rPr>
          <w:b/>
          <w:bCs/>
        </w:rPr>
      </w:pPr>
      <w:r>
        <w:rPr>
          <w:b/>
        </w:rPr>
        <w:t>«</w:t>
      </w:r>
      <w:r w:rsidR="002A4C07">
        <w:rPr>
          <w:b/>
        </w:rPr>
        <w:t>Обеспечение жильем молодых семей</w:t>
      </w:r>
      <w:r>
        <w:rPr>
          <w:b/>
        </w:rPr>
        <w:t xml:space="preserve">» </w:t>
      </w:r>
      <w:r w:rsidR="00824A0D">
        <w:rPr>
          <w:b/>
          <w:bCs/>
        </w:rPr>
        <w:t>на 202</w:t>
      </w:r>
      <w:r w:rsidR="00C13B66">
        <w:rPr>
          <w:b/>
          <w:bCs/>
        </w:rPr>
        <w:t>6</w:t>
      </w:r>
      <w:r>
        <w:rPr>
          <w:b/>
          <w:bCs/>
        </w:rPr>
        <w:t xml:space="preserve"> год</w:t>
      </w:r>
    </w:p>
    <w:p w:rsidR="00662A82" w:rsidRDefault="00662A82" w:rsidP="00662A82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</w:p>
    <w:p w:rsidR="00662A82" w:rsidRDefault="00662A82" w:rsidP="00662A82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</w:p>
    <w:p w:rsidR="00662A82" w:rsidRDefault="00662A82" w:rsidP="00662A82">
      <w:pPr>
        <w:pStyle w:val="a3"/>
        <w:ind w:firstLine="851"/>
        <w:jc w:val="both"/>
        <w:rPr>
          <w:bCs/>
        </w:rPr>
      </w:pPr>
      <w:proofErr w:type="gramStart"/>
      <w:r>
        <w:t xml:space="preserve">В соответствии с Порядком разработки 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             № 6-па, в целях реализации муниципальной программы Шенкурского муниципального округа Архангельской области </w:t>
      </w:r>
      <w:r w:rsidRPr="002A4C07">
        <w:t>«</w:t>
      </w:r>
      <w:r w:rsidR="002A4C07" w:rsidRPr="002A4C07">
        <w:t>Обеспечение жильем молодых семей</w:t>
      </w:r>
      <w:r w:rsidRPr="002A4C07">
        <w:t>», утвержденной постановле</w:t>
      </w:r>
      <w:r>
        <w:t>нием администрации Шенкурского муниципального округа Архангельской области от 2</w:t>
      </w:r>
      <w:r w:rsidR="002A4C07">
        <w:t>5 октября 2024</w:t>
      </w:r>
      <w:r>
        <w:t xml:space="preserve"> года  № </w:t>
      </w:r>
      <w:r w:rsidR="002A4C07">
        <w:t>657</w:t>
      </w:r>
      <w:r>
        <w:t>-па:</w:t>
      </w:r>
      <w:proofErr w:type="gramEnd"/>
    </w:p>
    <w:p w:rsidR="00662A82" w:rsidRDefault="00662A82" w:rsidP="00662A82">
      <w:pPr>
        <w:tabs>
          <w:tab w:val="left" w:pos="6946"/>
        </w:tabs>
        <w:snapToGrid w:val="0"/>
        <w:spacing w:line="240" w:lineRule="atLeast"/>
        <w:jc w:val="both"/>
        <w:rPr>
          <w:bCs/>
        </w:rPr>
      </w:pPr>
      <w:r>
        <w:t xml:space="preserve">            1.  Утвердить прилагаемый </w:t>
      </w:r>
      <w:r>
        <w:rPr>
          <w:bCs/>
        </w:rPr>
        <w:t xml:space="preserve">план реализации </w:t>
      </w:r>
      <w:r>
        <w:t>муниципальной программы Шенкурского муниципального округа Архангельской области «</w:t>
      </w:r>
      <w:r w:rsidR="002A4C07" w:rsidRPr="002A4C07">
        <w:t>Обеспечение жильем молодых семей</w:t>
      </w:r>
      <w:r w:rsidRPr="00662A82">
        <w:t xml:space="preserve">» </w:t>
      </w:r>
      <w:r w:rsidRPr="00662A82">
        <w:rPr>
          <w:bCs/>
        </w:rPr>
        <w:t>на 202</w:t>
      </w:r>
      <w:r w:rsidR="00C13B66">
        <w:rPr>
          <w:bCs/>
        </w:rPr>
        <w:t>6</w:t>
      </w:r>
      <w:r w:rsidRPr="00662A82">
        <w:rPr>
          <w:bCs/>
        </w:rPr>
        <w:t xml:space="preserve"> год.</w:t>
      </w:r>
    </w:p>
    <w:p w:rsidR="00824A0D" w:rsidRDefault="00824A0D" w:rsidP="00824A0D">
      <w:pPr>
        <w:tabs>
          <w:tab w:val="left" w:pos="851"/>
        </w:tabs>
        <w:spacing w:line="0" w:lineRule="atLeast"/>
        <w:jc w:val="both"/>
      </w:pPr>
      <w:r>
        <w:tab/>
      </w:r>
      <w:r w:rsidR="00C13B66">
        <w:t>2</w:t>
      </w:r>
      <w:r>
        <w:t xml:space="preserve">. </w:t>
      </w:r>
      <w:r>
        <w:tab/>
        <w:t>Настоящее распоряжение вступает в силу со дня его подписания.</w:t>
      </w:r>
    </w:p>
    <w:p w:rsidR="00824A0D" w:rsidRDefault="00824A0D" w:rsidP="00824A0D">
      <w:pPr>
        <w:tabs>
          <w:tab w:val="left" w:pos="851"/>
        </w:tabs>
        <w:spacing w:line="0" w:lineRule="atLeast"/>
        <w:jc w:val="both"/>
      </w:pPr>
    </w:p>
    <w:p w:rsidR="00824A0D" w:rsidRDefault="00824A0D" w:rsidP="00824A0D">
      <w:pPr>
        <w:pStyle w:val="ConsPlusNormal"/>
        <w:jc w:val="both"/>
        <w:rPr>
          <w:b/>
          <w:color w:val="000000"/>
          <w:spacing w:val="-6"/>
        </w:rPr>
      </w:pPr>
    </w:p>
    <w:p w:rsidR="00C13B66" w:rsidRDefault="00C13B66" w:rsidP="00662A82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Временно </w:t>
      </w:r>
      <w:proofErr w:type="gramStart"/>
      <w:r>
        <w:rPr>
          <w:b/>
          <w:color w:val="000000"/>
          <w:spacing w:val="-6"/>
        </w:rPr>
        <w:t>исполняющий</w:t>
      </w:r>
      <w:proofErr w:type="gramEnd"/>
      <w:r>
        <w:rPr>
          <w:b/>
          <w:color w:val="000000"/>
          <w:spacing w:val="-6"/>
        </w:rPr>
        <w:t xml:space="preserve"> полномочия г</w:t>
      </w:r>
      <w:r w:rsidR="00824A0D">
        <w:rPr>
          <w:b/>
          <w:color w:val="000000"/>
          <w:spacing w:val="-6"/>
        </w:rPr>
        <w:t>лав</w:t>
      </w:r>
      <w:r>
        <w:rPr>
          <w:b/>
          <w:color w:val="000000"/>
          <w:spacing w:val="-6"/>
        </w:rPr>
        <w:t>ы</w:t>
      </w:r>
    </w:p>
    <w:p w:rsidR="00662A82" w:rsidRDefault="00824A0D" w:rsidP="00662A82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Шенкурского муниципального округа                           </w:t>
      </w:r>
      <w:r w:rsidR="00C13B66">
        <w:rPr>
          <w:b/>
          <w:color w:val="000000"/>
          <w:spacing w:val="-6"/>
        </w:rPr>
        <w:t xml:space="preserve">                А.А. Росляков</w:t>
      </w:r>
      <w:r>
        <w:rPr>
          <w:b/>
          <w:color w:val="000000"/>
          <w:spacing w:val="-6"/>
        </w:rPr>
        <w:t xml:space="preserve"> </w:t>
      </w:r>
    </w:p>
    <w:p w:rsidR="000345D6" w:rsidRDefault="000345D6" w:rsidP="00B131D9">
      <w:pPr>
        <w:pStyle w:val="ConsPlusNormal"/>
        <w:jc w:val="both"/>
        <w:sectPr w:rsidR="000345D6" w:rsidSect="00875B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086" w:type="dxa"/>
        <w:tblInd w:w="1242" w:type="dxa"/>
        <w:tblLook w:val="01E0"/>
      </w:tblPr>
      <w:tblGrid>
        <w:gridCol w:w="6117"/>
        <w:gridCol w:w="6969"/>
      </w:tblGrid>
      <w:tr w:rsidR="000345D6" w:rsidRPr="00DC3E83" w:rsidTr="00A17F98">
        <w:trPr>
          <w:trHeight w:val="1421"/>
        </w:trPr>
        <w:tc>
          <w:tcPr>
            <w:tcW w:w="6117" w:type="dxa"/>
          </w:tcPr>
          <w:p w:rsidR="000345D6" w:rsidRPr="00DC3E83" w:rsidRDefault="000345D6" w:rsidP="00A17F98">
            <w:pPr>
              <w:pStyle w:val="1"/>
              <w:rPr>
                <w:szCs w:val="28"/>
              </w:rPr>
            </w:pPr>
          </w:p>
        </w:tc>
        <w:tc>
          <w:tcPr>
            <w:tcW w:w="6969" w:type="dxa"/>
          </w:tcPr>
          <w:p w:rsidR="000345D6" w:rsidRPr="00DC3E83" w:rsidRDefault="000345D6" w:rsidP="00A17F98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>УТВЕРЖДЕН</w:t>
            </w:r>
          </w:p>
          <w:p w:rsidR="000345D6" w:rsidRPr="00DC3E83" w:rsidRDefault="000345D6" w:rsidP="00A17F98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 xml:space="preserve">распоряжением администрации </w:t>
            </w:r>
          </w:p>
          <w:p w:rsidR="000345D6" w:rsidRPr="00DC3E83" w:rsidRDefault="000345D6" w:rsidP="00A17F98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>Шенкурского муниципального  округа</w:t>
            </w:r>
          </w:p>
          <w:p w:rsidR="000345D6" w:rsidRPr="00DC3E83" w:rsidRDefault="000345D6" w:rsidP="00A17F98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>Архангельской области</w:t>
            </w:r>
          </w:p>
          <w:p w:rsidR="000345D6" w:rsidRPr="00DC3E83" w:rsidRDefault="00C221E1" w:rsidP="00CA2C71">
            <w:pPr>
              <w:jc w:val="right"/>
            </w:pPr>
            <w:r>
              <w:rPr>
                <w:rFonts w:eastAsia="Arial"/>
                <w:lang w:eastAsia="ar-SA"/>
              </w:rPr>
              <w:t xml:space="preserve"> от </w:t>
            </w:r>
            <w:r w:rsidR="00CA2C71">
              <w:rPr>
                <w:rFonts w:eastAsia="Arial"/>
                <w:lang w:eastAsia="ar-SA"/>
              </w:rPr>
              <w:t>06</w:t>
            </w:r>
            <w:r w:rsidR="00C13B66">
              <w:rPr>
                <w:rFonts w:eastAsia="Arial"/>
                <w:lang w:eastAsia="ar-SA"/>
              </w:rPr>
              <w:t xml:space="preserve"> февраля</w:t>
            </w:r>
            <w:r w:rsidR="000345D6" w:rsidRPr="00DC3E83">
              <w:rPr>
                <w:rFonts w:eastAsia="Arial"/>
                <w:lang w:eastAsia="ar-SA"/>
              </w:rPr>
              <w:t xml:space="preserve"> 202</w:t>
            </w:r>
            <w:r w:rsidR="00C13B66">
              <w:rPr>
                <w:rFonts w:eastAsia="Arial"/>
                <w:lang w:eastAsia="ar-SA"/>
              </w:rPr>
              <w:t>6</w:t>
            </w:r>
            <w:r w:rsidR="000345D6" w:rsidRPr="00DC3E83">
              <w:rPr>
                <w:rFonts w:eastAsia="Arial"/>
                <w:lang w:eastAsia="ar-SA"/>
              </w:rPr>
              <w:t xml:space="preserve"> г.  №</w:t>
            </w:r>
            <w:r w:rsidR="00122635">
              <w:rPr>
                <w:rFonts w:eastAsia="Arial"/>
                <w:lang w:eastAsia="ar-SA"/>
              </w:rPr>
              <w:t xml:space="preserve"> </w:t>
            </w:r>
            <w:r w:rsidR="00CA2C71">
              <w:rPr>
                <w:rFonts w:eastAsia="Arial"/>
                <w:lang w:eastAsia="ar-SA"/>
              </w:rPr>
              <w:t>77</w:t>
            </w:r>
            <w:r w:rsidR="000345D6" w:rsidRPr="00DC3E83">
              <w:rPr>
                <w:rFonts w:eastAsia="Arial"/>
                <w:lang w:eastAsia="ar-SA"/>
              </w:rPr>
              <w:t>-</w:t>
            </w:r>
            <w:bookmarkStart w:id="0" w:name="_GoBack"/>
            <w:bookmarkEnd w:id="0"/>
            <w:r w:rsidR="000345D6" w:rsidRPr="00DC3E83">
              <w:rPr>
                <w:rFonts w:eastAsia="Arial"/>
                <w:lang w:eastAsia="ar-SA"/>
              </w:rPr>
              <w:t>р</w:t>
            </w:r>
          </w:p>
        </w:tc>
      </w:tr>
    </w:tbl>
    <w:p w:rsidR="000345D6" w:rsidRPr="00DC3E83" w:rsidRDefault="000345D6" w:rsidP="000345D6">
      <w:pPr>
        <w:pStyle w:val="a3"/>
        <w:jc w:val="center"/>
      </w:pPr>
    </w:p>
    <w:p w:rsidR="000345D6" w:rsidRPr="00DC3E83" w:rsidRDefault="000345D6" w:rsidP="000345D6">
      <w:pPr>
        <w:autoSpaceDE w:val="0"/>
        <w:autoSpaceDN w:val="0"/>
        <w:adjustRightInd w:val="0"/>
        <w:ind w:firstLine="540"/>
        <w:jc w:val="both"/>
        <w:rPr>
          <w:rFonts w:ascii="Calibri" w:hAnsi="Calibri"/>
        </w:rPr>
      </w:pP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ПЛАН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реализации муниципальной программы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Шенкурского муниципального округа Архангельской области</w:t>
      </w:r>
    </w:p>
    <w:p w:rsidR="000345D6" w:rsidRPr="00DC3E83" w:rsidRDefault="000345D6" w:rsidP="00B6593A">
      <w:pPr>
        <w:pStyle w:val="a3"/>
        <w:jc w:val="center"/>
        <w:rPr>
          <w:b/>
        </w:rPr>
      </w:pPr>
      <w:r w:rsidRPr="00DC3E83">
        <w:rPr>
          <w:b/>
        </w:rPr>
        <w:t xml:space="preserve"> «</w:t>
      </w:r>
      <w:r w:rsidR="00B6593A" w:rsidRPr="00B6593A">
        <w:rPr>
          <w:b/>
        </w:rPr>
        <w:t>Обеспечение жильем молодых семей</w:t>
      </w:r>
      <w:r w:rsidRPr="00DC3E83">
        <w:rPr>
          <w:b/>
        </w:rPr>
        <w:t xml:space="preserve">» 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на 202</w:t>
      </w:r>
      <w:r w:rsidR="00C13B66">
        <w:rPr>
          <w:b/>
        </w:rPr>
        <w:t>6</w:t>
      </w:r>
      <w:r w:rsidRPr="00DC3E83">
        <w:rPr>
          <w:b/>
        </w:rPr>
        <w:t xml:space="preserve"> год</w:t>
      </w:r>
    </w:p>
    <w:p w:rsidR="000345D6" w:rsidRPr="00DC3E83" w:rsidRDefault="000345D6" w:rsidP="000345D6">
      <w:pPr>
        <w:pStyle w:val="a3"/>
        <w:jc w:val="center"/>
        <w:rPr>
          <w:sz w:val="24"/>
          <w:szCs w:val="24"/>
        </w:rPr>
      </w:pPr>
    </w:p>
    <w:p w:rsidR="000345D6" w:rsidRPr="00B6593A" w:rsidRDefault="000345D6" w:rsidP="000345D6">
      <w:pPr>
        <w:pStyle w:val="a3"/>
        <w:ind w:right="536" w:firstLine="708"/>
        <w:jc w:val="both"/>
        <w:rPr>
          <w:color w:val="0D0D0D"/>
          <w:sz w:val="24"/>
          <w:szCs w:val="24"/>
          <w:lang w:eastAsia="ar-SA"/>
        </w:rPr>
      </w:pPr>
      <w:r w:rsidRPr="00DC3E83">
        <w:rPr>
          <w:sz w:val="24"/>
          <w:szCs w:val="24"/>
        </w:rPr>
        <w:t xml:space="preserve">Ответственный исполнитель муниципальной программы –  </w:t>
      </w:r>
      <w:r w:rsidRPr="00B6593A">
        <w:rPr>
          <w:color w:val="0D0D0D"/>
          <w:sz w:val="24"/>
          <w:szCs w:val="24"/>
          <w:lang w:eastAsia="ar-SA"/>
        </w:rPr>
        <w:t>отдел культуры и спорта администрации Шенкурского муниципального округа Архангельской области</w:t>
      </w:r>
    </w:p>
    <w:p w:rsidR="000345D6" w:rsidRPr="00B6593A" w:rsidRDefault="000345D6" w:rsidP="000345D6">
      <w:pPr>
        <w:pStyle w:val="a3"/>
        <w:ind w:right="536" w:firstLine="708"/>
        <w:jc w:val="both"/>
        <w:rPr>
          <w:color w:val="0D0D0D"/>
          <w:lang w:eastAsia="ar-SA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2551"/>
        <w:gridCol w:w="2127"/>
        <w:gridCol w:w="1417"/>
        <w:gridCol w:w="1418"/>
        <w:gridCol w:w="1417"/>
        <w:gridCol w:w="1418"/>
      </w:tblGrid>
      <w:tr w:rsidR="000345D6" w:rsidRPr="003F1A71" w:rsidTr="00A17F9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D6" w:rsidRPr="003F1A71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0345D6" w:rsidRPr="003E739C" w:rsidTr="00A17F9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1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E739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739C">
              <w:rPr>
                <w:sz w:val="24"/>
                <w:szCs w:val="24"/>
              </w:rPr>
              <w:t>/г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9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год</w:t>
            </w:r>
          </w:p>
        </w:tc>
      </w:tr>
      <w:tr w:rsidR="000345D6" w:rsidRPr="003E739C" w:rsidTr="00A17F98">
        <w:trPr>
          <w:trHeight w:val="309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A17F9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8</w:t>
            </w:r>
          </w:p>
        </w:tc>
      </w:tr>
      <w:tr w:rsidR="00C13B66" w:rsidRPr="00C13B66" w:rsidTr="00247730">
        <w:trPr>
          <w:trHeight w:val="309"/>
          <w:tblHeader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6" w:rsidRPr="00C13B66" w:rsidRDefault="00C13B66" w:rsidP="00C13B6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муниципальной программы </w:t>
            </w:r>
            <w:r w:rsidRPr="00C13B66">
              <w:rPr>
                <w:sz w:val="24"/>
                <w:szCs w:val="24"/>
              </w:rPr>
              <w:t>Шенкурского муниципального округа Архангельской области</w:t>
            </w:r>
          </w:p>
          <w:p w:rsidR="00C13B66" w:rsidRPr="003E739C" w:rsidRDefault="00C13B66" w:rsidP="00C13B66">
            <w:pPr>
              <w:pStyle w:val="a3"/>
              <w:jc w:val="center"/>
              <w:rPr>
                <w:sz w:val="24"/>
                <w:szCs w:val="24"/>
              </w:rPr>
            </w:pPr>
            <w:r w:rsidRPr="00C13B66">
              <w:rPr>
                <w:sz w:val="24"/>
                <w:szCs w:val="24"/>
              </w:rPr>
              <w:t xml:space="preserve"> «Обеспечение жильем молодых семей» </w:t>
            </w:r>
            <w:r>
              <w:rPr>
                <w:sz w:val="24"/>
                <w:szCs w:val="24"/>
              </w:rPr>
              <w:t xml:space="preserve">в 2026 году не </w:t>
            </w:r>
            <w:proofErr w:type="gramStart"/>
            <w:r>
              <w:rPr>
                <w:sz w:val="24"/>
                <w:szCs w:val="24"/>
              </w:rPr>
              <w:t>предусмотрена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345D6" w:rsidRPr="00C13B66" w:rsidRDefault="000345D6" w:rsidP="00B131D9">
      <w:pPr>
        <w:pStyle w:val="ConsPlusNormal"/>
        <w:jc w:val="both"/>
        <w:rPr>
          <w:sz w:val="24"/>
          <w:szCs w:val="24"/>
          <w:lang w:eastAsia="ru-RU"/>
        </w:rPr>
      </w:pPr>
    </w:p>
    <w:sectPr w:rsidR="000345D6" w:rsidRPr="00C13B66" w:rsidSect="00734B80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1340C"/>
    <w:multiLevelType w:val="multilevel"/>
    <w:tmpl w:val="F7FC07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62A82"/>
    <w:rsid w:val="00015D49"/>
    <w:rsid w:val="000345D6"/>
    <w:rsid w:val="00122635"/>
    <w:rsid w:val="001330B5"/>
    <w:rsid w:val="00133507"/>
    <w:rsid w:val="001B7C32"/>
    <w:rsid w:val="002A4C07"/>
    <w:rsid w:val="00307A02"/>
    <w:rsid w:val="00571607"/>
    <w:rsid w:val="00662A82"/>
    <w:rsid w:val="00824A0D"/>
    <w:rsid w:val="00875B62"/>
    <w:rsid w:val="008F10C7"/>
    <w:rsid w:val="00A669E6"/>
    <w:rsid w:val="00AA196D"/>
    <w:rsid w:val="00B131D9"/>
    <w:rsid w:val="00B6593A"/>
    <w:rsid w:val="00C13B66"/>
    <w:rsid w:val="00C221E1"/>
    <w:rsid w:val="00CA2C71"/>
    <w:rsid w:val="00D66D5F"/>
    <w:rsid w:val="00DC3E83"/>
    <w:rsid w:val="00E47C4F"/>
    <w:rsid w:val="00F9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345D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A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6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662A8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62A82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0345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1B7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7</cp:revision>
  <cp:lastPrinted>2025-02-18T11:58:00Z</cp:lastPrinted>
  <dcterms:created xsi:type="dcterms:W3CDTF">2025-02-18T11:35:00Z</dcterms:created>
  <dcterms:modified xsi:type="dcterms:W3CDTF">2026-02-10T07:18:00Z</dcterms:modified>
</cp:coreProperties>
</file>