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/>
        <w:t>Шенкурского муниципального округа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202C7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7202C7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2023 г. № </w:t>
      </w:r>
      <w:r w:rsidR="007202C7">
        <w:rPr>
          <w:sz w:val="28"/>
          <w:szCs w:val="28"/>
        </w:rPr>
        <w:t>411</w:t>
      </w:r>
      <w:r>
        <w:rPr>
          <w:sz w:val="28"/>
          <w:szCs w:val="28"/>
        </w:rPr>
        <w:t>-па</w:t>
      </w:r>
    </w:p>
    <w:p w:rsidR="00BE4E4E" w:rsidRPr="00BE4E4E" w:rsidRDefault="00BE4E4E" w:rsidP="00FF2A1D">
      <w:pPr>
        <w:jc w:val="right"/>
        <w:rPr>
          <w:color w:val="0070C0"/>
          <w:sz w:val="28"/>
          <w:szCs w:val="28"/>
        </w:rPr>
      </w:pPr>
      <w:proofErr w:type="gramStart"/>
      <w:r w:rsidRPr="00BE4E4E">
        <w:rPr>
          <w:color w:val="0070C0"/>
          <w:sz w:val="28"/>
          <w:szCs w:val="28"/>
        </w:rPr>
        <w:t>(в редакции постановлени</w:t>
      </w:r>
      <w:r w:rsidR="002F6B4F">
        <w:rPr>
          <w:color w:val="0070C0"/>
          <w:sz w:val="28"/>
          <w:szCs w:val="28"/>
        </w:rPr>
        <w:t>й</w:t>
      </w:r>
      <w:proofErr w:type="gramEnd"/>
    </w:p>
    <w:p w:rsidR="00BF1C4C" w:rsidRDefault="00BE4E4E" w:rsidP="00FF2A1D">
      <w:pPr>
        <w:jc w:val="right"/>
        <w:rPr>
          <w:color w:val="0070C0"/>
          <w:sz w:val="28"/>
          <w:szCs w:val="28"/>
        </w:rPr>
      </w:pPr>
      <w:r w:rsidRPr="00BE4E4E">
        <w:rPr>
          <w:color w:val="0070C0"/>
          <w:sz w:val="28"/>
          <w:szCs w:val="28"/>
        </w:rPr>
        <w:t>от 4 декабря 2023 г</w:t>
      </w:r>
      <w:r w:rsidR="00095992">
        <w:rPr>
          <w:color w:val="0070C0"/>
          <w:sz w:val="28"/>
          <w:szCs w:val="28"/>
        </w:rPr>
        <w:t xml:space="preserve">ода </w:t>
      </w:r>
      <w:r w:rsidRPr="00BE4E4E">
        <w:rPr>
          <w:color w:val="0070C0"/>
          <w:sz w:val="28"/>
          <w:szCs w:val="28"/>
        </w:rPr>
        <w:t>№ 86</w:t>
      </w:r>
      <w:r w:rsidR="00693D31">
        <w:rPr>
          <w:color w:val="0070C0"/>
          <w:sz w:val="28"/>
          <w:szCs w:val="28"/>
        </w:rPr>
        <w:t>8</w:t>
      </w:r>
      <w:r w:rsidRPr="00BE4E4E">
        <w:rPr>
          <w:color w:val="0070C0"/>
          <w:sz w:val="28"/>
          <w:szCs w:val="28"/>
        </w:rPr>
        <w:t>-па</w:t>
      </w:r>
    </w:p>
    <w:p w:rsidR="002F6B4F" w:rsidRDefault="00BF1C4C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от </w:t>
      </w:r>
      <w:r w:rsidR="002F6B4F">
        <w:rPr>
          <w:color w:val="0070C0"/>
          <w:sz w:val="28"/>
          <w:szCs w:val="28"/>
        </w:rPr>
        <w:t xml:space="preserve">2 ноября </w:t>
      </w:r>
      <w:r>
        <w:rPr>
          <w:color w:val="0070C0"/>
          <w:sz w:val="28"/>
          <w:szCs w:val="28"/>
        </w:rPr>
        <w:t>2024 г</w:t>
      </w:r>
      <w:r w:rsidR="00095992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699-па</w:t>
      </w:r>
    </w:p>
    <w:p w:rsidR="00DF632A" w:rsidRDefault="002F6B4F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26 декабря 2024 г</w:t>
      </w:r>
      <w:r w:rsidR="00095992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965-па</w:t>
      </w:r>
    </w:p>
    <w:p w:rsidR="00B15306" w:rsidRDefault="00DF632A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19 июня 2025 года № 467-па</w:t>
      </w:r>
    </w:p>
    <w:p w:rsidR="00540F4A" w:rsidRDefault="00B15306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23 декабря</w:t>
      </w:r>
      <w:r w:rsidR="00095992">
        <w:rPr>
          <w:color w:val="0070C0"/>
          <w:sz w:val="28"/>
          <w:szCs w:val="28"/>
        </w:rPr>
        <w:t xml:space="preserve"> 2025 года № 837-па</w:t>
      </w:r>
    </w:p>
    <w:p w:rsidR="00BE4E4E" w:rsidRDefault="00540F4A" w:rsidP="00FF2A1D">
      <w:pPr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t>от 24 апреля 2026 года № 332-па</w:t>
      </w:r>
      <w:r w:rsidR="00BE4E4E" w:rsidRPr="00BE4E4E">
        <w:rPr>
          <w:color w:val="0070C0"/>
          <w:sz w:val="28"/>
          <w:szCs w:val="28"/>
        </w:rPr>
        <w:t>)</w:t>
      </w:r>
    </w:p>
    <w:p w:rsidR="00F65170" w:rsidRDefault="00F65170" w:rsidP="00F65170">
      <w:pPr>
        <w:jc w:val="right"/>
        <w:rPr>
          <w:sz w:val="24"/>
        </w:rPr>
      </w:pPr>
    </w:p>
    <w:p w:rsidR="00AB6063" w:rsidRDefault="00AB6063" w:rsidP="00AB6063">
      <w:pPr>
        <w:pStyle w:val="Heading1"/>
        <w:spacing w:line="322" w:lineRule="exact"/>
        <w:ind w:right="153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AB6063" w:rsidRPr="00232DB2" w:rsidRDefault="00AB6063" w:rsidP="00232DB2">
      <w:pPr>
        <w:ind w:left="244" w:right="153"/>
        <w:jc w:val="center"/>
        <w:rPr>
          <w:b/>
          <w:sz w:val="28"/>
        </w:rPr>
      </w:pPr>
      <w:r>
        <w:rPr>
          <w:b/>
          <w:sz w:val="28"/>
        </w:rPr>
        <w:t>муниципальной услуги «Предварительное согласование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 Шенкурского муниципального округа Архангельской области</w:t>
      </w:r>
      <w:r w:rsidR="005F5919">
        <w:rPr>
          <w:b/>
          <w:sz w:val="28"/>
        </w:rPr>
        <w:t>»</w:t>
      </w:r>
    </w:p>
    <w:p w:rsidR="00AB6063" w:rsidRDefault="00AB6063" w:rsidP="00AB6063">
      <w:pPr>
        <w:pStyle w:val="a3"/>
        <w:spacing w:before="6"/>
        <w:rPr>
          <w:i/>
          <w:sz w:val="16"/>
        </w:rPr>
      </w:pPr>
    </w:p>
    <w:p w:rsidR="00AB6063" w:rsidRPr="00232DB2" w:rsidRDefault="00AB6063" w:rsidP="00232DB2">
      <w:pPr>
        <w:pStyle w:val="Heading1"/>
        <w:numPr>
          <w:ilvl w:val="5"/>
          <w:numId w:val="119"/>
        </w:numPr>
        <w:tabs>
          <w:tab w:val="left" w:pos="3828"/>
        </w:tabs>
        <w:spacing w:before="89"/>
        <w:ind w:left="426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B6063" w:rsidRDefault="00AB6063" w:rsidP="00AB6063">
      <w:pPr>
        <w:pStyle w:val="a3"/>
        <w:spacing w:before="10"/>
        <w:rPr>
          <w:b/>
          <w:sz w:val="23"/>
        </w:rPr>
      </w:pPr>
    </w:p>
    <w:p w:rsidR="00AB6063" w:rsidRDefault="00AB6063" w:rsidP="00AB6063">
      <w:pPr>
        <w:ind w:left="244" w:right="15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B6063" w:rsidRDefault="00AB6063" w:rsidP="00AB6063">
      <w:pPr>
        <w:pStyle w:val="a3"/>
        <w:spacing w:before="10"/>
        <w:rPr>
          <w:b/>
          <w:sz w:val="30"/>
        </w:rPr>
      </w:pP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55"/>
        </w:tabs>
        <w:ind w:right="161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полномочий по предварительному согласованию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="005F5919">
        <w:rPr>
          <w:spacing w:val="-2"/>
          <w:sz w:val="28"/>
        </w:rPr>
        <w:t xml:space="preserve"> Шенкурском муниципальном округе</w:t>
      </w:r>
      <w:r>
        <w:rPr>
          <w:spacing w:val="-2"/>
          <w:sz w:val="28"/>
        </w:rPr>
        <w:t xml:space="preserve"> Архангельской области</w:t>
      </w:r>
      <w:r w:rsidR="005F5919">
        <w:rPr>
          <w:spacing w:val="-2"/>
          <w:sz w:val="28"/>
        </w:rPr>
        <w:t>.</w:t>
      </w:r>
    </w:p>
    <w:p w:rsidR="00AB6063" w:rsidRDefault="00AB6063" w:rsidP="00AB6063">
      <w:pPr>
        <w:pStyle w:val="a3"/>
        <w:spacing w:line="322" w:lineRule="exact"/>
        <w:ind w:left="97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spacing w:before="2"/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6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аренду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6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lastRenderedPageBreak/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2C7558" w:rsidRDefault="00AB6063" w:rsidP="005F5919">
      <w:pPr>
        <w:pStyle w:val="a3"/>
        <w:ind w:left="257" w:right="164"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предварительного согласования предоставления земельного участка, находящегося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собственности,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статьей</w:t>
      </w:r>
      <w:r w:rsidR="005F5919">
        <w:t xml:space="preserve"> </w:t>
      </w:r>
      <w:r>
        <w:t>39.18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10100" w:rsidRDefault="00410100" w:rsidP="005F5919">
      <w:pPr>
        <w:pStyle w:val="a3"/>
        <w:ind w:left="257" w:right="164" w:firstLine="720"/>
        <w:jc w:val="both"/>
      </w:pPr>
    </w:p>
    <w:p w:rsidR="00AB6063" w:rsidRPr="002C7558" w:rsidRDefault="00AB6063" w:rsidP="002C7558">
      <w:pPr>
        <w:pStyle w:val="a3"/>
        <w:spacing w:line="321" w:lineRule="exact"/>
        <w:ind w:left="257"/>
        <w:jc w:val="center"/>
        <w:rPr>
          <w:b/>
        </w:rPr>
      </w:pPr>
      <w:r w:rsidRPr="002C7558">
        <w:rPr>
          <w:b/>
        </w:rPr>
        <w:t>Круг</w:t>
      </w:r>
      <w:r w:rsidRPr="002C7558">
        <w:rPr>
          <w:b/>
          <w:spacing w:val="-2"/>
        </w:rPr>
        <w:t xml:space="preserve"> </w:t>
      </w:r>
      <w:r w:rsidRPr="002C7558">
        <w:rPr>
          <w:b/>
        </w:rPr>
        <w:t>Заявителей</w:t>
      </w:r>
    </w:p>
    <w:p w:rsidR="00AB6063" w:rsidRDefault="00AB6063" w:rsidP="00AB6063">
      <w:pPr>
        <w:pStyle w:val="a3"/>
        <w:spacing w:before="1"/>
        <w:rPr>
          <w:b/>
          <w:sz w:val="31"/>
        </w:rPr>
      </w:pP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B6063" w:rsidRDefault="00AB6063" w:rsidP="00AB6063">
      <w:pPr>
        <w:pStyle w:val="a3"/>
        <w:spacing w:before="5"/>
      </w:pPr>
    </w:p>
    <w:p w:rsidR="00AB6063" w:rsidRPr="00174E14" w:rsidRDefault="00AB6063" w:rsidP="00174E14">
      <w:pPr>
        <w:pStyle w:val="Heading1"/>
        <w:ind w:left="900" w:right="215" w:hanging="180"/>
      </w:pPr>
      <w:r w:rsidRPr="002C7558">
        <w:t>Требования предоставления заявителю муниципальной</w:t>
      </w:r>
      <w:r w:rsidR="002C7558" w:rsidRPr="002C7558">
        <w:t xml:space="preserve"> </w:t>
      </w:r>
      <w:r w:rsidRPr="002C7558">
        <w:rPr>
          <w:spacing w:val="-67"/>
        </w:rPr>
        <w:t xml:space="preserve"> </w:t>
      </w:r>
      <w:r w:rsidRPr="002C7558">
        <w:t>услуги в соответствии с вариантом предоставления муниципальной услуги, соответствующим признакам заявителя,</w:t>
      </w:r>
      <w:r w:rsidRPr="002C7558">
        <w:rPr>
          <w:spacing w:val="1"/>
        </w:rPr>
        <w:t xml:space="preserve"> </w:t>
      </w:r>
      <w:r w:rsidRPr="002C7558">
        <w:t>определенным</w:t>
      </w:r>
      <w:r w:rsidRPr="002C7558">
        <w:rPr>
          <w:spacing w:val="-2"/>
        </w:rPr>
        <w:t xml:space="preserve"> </w:t>
      </w:r>
      <w:r w:rsidRPr="002C7558">
        <w:t>в</w:t>
      </w:r>
      <w:r w:rsidRPr="002C7558">
        <w:rPr>
          <w:spacing w:val="-3"/>
        </w:rPr>
        <w:t xml:space="preserve"> </w:t>
      </w:r>
      <w:r w:rsidRPr="002C7558">
        <w:t>результате</w:t>
      </w:r>
      <w:r w:rsidRPr="002C7558">
        <w:rPr>
          <w:spacing w:val="-1"/>
        </w:rPr>
        <w:t xml:space="preserve"> </w:t>
      </w:r>
      <w:r w:rsidRPr="002C7558">
        <w:t>анкетирования,</w:t>
      </w:r>
      <w:r w:rsidRPr="002C7558">
        <w:rPr>
          <w:spacing w:val="-4"/>
        </w:rPr>
        <w:t xml:space="preserve"> </w:t>
      </w:r>
      <w:r w:rsidRPr="002C7558">
        <w:t>проводимого органом,</w:t>
      </w:r>
      <w:r w:rsidR="002C7558" w:rsidRPr="002C7558">
        <w:t xml:space="preserve"> </w:t>
      </w:r>
      <w:r w:rsidRPr="002C7558">
        <w:t>предоставляющим услугу (далее - профилирование), а также результата, за</w:t>
      </w:r>
      <w:r w:rsidRPr="002C7558">
        <w:rPr>
          <w:spacing w:val="-67"/>
        </w:rPr>
        <w:t xml:space="preserve"> </w:t>
      </w:r>
      <w:r w:rsidRPr="002C7558">
        <w:t>предоставлением</w:t>
      </w:r>
      <w:r w:rsidRPr="002C7558">
        <w:rPr>
          <w:spacing w:val="-1"/>
        </w:rPr>
        <w:t xml:space="preserve"> </w:t>
      </w:r>
      <w:r w:rsidRPr="002C7558">
        <w:t>которого</w:t>
      </w:r>
      <w:r w:rsidRPr="002C7558">
        <w:rPr>
          <w:spacing w:val="-3"/>
        </w:rPr>
        <w:t xml:space="preserve"> </w:t>
      </w:r>
      <w:r w:rsidRPr="002C7558">
        <w:t>обратился</w:t>
      </w:r>
      <w:r w:rsidRPr="002C7558">
        <w:rPr>
          <w:spacing w:val="-2"/>
        </w:rPr>
        <w:t xml:space="preserve"> </w:t>
      </w:r>
      <w:r w:rsidRPr="002C7558">
        <w:t>заявитель</w:t>
      </w:r>
    </w:p>
    <w:p w:rsidR="00AB6063" w:rsidRDefault="002C7558" w:rsidP="00295825">
      <w:pPr>
        <w:pStyle w:val="a5"/>
        <w:numPr>
          <w:ilvl w:val="1"/>
          <w:numId w:val="118"/>
        </w:numPr>
        <w:tabs>
          <w:tab w:val="left" w:pos="1702"/>
        </w:tabs>
        <w:spacing w:before="185"/>
        <w:ind w:right="161" w:firstLine="880"/>
        <w:jc w:val="both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>
        <w:rPr>
          <w:sz w:val="28"/>
        </w:rPr>
        <w:t xml:space="preserve"> </w:t>
      </w:r>
      <w:r w:rsidR="00AB6063">
        <w:rPr>
          <w:sz w:val="28"/>
        </w:rPr>
        <w:t>услуга должна быть предоставлена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Заявителю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соответствии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вариантом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муниципальной услуги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(далее</w:t>
      </w:r>
      <w:r w:rsidR="00AB6063">
        <w:rPr>
          <w:spacing w:val="-2"/>
          <w:sz w:val="28"/>
        </w:rPr>
        <w:t xml:space="preserve"> </w:t>
      </w:r>
      <w:r w:rsidR="00AB6063">
        <w:rPr>
          <w:sz w:val="28"/>
        </w:rPr>
        <w:t>– вариант).</w:t>
      </w: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 w:rsidR="005F591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 w:rsidR="00DB600C">
        <w:rPr>
          <w:spacing w:val="1"/>
          <w:sz w:val="28"/>
        </w:rPr>
        <w:t>.</w:t>
      </w:r>
    </w:p>
    <w:p w:rsidR="002C7558" w:rsidRDefault="002C7558" w:rsidP="002C7558">
      <w:pPr>
        <w:pStyle w:val="a5"/>
        <w:tabs>
          <w:tab w:val="left" w:pos="1702"/>
        </w:tabs>
        <w:ind w:left="1137" w:right="160" w:firstLine="0"/>
        <w:rPr>
          <w:sz w:val="28"/>
        </w:rPr>
      </w:pPr>
    </w:p>
    <w:p w:rsidR="00D007BE" w:rsidRPr="00D007BE" w:rsidRDefault="00AB6063" w:rsidP="00D007BE">
      <w:pPr>
        <w:pStyle w:val="Heading1"/>
        <w:numPr>
          <w:ilvl w:val="5"/>
          <w:numId w:val="119"/>
        </w:numPr>
        <w:tabs>
          <w:tab w:val="left" w:pos="1131"/>
        </w:tabs>
        <w:spacing w:before="3" w:line="420" w:lineRule="auto"/>
        <w:ind w:left="1639" w:right="607" w:hanging="936"/>
        <w:jc w:val="center"/>
      </w:pPr>
      <w:r>
        <w:t>Стандарт предоставления муниципальной услуги</w:t>
      </w:r>
    </w:p>
    <w:p w:rsidR="00AB6063" w:rsidRDefault="00AB6063" w:rsidP="00D007BE">
      <w:pPr>
        <w:pStyle w:val="Heading1"/>
        <w:tabs>
          <w:tab w:val="left" w:pos="1131"/>
        </w:tabs>
        <w:spacing w:before="3" w:line="420" w:lineRule="auto"/>
        <w:ind w:left="1639" w:right="607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AB6063" w:rsidRDefault="00D007BE" w:rsidP="00295825">
      <w:pPr>
        <w:pStyle w:val="a5"/>
        <w:numPr>
          <w:ilvl w:val="1"/>
          <w:numId w:val="116"/>
        </w:numPr>
        <w:tabs>
          <w:tab w:val="left" w:pos="1662"/>
        </w:tabs>
        <w:spacing w:before="133"/>
        <w:ind w:right="162" w:firstLine="720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«Предварительное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согласование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предоставления земельного</w:t>
      </w:r>
      <w:r w:rsidR="00AB6063">
        <w:rPr>
          <w:spacing w:val="1"/>
          <w:sz w:val="28"/>
        </w:rPr>
        <w:t xml:space="preserve"> </w:t>
      </w:r>
      <w:r w:rsidR="005F5919">
        <w:rPr>
          <w:sz w:val="28"/>
        </w:rPr>
        <w:t>участка</w:t>
      </w:r>
      <w:r>
        <w:rPr>
          <w:sz w:val="28"/>
        </w:rPr>
        <w:t xml:space="preserve"> на территории Шенкурско</w:t>
      </w:r>
      <w:r w:rsidR="005F5919">
        <w:rPr>
          <w:sz w:val="28"/>
        </w:rPr>
        <w:t>го муниципального округа Архангельской области».</w:t>
      </w:r>
    </w:p>
    <w:p w:rsidR="00AB6063" w:rsidRDefault="00AB6063" w:rsidP="00AB6063">
      <w:pPr>
        <w:pStyle w:val="Heading1"/>
        <w:spacing w:before="244" w:line="322" w:lineRule="exact"/>
        <w:ind w:right="15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AB6063" w:rsidRDefault="006735A9" w:rsidP="00AB6063">
      <w:pPr>
        <w:spacing w:line="242" w:lineRule="auto"/>
        <w:ind w:left="244" w:right="149"/>
        <w:jc w:val="center"/>
        <w:rPr>
          <w:b/>
          <w:sz w:val="28"/>
        </w:rPr>
      </w:pPr>
      <w:r>
        <w:rPr>
          <w:b/>
          <w:sz w:val="28"/>
        </w:rPr>
        <w:t>самоуправления</w:t>
      </w:r>
      <w:r w:rsidR="00AB6063">
        <w:rPr>
          <w:b/>
          <w:sz w:val="28"/>
        </w:rPr>
        <w:t>, предоставляющего муниципальную</w:t>
      </w:r>
      <w:r w:rsidR="00AB6063">
        <w:rPr>
          <w:b/>
          <w:spacing w:val="-5"/>
          <w:sz w:val="28"/>
        </w:rPr>
        <w:t xml:space="preserve"> </w:t>
      </w:r>
      <w:r w:rsidR="00AB6063">
        <w:rPr>
          <w:b/>
          <w:sz w:val="28"/>
        </w:rPr>
        <w:t>услугу</w:t>
      </w:r>
    </w:p>
    <w:p w:rsidR="00AB6063" w:rsidRDefault="00AB6063" w:rsidP="00AB6063">
      <w:pPr>
        <w:pStyle w:val="a3"/>
        <w:spacing w:before="2"/>
        <w:rPr>
          <w:b/>
          <w:sz w:val="32"/>
        </w:rPr>
      </w:pPr>
    </w:p>
    <w:p w:rsidR="00AB6063" w:rsidRPr="004C7B1D" w:rsidRDefault="00D007BE" w:rsidP="00295825">
      <w:pPr>
        <w:pStyle w:val="a5"/>
        <w:numPr>
          <w:ilvl w:val="1"/>
          <w:numId w:val="116"/>
        </w:numPr>
        <w:tabs>
          <w:tab w:val="left" w:pos="1914"/>
          <w:tab w:val="left" w:pos="10383"/>
        </w:tabs>
        <w:ind w:right="100" w:firstLine="720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предоставляется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Уполномоченным</w:t>
      </w:r>
      <w:r w:rsidR="00AB6063">
        <w:rPr>
          <w:spacing w:val="50"/>
          <w:sz w:val="28"/>
        </w:rPr>
        <w:t xml:space="preserve"> </w:t>
      </w:r>
      <w:r w:rsidR="00AB6063">
        <w:rPr>
          <w:sz w:val="28"/>
        </w:rPr>
        <w:t>органом</w:t>
      </w:r>
      <w:r w:rsidR="00AB6063">
        <w:rPr>
          <w:spacing w:val="54"/>
          <w:sz w:val="28"/>
        </w:rPr>
        <w:t xml:space="preserve"> </w:t>
      </w:r>
      <w:r w:rsidR="00AB6063">
        <w:rPr>
          <w:sz w:val="28"/>
        </w:rPr>
        <w:t xml:space="preserve">- администрацией Шенкурского муниципального округа Архангельской области </w:t>
      </w:r>
      <w:r w:rsidR="00DB600C">
        <w:rPr>
          <w:sz w:val="28"/>
        </w:rPr>
        <w:t xml:space="preserve">(далее – администрация) </w:t>
      </w:r>
      <w:r w:rsidR="00AB6063">
        <w:rPr>
          <w:sz w:val="28"/>
        </w:rPr>
        <w:t xml:space="preserve">в лице </w:t>
      </w:r>
      <w:r>
        <w:rPr>
          <w:sz w:val="28"/>
        </w:rPr>
        <w:t xml:space="preserve">самостоятельного </w:t>
      </w:r>
      <w:r>
        <w:rPr>
          <w:sz w:val="28"/>
        </w:rPr>
        <w:lastRenderedPageBreak/>
        <w:t>отраслевого (функционального) органа Отдела имущественных и земельных отношений.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714"/>
          <w:tab w:val="left" w:pos="9394"/>
        </w:tabs>
        <w:ind w:right="163" w:firstLine="708"/>
      </w:pPr>
      <w:r w:rsidRPr="004C7B1D">
        <w:rPr>
          <w:sz w:val="28"/>
          <w:szCs w:val="28"/>
        </w:rPr>
        <w:t>При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предоставлении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муниципальной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услуги</w:t>
      </w:r>
      <w:r w:rsidRPr="004C7B1D">
        <w:rPr>
          <w:spacing w:val="1"/>
          <w:sz w:val="28"/>
          <w:szCs w:val="28"/>
        </w:rPr>
        <w:t xml:space="preserve"> </w:t>
      </w:r>
      <w:r w:rsidR="00DB600C">
        <w:rPr>
          <w:sz w:val="28"/>
          <w:szCs w:val="28"/>
        </w:rPr>
        <w:t>администрация</w:t>
      </w:r>
      <w:r w:rsidRPr="004C7B1D">
        <w:rPr>
          <w:sz w:val="28"/>
          <w:szCs w:val="28"/>
        </w:rPr>
        <w:t xml:space="preserve"> взаимодействует </w:t>
      </w:r>
      <w:proofErr w:type="gramStart"/>
      <w:r w:rsidRPr="004C7B1D">
        <w:rPr>
          <w:sz w:val="28"/>
          <w:szCs w:val="28"/>
        </w:rPr>
        <w:t>с</w:t>
      </w:r>
      <w:proofErr w:type="gramEnd"/>
      <w:r w:rsidRPr="004C7B1D">
        <w:rPr>
          <w:sz w:val="28"/>
          <w:szCs w:val="28"/>
        </w:rPr>
        <w:t>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8" w:firstLine="720"/>
        <w:rPr>
          <w:sz w:val="28"/>
        </w:rPr>
      </w:pP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части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получения  </w:t>
      </w:r>
      <w:r>
        <w:rPr>
          <w:spacing w:val="4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 индивидуальных предпринимателей;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5" w:firstLine="720"/>
        <w:rPr>
          <w:sz w:val="28"/>
        </w:rPr>
      </w:pPr>
      <w:r>
        <w:rPr>
          <w:sz w:val="28"/>
        </w:rPr>
        <w:t xml:space="preserve">Федеральной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службой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регистрации,   </w:t>
      </w:r>
      <w:r>
        <w:rPr>
          <w:spacing w:val="5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0" w:firstLine="720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расположения земельного участка на кадастровом плане территории (далее – </w:t>
      </w:r>
      <w:r w:rsidRPr="00410100">
        <w:rPr>
          <w:sz w:val="28"/>
          <w:szCs w:val="28"/>
        </w:rPr>
        <w:t>схема расположения</w:t>
      </w:r>
      <w:r>
        <w:rPr>
          <w:sz w:val="28"/>
        </w:rPr>
        <w:t>);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3" w:firstLine="720"/>
        <w:rPr>
          <w:sz w:val="28"/>
        </w:rPr>
      </w:pPr>
      <w:r>
        <w:rPr>
          <w:sz w:val="28"/>
        </w:rPr>
        <w:t>Иными органами государственной власти,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AB6063" w:rsidRPr="003E08D0" w:rsidRDefault="00AB6063" w:rsidP="003E08D0">
      <w:pPr>
        <w:pStyle w:val="a5"/>
        <w:numPr>
          <w:ilvl w:val="1"/>
          <w:numId w:val="116"/>
        </w:numPr>
        <w:tabs>
          <w:tab w:val="left" w:pos="1714"/>
          <w:tab w:val="left" w:pos="8669"/>
        </w:tabs>
        <w:spacing w:before="1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соответствующего соглашения о взаимодействии между МФЦ и </w:t>
      </w:r>
      <w:r w:rsidR="003E08D0">
        <w:rPr>
          <w:sz w:val="28"/>
        </w:rPr>
        <w:t>администрацией</w:t>
      </w:r>
      <w:r>
        <w:rPr>
          <w:sz w:val="28"/>
        </w:rPr>
        <w:t>,</w:t>
      </w:r>
      <w:r w:rsidR="003E08D0">
        <w:rPr>
          <w:sz w:val="28"/>
        </w:rPr>
        <w:t xml:space="preserve">  </w:t>
      </w:r>
      <w:r>
        <w:rPr>
          <w:sz w:val="28"/>
        </w:rPr>
        <w:t>заключенным</w:t>
      </w:r>
      <w:r w:rsidR="003E08D0" w:rsidRPr="003E08D0">
        <w:rPr>
          <w:sz w:val="28"/>
          <w:szCs w:val="28"/>
        </w:rPr>
        <w:t xml:space="preserve"> </w:t>
      </w:r>
      <w:r w:rsidRPr="003E08D0">
        <w:rPr>
          <w:sz w:val="28"/>
          <w:szCs w:val="28"/>
        </w:rPr>
        <w:t xml:space="preserve">в  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 xml:space="preserve">соответствии  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с    постановлением    Правительства    Российской    Федерации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от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27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сентября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2011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г.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№ 797 (далее</w:t>
      </w:r>
      <w:r w:rsidRPr="003E08D0">
        <w:rPr>
          <w:spacing w:val="-3"/>
          <w:sz w:val="28"/>
          <w:szCs w:val="28"/>
        </w:rPr>
        <w:t xml:space="preserve"> </w:t>
      </w:r>
      <w:r w:rsidRPr="003E08D0">
        <w:rPr>
          <w:sz w:val="28"/>
          <w:szCs w:val="28"/>
        </w:rPr>
        <w:t>–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Соглашение о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взаимодействии).</w:t>
      </w:r>
    </w:p>
    <w:p w:rsidR="00AB6063" w:rsidRDefault="00AB6063" w:rsidP="00AB6063">
      <w:pPr>
        <w:pStyle w:val="a3"/>
        <w:ind w:left="257" w:right="160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3E08D0"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  <w:proofErr w:type="gramEnd"/>
    </w:p>
    <w:p w:rsidR="00AB6063" w:rsidRDefault="00AB6063" w:rsidP="00AB6063">
      <w:pPr>
        <w:pStyle w:val="a3"/>
        <w:spacing w:before="8"/>
        <w:rPr>
          <w:sz w:val="27"/>
        </w:rPr>
      </w:pPr>
    </w:p>
    <w:p w:rsidR="00AB6063" w:rsidRDefault="00AB6063" w:rsidP="003E764F">
      <w:pPr>
        <w:pStyle w:val="Heading1"/>
        <w:ind w:left="89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10"/>
        <w:rPr>
          <w:b/>
          <w:sz w:val="30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62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3E764F" w:rsidP="00295825">
      <w:pPr>
        <w:pStyle w:val="a5"/>
        <w:numPr>
          <w:ilvl w:val="2"/>
          <w:numId w:val="116"/>
        </w:numPr>
        <w:tabs>
          <w:tab w:val="left" w:pos="1750"/>
        </w:tabs>
        <w:spacing w:before="1"/>
        <w:ind w:right="162" w:firstLine="720"/>
        <w:rPr>
          <w:sz w:val="28"/>
        </w:rPr>
      </w:pPr>
      <w:r>
        <w:rPr>
          <w:sz w:val="28"/>
        </w:rPr>
        <w:t>постановление</w:t>
      </w:r>
      <w:r w:rsidR="00AB6063">
        <w:rPr>
          <w:sz w:val="28"/>
        </w:rPr>
        <w:t xml:space="preserve"> о предварительном согласовании предоставления земельного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 xml:space="preserve">участка </w:t>
      </w:r>
      <w:r w:rsidR="00DB600C">
        <w:rPr>
          <w:sz w:val="28"/>
        </w:rPr>
        <w:t>по форме согласно Приложению № 1</w:t>
      </w:r>
      <w:r w:rsidR="00AB6063">
        <w:rPr>
          <w:sz w:val="28"/>
        </w:rPr>
        <w:t xml:space="preserve"> к настоящему Административному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регламенту;</w:t>
      </w:r>
    </w:p>
    <w:p w:rsidR="00AB6063" w:rsidRDefault="003E764F" w:rsidP="00295825">
      <w:pPr>
        <w:pStyle w:val="a5"/>
        <w:numPr>
          <w:ilvl w:val="2"/>
          <w:numId w:val="116"/>
        </w:numPr>
        <w:tabs>
          <w:tab w:val="left" w:pos="1750"/>
        </w:tabs>
        <w:spacing w:line="242" w:lineRule="auto"/>
        <w:ind w:right="163" w:firstLine="720"/>
        <w:rPr>
          <w:sz w:val="28"/>
        </w:rPr>
      </w:pPr>
      <w:r>
        <w:rPr>
          <w:sz w:val="28"/>
        </w:rPr>
        <w:t>уведомление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об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отказе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форме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согласно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Приложению</w:t>
      </w:r>
      <w:r w:rsidR="00AB6063">
        <w:rPr>
          <w:spacing w:val="-1"/>
          <w:sz w:val="28"/>
        </w:rPr>
        <w:t xml:space="preserve"> </w:t>
      </w:r>
      <w:r w:rsidR="00AB6063">
        <w:rPr>
          <w:sz w:val="28"/>
        </w:rPr>
        <w:t>№</w:t>
      </w:r>
      <w:r w:rsidR="00AB6063">
        <w:rPr>
          <w:spacing w:val="-2"/>
          <w:sz w:val="28"/>
        </w:rPr>
        <w:t xml:space="preserve"> </w:t>
      </w:r>
      <w:r w:rsidR="00DB600C">
        <w:rPr>
          <w:sz w:val="28"/>
        </w:rPr>
        <w:t>2</w:t>
      </w:r>
      <w:r w:rsidR="00AB6063">
        <w:rPr>
          <w:sz w:val="28"/>
        </w:rPr>
        <w:t xml:space="preserve"> к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настоящему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Административному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регламенту.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68" w:firstLine="720"/>
        <w:rPr>
          <w:sz w:val="28"/>
        </w:rPr>
      </w:pPr>
      <w:r>
        <w:rPr>
          <w:sz w:val="28"/>
        </w:rPr>
        <w:t>Документом, соде</w:t>
      </w:r>
      <w:r w:rsidR="005F5919">
        <w:rPr>
          <w:sz w:val="28"/>
        </w:rPr>
        <w:t>ржащим решение о предоставлении</w:t>
      </w:r>
      <w:r>
        <w:rPr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результаты, указанные в пункте 2.5 настоящего </w:t>
      </w:r>
      <w:r>
        <w:rPr>
          <w:sz w:val="28"/>
        </w:rPr>
        <w:lastRenderedPageBreak/>
        <w:t>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правовой акт </w:t>
      </w:r>
      <w:r w:rsidR="006B1364">
        <w:rPr>
          <w:sz w:val="28"/>
        </w:rPr>
        <w:t>администрации</w:t>
      </w:r>
      <w:r>
        <w:rPr>
          <w:sz w:val="28"/>
        </w:rPr>
        <w:t>, содержащий такие реквизиты, как</w:t>
      </w:r>
      <w:r w:rsidR="009034C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174E14" w:rsidRPr="00410100" w:rsidRDefault="00507551" w:rsidP="00410100">
      <w:pPr>
        <w:pStyle w:val="a5"/>
        <w:numPr>
          <w:ilvl w:val="1"/>
          <w:numId w:val="116"/>
        </w:numPr>
        <w:tabs>
          <w:tab w:val="left" w:pos="851"/>
        </w:tabs>
        <w:ind w:left="284" w:right="141" w:firstLine="692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AB6063" w:rsidRPr="008121CC">
        <w:rPr>
          <w:sz w:val="28"/>
          <w:szCs w:val="28"/>
        </w:rPr>
        <w:t xml:space="preserve">Результаты  </w:t>
      </w:r>
      <w:r w:rsidR="00AB6063" w:rsidRPr="008121CC">
        <w:rPr>
          <w:spacing w:val="13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 xml:space="preserve">муниципальной   </w:t>
      </w:r>
      <w:r w:rsidR="00AB6063" w:rsidRPr="008121CC">
        <w:rPr>
          <w:spacing w:val="12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 xml:space="preserve">услуги,   </w:t>
      </w:r>
      <w:r w:rsidR="00AB6063" w:rsidRPr="008121CC">
        <w:rPr>
          <w:spacing w:val="16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указанные</w:t>
      </w:r>
      <w:r w:rsidR="008121CC" w:rsidRPr="008121CC">
        <w:rPr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в пункте 2.5 настоящего Административного регламента, могут быть получены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посредством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федеральной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государственной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информационной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системы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«Единый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портал</w:t>
      </w:r>
      <w:r w:rsidR="00AB6063" w:rsidRPr="008121CC">
        <w:rPr>
          <w:spacing w:val="-8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государственных</w:t>
      </w:r>
      <w:r w:rsidR="00AB6063" w:rsidRPr="008121CC">
        <w:rPr>
          <w:spacing w:val="-5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и</w:t>
      </w:r>
      <w:r w:rsidR="00AB6063" w:rsidRPr="008121CC">
        <w:rPr>
          <w:spacing w:val="-6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муниципальных</w:t>
      </w:r>
      <w:r w:rsidR="00AB6063" w:rsidRPr="008121CC">
        <w:rPr>
          <w:spacing w:val="-5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услуг</w:t>
      </w:r>
      <w:r w:rsidR="00AB6063" w:rsidRPr="008121CC">
        <w:rPr>
          <w:spacing w:val="-4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(функций)»</w:t>
      </w:r>
      <w:r w:rsidR="00AB6063" w:rsidRPr="008121CC">
        <w:rPr>
          <w:spacing w:val="-8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в</w:t>
      </w:r>
      <w:r w:rsidR="00AB6063" w:rsidRPr="008121CC">
        <w:rPr>
          <w:spacing w:val="-4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форме</w:t>
      </w:r>
      <w:r w:rsidR="00AB6063" w:rsidRPr="008121CC">
        <w:rPr>
          <w:spacing w:val="-6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электронного</w:t>
      </w:r>
      <w:r w:rsidR="00AB6063" w:rsidRPr="008121CC">
        <w:rPr>
          <w:spacing w:val="-67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документа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подписанного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усиленной квалифицированной электронной подписью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(далее соответственно – ЕПГУ, УКЭП) должностного лица, уполномоченного на</w:t>
      </w:r>
      <w:r w:rsidR="00AB6063" w:rsidRPr="008121CC">
        <w:rPr>
          <w:spacing w:val="1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принятие</w:t>
      </w:r>
      <w:r w:rsidR="00AB6063" w:rsidRPr="008121CC">
        <w:rPr>
          <w:spacing w:val="-4"/>
          <w:sz w:val="28"/>
          <w:szCs w:val="28"/>
        </w:rPr>
        <w:t xml:space="preserve"> </w:t>
      </w:r>
      <w:r w:rsidR="00AB6063" w:rsidRPr="008121CC">
        <w:rPr>
          <w:sz w:val="28"/>
          <w:szCs w:val="28"/>
        </w:rPr>
        <w:t>решения</w:t>
      </w:r>
      <w:r w:rsidR="00AB6063">
        <w:t>.</w:t>
      </w:r>
      <w:proofErr w:type="gramEnd"/>
    </w:p>
    <w:p w:rsidR="00AB6063" w:rsidRDefault="00AB6063" w:rsidP="00AB6063">
      <w:pPr>
        <w:pStyle w:val="a3"/>
        <w:spacing w:before="7"/>
      </w:pPr>
    </w:p>
    <w:p w:rsidR="00AB6063" w:rsidRDefault="00AB6063" w:rsidP="00AB6063">
      <w:pPr>
        <w:pStyle w:val="Heading1"/>
        <w:ind w:right="153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71" w:firstLine="720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 w:rsidR="00095693">
        <w:rPr>
          <w:sz w:val="28"/>
        </w:rPr>
        <w:t>, и составляет не более 2</w:t>
      </w:r>
      <w:r w:rsidR="008121CC">
        <w:rPr>
          <w:sz w:val="28"/>
        </w:rPr>
        <w:t>0 дней со дня регистрации заявления</w:t>
      </w:r>
      <w:r>
        <w:rPr>
          <w:sz w:val="28"/>
        </w:rPr>
        <w:t>.</w:t>
      </w:r>
    </w:p>
    <w:p w:rsidR="00BE4E4E" w:rsidRDefault="00BE4E4E" w:rsidP="00BE4E4E">
      <w:pPr>
        <w:pStyle w:val="a5"/>
        <w:tabs>
          <w:tab w:val="left" w:pos="1544"/>
        </w:tabs>
        <w:ind w:left="0" w:right="171" w:firstLine="709"/>
        <w:rPr>
          <w:color w:val="0070C0"/>
          <w:sz w:val="28"/>
        </w:rPr>
      </w:pPr>
      <w:proofErr w:type="gramStart"/>
      <w:r w:rsidRPr="00BE4E4E">
        <w:rPr>
          <w:sz w:val="28"/>
        </w:rPr>
        <w:t>В соответствии с Постановлением Правительства РФ от 09.04.2022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2023 году срок предоставления муниципальной услуги осуществляется не более 14 календарных дней.</w:t>
      </w:r>
      <w:proofErr w:type="gramEnd"/>
      <w:r w:rsidRPr="00BE4E4E">
        <w:rPr>
          <w:sz w:val="28"/>
        </w:rPr>
        <w:t xml:space="preserve"> В срок предоставления муниципальной услуги не включаются сроки приостановления предоставления муниципальной услуги</w:t>
      </w:r>
      <w:proofErr w:type="gramStart"/>
      <w:r w:rsidRPr="00BE4E4E"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color w:val="0070C0"/>
          <w:sz w:val="28"/>
        </w:rPr>
        <w:t>(</w:t>
      </w:r>
      <w:proofErr w:type="gramStart"/>
      <w:r>
        <w:rPr>
          <w:color w:val="0070C0"/>
          <w:sz w:val="28"/>
        </w:rPr>
        <w:t>в</w:t>
      </w:r>
      <w:proofErr w:type="gramEnd"/>
      <w:r>
        <w:rPr>
          <w:color w:val="0070C0"/>
          <w:sz w:val="28"/>
        </w:rPr>
        <w:t xml:space="preserve"> редакции постановления администрации Шенкурского муниципального округа от 4 декабря 2023 года № 86</w:t>
      </w:r>
      <w:r w:rsidR="00693D31">
        <w:rPr>
          <w:color w:val="0070C0"/>
          <w:sz w:val="28"/>
        </w:rPr>
        <w:t>8</w:t>
      </w:r>
      <w:r>
        <w:rPr>
          <w:color w:val="0070C0"/>
          <w:sz w:val="28"/>
        </w:rPr>
        <w:t>-па)</w:t>
      </w:r>
    </w:p>
    <w:p w:rsidR="002F6B4F" w:rsidRDefault="002F6B4F" w:rsidP="002F6B4F">
      <w:pPr>
        <w:pStyle w:val="a5"/>
        <w:tabs>
          <w:tab w:val="left" w:pos="1544"/>
        </w:tabs>
        <w:ind w:left="0" w:right="171" w:firstLine="709"/>
        <w:rPr>
          <w:color w:val="0070C0"/>
          <w:sz w:val="28"/>
        </w:rPr>
      </w:pPr>
      <w:r w:rsidRPr="00583585">
        <w:rPr>
          <w:sz w:val="28"/>
          <w:szCs w:val="28"/>
        </w:rPr>
        <w:t>В 2024 году срок предоставления муниципальной услуги осуществляется не более 14 календарных дней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color w:val="0070C0"/>
          <w:sz w:val="28"/>
        </w:rPr>
        <w:t>(</w:t>
      </w:r>
      <w:proofErr w:type="gramStart"/>
      <w:r>
        <w:rPr>
          <w:color w:val="0070C0"/>
          <w:sz w:val="28"/>
        </w:rPr>
        <w:t>в</w:t>
      </w:r>
      <w:proofErr w:type="gramEnd"/>
      <w:r>
        <w:rPr>
          <w:color w:val="0070C0"/>
          <w:sz w:val="28"/>
        </w:rPr>
        <w:t xml:space="preserve"> редакции постановления администрации Шенкурского муниципального округа от 26 декабря 2024 года № 965-па)</w:t>
      </w:r>
    </w:p>
    <w:p w:rsidR="00AB6063" w:rsidRDefault="00AB6063" w:rsidP="00AB6063">
      <w:pPr>
        <w:pStyle w:val="Heading1"/>
        <w:spacing w:before="220"/>
        <w:ind w:left="454" w:right="363"/>
      </w:pPr>
      <w:r>
        <w:t>Правовые основания для предоставления 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30"/>
        </w:rPr>
      </w:pPr>
    </w:p>
    <w:p w:rsidR="00AB6063" w:rsidRPr="00095992" w:rsidRDefault="00095992" w:rsidP="00295825">
      <w:pPr>
        <w:pStyle w:val="a5"/>
        <w:numPr>
          <w:ilvl w:val="1"/>
          <w:numId w:val="116"/>
        </w:numPr>
        <w:tabs>
          <w:tab w:val="left" w:pos="1544"/>
        </w:tabs>
        <w:spacing w:before="1"/>
        <w:ind w:right="161" w:firstLine="720"/>
        <w:rPr>
          <w:i/>
          <w:color w:val="0070C0"/>
          <w:sz w:val="28"/>
        </w:rPr>
      </w:pPr>
      <w:proofErr w:type="gramStart"/>
      <w:r w:rsidRPr="00095992">
        <w:rPr>
          <w:color w:val="0070C0"/>
          <w:sz w:val="28"/>
        </w:rPr>
        <w:t>Исключен</w:t>
      </w:r>
      <w:proofErr w:type="gramEnd"/>
      <w:r w:rsidRPr="00095992">
        <w:rPr>
          <w:color w:val="0070C0"/>
          <w:sz w:val="28"/>
        </w:rPr>
        <w:t xml:space="preserve"> постановлением администрации Шенкурского муниципального округа от 23 декабря 202</w:t>
      </w:r>
      <w:r w:rsidR="00540F4A">
        <w:rPr>
          <w:color w:val="0070C0"/>
          <w:sz w:val="28"/>
        </w:rPr>
        <w:t>5</w:t>
      </w:r>
      <w:r w:rsidRPr="00095992">
        <w:rPr>
          <w:color w:val="0070C0"/>
          <w:sz w:val="28"/>
        </w:rPr>
        <w:t xml:space="preserve"> года № 837-па.</w:t>
      </w:r>
    </w:p>
    <w:p w:rsidR="00AB6063" w:rsidRDefault="00AB6063" w:rsidP="00AB6063">
      <w:pPr>
        <w:pStyle w:val="a3"/>
        <w:spacing w:before="6"/>
        <w:rPr>
          <w:i/>
        </w:rPr>
      </w:pPr>
    </w:p>
    <w:p w:rsidR="00AB6063" w:rsidRDefault="00AB6063" w:rsidP="00AB6063">
      <w:pPr>
        <w:pStyle w:val="Heading1"/>
        <w:ind w:right="15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B600C">
        <w:rPr>
          <w:sz w:val="28"/>
          <w:szCs w:val="28"/>
        </w:rPr>
        <w:t>администраци</w:t>
      </w:r>
      <w:r w:rsidR="00DB600C">
        <w:rPr>
          <w:sz w:val="28"/>
        </w:rPr>
        <w:t xml:space="preserve">ю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8121CC">
        <w:rPr>
          <w:sz w:val="28"/>
        </w:rPr>
        <w:t xml:space="preserve"> </w:t>
      </w:r>
      <w:r>
        <w:rPr>
          <w:sz w:val="28"/>
        </w:rPr>
        <w:t xml:space="preserve">услуги </w:t>
      </w:r>
      <w:r w:rsidR="00DB600C">
        <w:rPr>
          <w:sz w:val="28"/>
        </w:rPr>
        <w:t>по форме согласно Приложению № 3</w:t>
      </w:r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59"/>
        </w:tabs>
        <w:spacing w:before="1" w:line="322" w:lineRule="exact"/>
        <w:ind w:left="1958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AB6063" w:rsidRDefault="00AB6063" w:rsidP="008121CC">
      <w:pPr>
        <w:pStyle w:val="a3"/>
        <w:tabs>
          <w:tab w:val="left" w:pos="3239"/>
          <w:tab w:val="left" w:pos="6270"/>
        </w:tabs>
        <w:ind w:left="257" w:right="161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lastRenderedPageBreak/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 w:rsidR="005F5919">
        <w:t xml:space="preserve"> 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 w:rsidR="005F5919">
        <w:t xml:space="preserve">инфраструктуре, </w:t>
      </w:r>
      <w:r w:rsidR="006735A9">
        <w:t xml:space="preserve">обеспечивающей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8121CC"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AB6063" w:rsidRDefault="00AB6063" w:rsidP="00AB6063">
      <w:pPr>
        <w:pStyle w:val="a3"/>
        <w:spacing w:before="2"/>
        <w:ind w:left="257" w:right="16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59"/>
        </w:tabs>
        <w:ind w:right="159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 w:rsidR="009034CF">
        <w:rPr>
          <w:sz w:val="28"/>
        </w:rPr>
        <w:t>администрацию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 w:rsidR="005F591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spacing w:before="1"/>
        <w:ind w:right="15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предоставляет</w:t>
      </w:r>
      <w:r w:rsidR="006735A9"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75"/>
        </w:tabs>
        <w:ind w:right="16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299"/>
        </w:tabs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 w:rsidR="00DB600C">
        <w:rPr>
          <w:sz w:val="28"/>
          <w:szCs w:val="28"/>
        </w:rPr>
        <w:t>администрацию</w:t>
      </w:r>
      <w:r w:rsidR="00DB600C">
        <w:rPr>
          <w:sz w:val="28"/>
        </w:rPr>
        <w:t xml:space="preserve"> </w:t>
      </w:r>
      <w:r>
        <w:rPr>
          <w:sz w:val="28"/>
        </w:rPr>
        <w:t>либо</w:t>
      </w:r>
      <w:r>
        <w:rPr>
          <w:spacing w:val="31"/>
          <w:sz w:val="28"/>
        </w:rPr>
        <w:t xml:space="preserve"> </w:t>
      </w:r>
      <w:r>
        <w:rPr>
          <w:sz w:val="28"/>
        </w:rPr>
        <w:t>МФЦ).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направления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 xml:space="preserve">Заявления посредством ЕПГУ сведения из </w:t>
      </w:r>
      <w:proofErr w:type="gramStart"/>
      <w:r w:rsidRPr="008121CC">
        <w:rPr>
          <w:sz w:val="28"/>
          <w:szCs w:val="28"/>
        </w:rPr>
        <w:t>документа, удостоверяющего личность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Заинтересованного лица формируются</w:t>
      </w:r>
      <w:proofErr w:type="gramEnd"/>
      <w:r w:rsidRPr="008121CC">
        <w:rPr>
          <w:sz w:val="28"/>
          <w:szCs w:val="28"/>
        </w:rPr>
        <w:t xml:space="preserve"> при подтверждении учетной записи в ЕСИА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из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состава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соответствующих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данных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указанной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учетной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записи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могут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быть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проверены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путем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направления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запроса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использованием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федеральной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государственной информационной системы «Единая система межведомственного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электронного взаимодействия»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(далее</w:t>
      </w:r>
      <w:r w:rsidRPr="008121CC">
        <w:rPr>
          <w:spacing w:val="2"/>
          <w:sz w:val="28"/>
          <w:szCs w:val="28"/>
        </w:rPr>
        <w:t xml:space="preserve"> </w:t>
      </w:r>
      <w:r w:rsidRPr="008121CC">
        <w:rPr>
          <w:sz w:val="28"/>
          <w:szCs w:val="28"/>
        </w:rPr>
        <w:t>–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СМЭВ);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57"/>
        </w:tabs>
        <w:spacing w:line="242" w:lineRule="auto"/>
        <w:ind w:right="17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 w:rsidR="004401DB"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AB6063" w:rsidRDefault="00AB6063" w:rsidP="00AB6063">
      <w:pPr>
        <w:pStyle w:val="a3"/>
        <w:ind w:left="257" w:right="16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AB6063" w:rsidRDefault="00AB6063" w:rsidP="00410100">
      <w:pPr>
        <w:pStyle w:val="a3"/>
        <w:spacing w:line="322" w:lineRule="exact"/>
        <w:ind w:left="996" w:right="141" w:hanging="712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AB6063" w:rsidRDefault="00AB6063" w:rsidP="00AB6063">
      <w:pPr>
        <w:pStyle w:val="a3"/>
        <w:ind w:left="257" w:right="16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AB6063" w:rsidRDefault="00AB6063" w:rsidP="00AB6063">
      <w:pPr>
        <w:pStyle w:val="a3"/>
        <w:ind w:left="257"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proofErr w:type="spellStart"/>
      <w:r w:rsidR="006735A9">
        <w:t>откреплено</w:t>
      </w:r>
      <w:r>
        <w:t>й</w:t>
      </w:r>
      <w:proofErr w:type="spellEnd"/>
      <w:r>
        <w:rPr>
          <w:spacing w:val="-67"/>
        </w:rPr>
        <w:t xml:space="preserve"> </w:t>
      </w:r>
      <w:r w:rsidR="006735A9">
        <w:rPr>
          <w:spacing w:val="-67"/>
        </w:rPr>
        <w:t xml:space="preserve">                                                    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49"/>
        </w:tabs>
        <w:ind w:right="162" w:firstLine="739"/>
        <w:rPr>
          <w:sz w:val="28"/>
        </w:rPr>
      </w:pPr>
      <w:r>
        <w:rPr>
          <w:sz w:val="28"/>
        </w:rPr>
        <w:t>схема расположения земельного участка в случае, если 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08"/>
        </w:tabs>
        <w:ind w:right="166" w:firstLine="739"/>
        <w:rPr>
          <w:sz w:val="28"/>
        </w:rPr>
      </w:pPr>
      <w:r>
        <w:rPr>
          <w:sz w:val="28"/>
        </w:rPr>
        <w:t>проектная документация лесных участков в случае, если подано 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предварительном согласовании предоставления лесного участка,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05"/>
        </w:tabs>
        <w:ind w:right="16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 w:rsidR="006735A9">
        <w:rPr>
          <w:spacing w:val="-67"/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AB6063" w:rsidRPr="00095992" w:rsidRDefault="00095992" w:rsidP="00295825">
      <w:pPr>
        <w:pStyle w:val="a5"/>
        <w:numPr>
          <w:ilvl w:val="0"/>
          <w:numId w:val="115"/>
        </w:numPr>
        <w:tabs>
          <w:tab w:val="left" w:pos="1407"/>
        </w:tabs>
        <w:ind w:right="163" w:firstLine="739"/>
        <w:rPr>
          <w:color w:val="0070C0"/>
          <w:sz w:val="28"/>
        </w:rPr>
      </w:pPr>
      <w:proofErr w:type="gramStart"/>
      <w:r w:rsidRPr="00095992">
        <w:rPr>
          <w:color w:val="0070C0"/>
          <w:sz w:val="28"/>
          <w:szCs w:val="28"/>
        </w:rPr>
        <w:t xml:space="preserve">реестр членов садоводческого или огороднического </w:t>
      </w:r>
      <w:r w:rsidRPr="00095992">
        <w:rPr>
          <w:color w:val="0070C0"/>
          <w:sz w:val="28"/>
          <w:szCs w:val="28"/>
        </w:rPr>
        <w:lastRenderedPageBreak/>
        <w:t>некоммерческого товарищества, созданный в соответствии с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  <w:proofErr w:type="gramEnd"/>
      <w:r>
        <w:rPr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23 декабря 2025 года № 837-па)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95"/>
        </w:tabs>
        <w:ind w:right="165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61"/>
        </w:tabs>
        <w:ind w:right="165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AB6063">
      <w:pPr>
        <w:pStyle w:val="a5"/>
        <w:numPr>
          <w:ilvl w:val="0"/>
          <w:numId w:val="115"/>
        </w:numPr>
        <w:tabs>
          <w:tab w:val="left" w:pos="1505"/>
        </w:tabs>
        <w:spacing w:before="154"/>
        <w:ind w:right="160" w:firstLine="739"/>
      </w:pPr>
      <w:proofErr w:type="gramStart"/>
      <w:r w:rsidRPr="008121CC">
        <w:rPr>
          <w:sz w:val="28"/>
        </w:rPr>
        <w:t>сообщение заявителя, содержащее перечень всех зданий, сооружений,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объектов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незавершенного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(при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наличии),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расположенных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земельном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участке, с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указанием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кадастровых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(условных,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инвентарных)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номеров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адресных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ориентиров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зданий,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сооружений,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объектов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незавершенного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58"/>
          <w:sz w:val="28"/>
        </w:rPr>
        <w:t xml:space="preserve"> </w:t>
      </w:r>
      <w:r w:rsidRPr="008121CC">
        <w:rPr>
          <w:sz w:val="28"/>
        </w:rPr>
        <w:t>(при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наличии),</w:t>
      </w:r>
      <w:r w:rsidRPr="008121CC">
        <w:rPr>
          <w:spacing w:val="61"/>
          <w:sz w:val="28"/>
        </w:rPr>
        <w:t xml:space="preserve"> </w:t>
      </w:r>
      <w:r w:rsidRPr="008121CC">
        <w:rPr>
          <w:sz w:val="28"/>
        </w:rPr>
        <w:t>принадлежащих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на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соответствующем</w:t>
      </w:r>
      <w:r w:rsidRPr="008121CC">
        <w:rPr>
          <w:spacing w:val="58"/>
          <w:sz w:val="28"/>
        </w:rPr>
        <w:t xml:space="preserve"> </w:t>
      </w:r>
      <w:r w:rsidRPr="008121CC">
        <w:rPr>
          <w:sz w:val="28"/>
        </w:rPr>
        <w:t>праве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заявителю, в случае, если обращается собственник здания, сооружения, помещения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в таком здании, сооружении за предоставлением в собственность за плату, или если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обращаются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религиозная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организация</w:t>
      </w:r>
      <w:proofErr w:type="gramEnd"/>
      <w:r w:rsidRPr="008121CC">
        <w:rPr>
          <w:sz w:val="28"/>
          <w:szCs w:val="28"/>
        </w:rPr>
        <w:t>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которой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праве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безвозмездного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объекта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незавершенного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строительства;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собственник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здания,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сооружения,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8121CC">
        <w:rPr>
          <w:spacing w:val="1"/>
          <w:sz w:val="28"/>
          <w:szCs w:val="28"/>
        </w:rPr>
        <w:t xml:space="preserve"> </w:t>
      </w:r>
      <w:r w:rsidR="006735A9">
        <w:rPr>
          <w:spacing w:val="1"/>
          <w:sz w:val="28"/>
          <w:szCs w:val="28"/>
        </w:rPr>
        <w:t xml:space="preserve">праве </w:t>
      </w:r>
      <w:r w:rsidRPr="008121CC">
        <w:rPr>
          <w:sz w:val="28"/>
          <w:szCs w:val="28"/>
        </w:rPr>
        <w:t>хозяйственного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ведения</w:t>
      </w:r>
      <w:r w:rsidRPr="008121CC">
        <w:rPr>
          <w:spacing w:val="-15"/>
          <w:sz w:val="28"/>
          <w:szCs w:val="28"/>
        </w:rPr>
        <w:t xml:space="preserve"> </w:t>
      </w:r>
      <w:r w:rsidRPr="008121CC">
        <w:rPr>
          <w:sz w:val="28"/>
          <w:szCs w:val="28"/>
        </w:rPr>
        <w:t>или</w:t>
      </w:r>
      <w:r w:rsidRPr="008121CC">
        <w:rPr>
          <w:spacing w:val="-13"/>
          <w:sz w:val="28"/>
          <w:szCs w:val="28"/>
        </w:rPr>
        <w:t xml:space="preserve"> </w:t>
      </w:r>
      <w:r w:rsidRPr="008121CC">
        <w:rPr>
          <w:sz w:val="28"/>
          <w:szCs w:val="28"/>
        </w:rPr>
        <w:t>на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праве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оперативного</w:t>
      </w:r>
      <w:r w:rsidRPr="008121CC">
        <w:rPr>
          <w:spacing w:val="-13"/>
          <w:sz w:val="28"/>
          <w:szCs w:val="28"/>
        </w:rPr>
        <w:t xml:space="preserve"> </w:t>
      </w:r>
      <w:r w:rsidRPr="008121CC">
        <w:rPr>
          <w:sz w:val="28"/>
          <w:szCs w:val="28"/>
        </w:rPr>
        <w:t>управления,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6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</w:t>
      </w:r>
      <w:r w:rsidRPr="008121CC">
        <w:rPr>
          <w:spacing w:val="-68"/>
          <w:sz w:val="28"/>
          <w:szCs w:val="28"/>
        </w:rPr>
        <w:t xml:space="preserve"> </w:t>
      </w:r>
      <w:r w:rsidRPr="008121CC">
        <w:rPr>
          <w:sz w:val="28"/>
          <w:szCs w:val="28"/>
        </w:rPr>
        <w:t>в аренду, или если обращается религиозная организация – собственник здания или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сооружения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в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собственность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6"/>
        </w:tabs>
        <w:spacing w:before="1"/>
        <w:ind w:right="160" w:firstLine="739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сооружения, за предоставлением в безвозмездное пользование или собственность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бесплатно,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9B47AC">
        <w:rPr>
          <w:sz w:val="28"/>
        </w:rPr>
        <w:t xml:space="preserve"> 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или на праве оперативного управления, за предоставлением в аренду,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 такое здание, сооружение либо помещение не зарегистрировано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ЕГРН);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8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3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01"/>
        </w:tabs>
        <w:spacing w:before="1"/>
        <w:ind w:right="159" w:firstLine="739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 w:rsidR="006735A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собственник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право на такой земельный участок не зарегистрировано в ЕГРН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земельный участок);</w:t>
      </w:r>
      <w:proofErr w:type="gramEnd"/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42"/>
        </w:tabs>
        <w:ind w:right="166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42"/>
        </w:tabs>
        <w:ind w:right="166" w:firstLine="739"/>
        <w:rPr>
          <w:sz w:val="28"/>
        </w:rPr>
      </w:pPr>
      <w:r w:rsidRPr="008121CC">
        <w:rPr>
          <w:sz w:val="28"/>
        </w:rPr>
        <w:t>соглашение о создании крестьянского (фермерского) хозяйства, в случае,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-1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крестьянское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(фермерское)</w:t>
      </w:r>
      <w:r w:rsidR="008121CC">
        <w:rPr>
          <w:sz w:val="28"/>
        </w:rPr>
        <w:t xml:space="preserve"> </w:t>
      </w:r>
      <w:r w:rsidRPr="008121CC">
        <w:rPr>
          <w:sz w:val="28"/>
        </w:rPr>
        <w:t>хозяйство,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испрашивающее</w:t>
      </w:r>
      <w:r w:rsidRPr="008121CC">
        <w:rPr>
          <w:spacing w:val="-11"/>
          <w:sz w:val="28"/>
        </w:rPr>
        <w:t xml:space="preserve"> </w:t>
      </w:r>
      <w:r w:rsidRPr="008121CC">
        <w:rPr>
          <w:sz w:val="28"/>
        </w:rPr>
        <w:t>участок</w:t>
      </w:r>
      <w:r w:rsidRPr="008121CC">
        <w:rPr>
          <w:spacing w:val="-12"/>
          <w:sz w:val="28"/>
        </w:rPr>
        <w:t xml:space="preserve"> </w:t>
      </w:r>
      <w:r w:rsidRPr="008121CC">
        <w:rPr>
          <w:sz w:val="28"/>
        </w:rPr>
        <w:t>для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осуществления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своей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деятельности,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предоставлением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безвозмездное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17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94"/>
        </w:tabs>
        <w:spacing w:before="1"/>
        <w:ind w:right="15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38"/>
        </w:tabs>
        <w:ind w:right="161" w:firstLine="739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предоставлением в собственность бесплатно или в безвозмездное пользование,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0"/>
        </w:tabs>
        <w:ind w:right="165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6"/>
        </w:tabs>
        <w:ind w:right="16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2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7"/>
        </w:tabs>
        <w:ind w:right="162" w:firstLine="739"/>
        <w:rPr>
          <w:sz w:val="28"/>
        </w:rPr>
      </w:pPr>
      <w:proofErr w:type="gramStart"/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24"/>
        </w:tabs>
        <w:ind w:right="162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93"/>
        </w:tabs>
        <w:spacing w:before="1"/>
        <w:ind w:right="163" w:firstLine="739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93"/>
        </w:tabs>
        <w:spacing w:before="1"/>
        <w:ind w:right="163" w:firstLine="739"/>
        <w:rPr>
          <w:sz w:val="28"/>
        </w:rPr>
      </w:pPr>
      <w:r w:rsidRPr="008121CC">
        <w:rPr>
          <w:sz w:val="28"/>
        </w:rPr>
        <w:t>решение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создании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некоммерческой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организации,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случае,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некоммерческая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организация,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созданная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гражданами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целях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жилищного</w:t>
      </w:r>
      <w:r w:rsidRPr="008121CC">
        <w:rPr>
          <w:spacing w:val="-4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предоставлением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-6"/>
          <w:sz w:val="28"/>
        </w:rPr>
        <w:t xml:space="preserve"> </w:t>
      </w:r>
      <w:r w:rsidRPr="008121CC"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02"/>
        </w:tabs>
        <w:spacing w:before="1"/>
        <w:ind w:right="165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81"/>
        </w:tabs>
        <w:ind w:right="160" w:firstLine="739"/>
        <w:rPr>
          <w:sz w:val="28"/>
        </w:rPr>
      </w:pPr>
      <w:proofErr w:type="gramStart"/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 за предоставлением в аренду или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 уполномоченное на подачу заявления решением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14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76650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0"/>
        </w:tabs>
        <w:ind w:right="164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7"/>
        </w:tabs>
        <w:ind w:right="163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Pr="003A698B" w:rsidRDefault="00AB6063" w:rsidP="003A698B">
      <w:pPr>
        <w:pStyle w:val="a5"/>
        <w:numPr>
          <w:ilvl w:val="0"/>
          <w:numId w:val="115"/>
        </w:numPr>
        <w:tabs>
          <w:tab w:val="left" w:pos="1524"/>
        </w:tabs>
        <w:spacing w:line="242" w:lineRule="auto"/>
        <w:ind w:right="16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силу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21</w:t>
      </w:r>
      <w:r>
        <w:rPr>
          <w:spacing w:val="16"/>
          <w:sz w:val="28"/>
        </w:rPr>
        <w:t xml:space="preserve"> </w:t>
      </w:r>
      <w:r>
        <w:rPr>
          <w:sz w:val="28"/>
        </w:rPr>
        <w:t>июля</w:t>
      </w:r>
      <w:r>
        <w:rPr>
          <w:spacing w:val="15"/>
          <w:sz w:val="28"/>
        </w:rPr>
        <w:t xml:space="preserve"> </w:t>
      </w:r>
      <w:r>
        <w:rPr>
          <w:sz w:val="28"/>
        </w:rPr>
        <w:t>1997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122-ФЗ</w:t>
      </w:r>
      <w:r w:rsidR="003A698B">
        <w:rPr>
          <w:sz w:val="28"/>
        </w:rPr>
        <w:t xml:space="preserve"> </w:t>
      </w:r>
      <w:r w:rsidRPr="003A698B">
        <w:rPr>
          <w:sz w:val="28"/>
          <w:szCs w:val="28"/>
        </w:rPr>
        <w:t>«О государственной регистрации прав на недвижимое имущество и сделок с ним»,</w:t>
      </w:r>
      <w:r w:rsidRPr="003A698B">
        <w:rPr>
          <w:spacing w:val="1"/>
          <w:sz w:val="28"/>
          <w:szCs w:val="28"/>
        </w:rPr>
        <w:t xml:space="preserve"> </w:t>
      </w:r>
      <w:r w:rsidRPr="003A698B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3A698B">
        <w:rPr>
          <w:spacing w:val="-67"/>
          <w:sz w:val="28"/>
          <w:szCs w:val="28"/>
        </w:rPr>
        <w:t xml:space="preserve"> </w:t>
      </w:r>
      <w:r w:rsidRPr="003A698B">
        <w:rPr>
          <w:sz w:val="28"/>
          <w:szCs w:val="28"/>
        </w:rPr>
        <w:t>земельного</w:t>
      </w:r>
      <w:r w:rsidRPr="003A698B">
        <w:rPr>
          <w:spacing w:val="-1"/>
          <w:sz w:val="28"/>
          <w:szCs w:val="28"/>
        </w:rPr>
        <w:t xml:space="preserve"> </w:t>
      </w:r>
      <w:r w:rsidRPr="003A698B">
        <w:rPr>
          <w:sz w:val="28"/>
          <w:szCs w:val="28"/>
        </w:rPr>
        <w:t>участка,</w:t>
      </w:r>
      <w:r w:rsidRPr="003A698B">
        <w:rPr>
          <w:spacing w:val="-4"/>
          <w:sz w:val="28"/>
          <w:szCs w:val="28"/>
        </w:rPr>
        <w:t xml:space="preserve"> </w:t>
      </w:r>
      <w:r w:rsidRPr="003A698B">
        <w:rPr>
          <w:sz w:val="28"/>
          <w:szCs w:val="28"/>
        </w:rPr>
        <w:t>образованного</w:t>
      </w:r>
      <w:r w:rsidRPr="003A698B">
        <w:rPr>
          <w:spacing w:val="-3"/>
          <w:sz w:val="28"/>
          <w:szCs w:val="28"/>
        </w:rPr>
        <w:t xml:space="preserve"> </w:t>
      </w:r>
      <w:r w:rsidRPr="003A698B">
        <w:rPr>
          <w:sz w:val="28"/>
          <w:szCs w:val="28"/>
        </w:rPr>
        <w:t>из</w:t>
      </w:r>
      <w:r w:rsidRPr="003A698B">
        <w:rPr>
          <w:spacing w:val="-3"/>
          <w:sz w:val="28"/>
          <w:szCs w:val="28"/>
        </w:rPr>
        <w:t xml:space="preserve"> </w:t>
      </w:r>
      <w:r w:rsidRPr="003A698B">
        <w:rPr>
          <w:sz w:val="28"/>
          <w:szCs w:val="28"/>
        </w:rPr>
        <w:t>ранее</w:t>
      </w:r>
      <w:r w:rsidRPr="003A698B">
        <w:rPr>
          <w:spacing w:val="-1"/>
          <w:sz w:val="28"/>
          <w:szCs w:val="28"/>
        </w:rPr>
        <w:t xml:space="preserve"> </w:t>
      </w:r>
      <w:r w:rsidRPr="003A698B">
        <w:rPr>
          <w:sz w:val="28"/>
          <w:szCs w:val="28"/>
        </w:rPr>
        <w:t>арендованного</w:t>
      </w:r>
      <w:r w:rsidRPr="003A698B">
        <w:rPr>
          <w:spacing w:val="-4"/>
          <w:sz w:val="28"/>
          <w:szCs w:val="28"/>
        </w:rPr>
        <w:t xml:space="preserve"> </w:t>
      </w:r>
      <w:r w:rsidRPr="003A698B">
        <w:rPr>
          <w:sz w:val="28"/>
          <w:szCs w:val="28"/>
        </w:rPr>
        <w:t>земельного участка;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1"/>
        </w:tabs>
        <w:ind w:right="16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52"/>
        </w:tabs>
        <w:ind w:right="167" w:firstLine="739"/>
        <w:rPr>
          <w:sz w:val="28"/>
        </w:rPr>
      </w:pPr>
      <w:r>
        <w:rPr>
          <w:sz w:val="28"/>
        </w:rPr>
        <w:t>концессионное соглашение, если обращается лицо, с которым 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AB6063">
      <w:pPr>
        <w:pStyle w:val="a5"/>
        <w:numPr>
          <w:ilvl w:val="0"/>
          <w:numId w:val="115"/>
        </w:numPr>
        <w:tabs>
          <w:tab w:val="left" w:pos="1473"/>
        </w:tabs>
        <w:spacing w:before="154" w:line="242" w:lineRule="auto"/>
        <w:ind w:right="172" w:firstLine="739"/>
      </w:pPr>
      <w:r w:rsidRPr="008121CC">
        <w:rPr>
          <w:sz w:val="28"/>
        </w:rPr>
        <w:t>договор об освоении территории в целях строительства и эксплуатации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наемного дома коммерческого использования,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если обращается лицо,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заключившее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договор об освоении территории в целях строительства и эксплуатации наемного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дома,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 в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77"/>
        </w:tabs>
        <w:ind w:right="163" w:firstLine="739"/>
        <w:rPr>
          <w:sz w:val="28"/>
        </w:rPr>
      </w:pPr>
      <w:proofErr w:type="spellStart"/>
      <w:r>
        <w:rPr>
          <w:sz w:val="28"/>
        </w:rPr>
        <w:t>охотхозяйственное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заключено </w:t>
      </w:r>
      <w:proofErr w:type="spellStart"/>
      <w:r>
        <w:rPr>
          <w:sz w:val="28"/>
        </w:rPr>
        <w:t>охотхозяйственное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721"/>
        </w:tabs>
        <w:ind w:right="166" w:firstLine="739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21"/>
        </w:tabs>
        <w:ind w:right="16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1"/>
        </w:tabs>
        <w:ind w:right="160" w:firstLine="739"/>
        <w:rPr>
          <w:sz w:val="28"/>
        </w:rPr>
      </w:pPr>
      <w:r>
        <w:rPr>
          <w:sz w:val="28"/>
        </w:rPr>
        <w:t>проектная документация на выполнение работ, связанных с 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недропользователь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66"/>
        </w:tabs>
        <w:ind w:right="163"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35"/>
        </w:tabs>
        <w:ind w:right="163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экономической</w:t>
      </w:r>
      <w:proofErr w:type="gramStart"/>
      <w:r>
        <w:rPr>
          <w:sz w:val="28"/>
        </w:rPr>
        <w:t>.</w:t>
      </w:r>
      <w:proofErr w:type="gramEnd"/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66"/>
        </w:tabs>
        <w:ind w:right="161"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3"/>
        </w:tabs>
        <w:ind w:right="168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использования,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8"/>
        </w:tabs>
        <w:ind w:right="163"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28"/>
        </w:tabs>
        <w:ind w:right="159" w:firstLine="739"/>
        <w:rPr>
          <w:sz w:val="28"/>
        </w:rPr>
      </w:pPr>
      <w:r>
        <w:rPr>
          <w:sz w:val="28"/>
        </w:rPr>
        <w:t>специальный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28"/>
        </w:tabs>
        <w:ind w:right="159" w:firstLine="739"/>
        <w:rPr>
          <w:sz w:val="28"/>
        </w:rPr>
      </w:pPr>
      <w:r w:rsidRPr="008121CC">
        <w:rPr>
          <w:sz w:val="28"/>
        </w:rPr>
        <w:t>документ,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предусматривающий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выполнение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международных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lastRenderedPageBreak/>
        <w:t>обязательств,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лицо,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испрашивающее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участок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для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выполнения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международных обязательств,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предоставлением в 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08"/>
        </w:tabs>
        <w:spacing w:before="1"/>
        <w:ind w:right="164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4"/>
        </w:tabs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участков в соответствии с законодательством </w:t>
      </w:r>
      <w:r w:rsidR="00342E0D">
        <w:rPr>
          <w:sz w:val="28"/>
        </w:rPr>
        <w:t>Архангельской области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граждан, имеющих трех и более детей за предоставлением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ind w:right="161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установленные законом </w:t>
      </w:r>
      <w:r w:rsidR="00342E0D">
        <w:rPr>
          <w:sz w:val="28"/>
        </w:rPr>
        <w:t>Архангельской области</w:t>
      </w:r>
      <w:r>
        <w:rPr>
          <w:sz w:val="28"/>
        </w:rPr>
        <w:t xml:space="preserve"> или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случае обращения граждан, относящихся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 w:rsidR="00342E0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spacing w:before="1"/>
        <w:ind w:right="163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342E0D">
        <w:rPr>
          <w:sz w:val="28"/>
        </w:rPr>
        <w:t xml:space="preserve">Архангельской области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3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7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AB6063" w:rsidRPr="008121CC" w:rsidRDefault="00AB6063" w:rsidP="008121CC">
      <w:pPr>
        <w:pStyle w:val="a5"/>
        <w:numPr>
          <w:ilvl w:val="0"/>
          <w:numId w:val="114"/>
        </w:numPr>
        <w:tabs>
          <w:tab w:val="left" w:pos="1390"/>
        </w:tabs>
        <w:ind w:right="15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2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23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2"/>
        <w:ind w:right="159" w:firstLine="708"/>
        <w:rPr>
          <w:sz w:val="28"/>
        </w:rPr>
      </w:pPr>
      <w:proofErr w:type="gramStart"/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в аренду;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если обращается арендатор земельного участка, предоставленного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лицо, с которым заключен договор о развитии 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59" w:firstLine="708"/>
        <w:rPr>
          <w:sz w:val="28"/>
        </w:rPr>
      </w:pPr>
      <w:proofErr w:type="gramStart"/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собственность бесплатно, или если обращается арендатор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 для комплексного освоения территории, из которого 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лицо, с которым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лицо, заключившее договор об освоении территории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строительства и эксплуатации наемного дома коммерческого</w:t>
      </w:r>
      <w:proofErr w:type="gramEnd"/>
      <w:r>
        <w:rPr>
          <w:sz w:val="28"/>
        </w:rPr>
        <w:t xml:space="preserve"> 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1"/>
        <w:ind w:right="16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342E0D">
        <w:rPr>
          <w:sz w:val="28"/>
        </w:rPr>
        <w:t>Архангельской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3" w:firstLine="708"/>
        <w:rPr>
          <w:sz w:val="28"/>
        </w:rPr>
      </w:pPr>
      <w:r>
        <w:rPr>
          <w:sz w:val="28"/>
        </w:rPr>
        <w:t xml:space="preserve">выписка из документа территориального планирования или </w:t>
      </w:r>
      <w:r>
        <w:rPr>
          <w:sz w:val="28"/>
        </w:rPr>
        <w:lastRenderedPageBreak/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8041E" w:rsidRDefault="00AB6063" w:rsidP="0008041E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>
        <w:rPr>
          <w:spacing w:val="-1"/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Pr="0008041E" w:rsidRDefault="00AB6063" w:rsidP="0008041E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 w:rsidRPr="0008041E">
        <w:rPr>
          <w:sz w:val="28"/>
        </w:rPr>
        <w:t>договор о предоставлении рыбопромыслового участка; если обращается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лицо,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имеющее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право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на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добычу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(вылов)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водных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биологических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ресурсов,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за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предоставлением</w:t>
      </w:r>
      <w:r w:rsidRPr="0008041E">
        <w:rPr>
          <w:spacing w:val="-1"/>
          <w:sz w:val="28"/>
        </w:rPr>
        <w:t xml:space="preserve"> </w:t>
      </w:r>
      <w:r w:rsidRPr="0008041E">
        <w:rPr>
          <w:sz w:val="28"/>
        </w:rPr>
        <w:t>в</w:t>
      </w:r>
      <w:r w:rsidRPr="0008041E">
        <w:rPr>
          <w:spacing w:val="-2"/>
          <w:sz w:val="28"/>
        </w:rPr>
        <w:t xml:space="preserve"> </w:t>
      </w:r>
      <w:r w:rsidRPr="0008041E"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1"/>
        <w:ind w:right="16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0" w:firstLine="708"/>
        <w:rPr>
          <w:sz w:val="28"/>
        </w:rPr>
      </w:pPr>
      <w:proofErr w:type="gramStart"/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аквакультуру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2" w:firstLine="708"/>
        <w:rPr>
          <w:sz w:val="28"/>
        </w:rPr>
      </w:pPr>
      <w:proofErr w:type="gramStart"/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ind w:right="170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before="1"/>
        <w:ind w:right="16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ind w:right="166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числе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включающих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формулы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(или)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графические  </w:t>
      </w:r>
      <w:r>
        <w:rPr>
          <w:spacing w:val="6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before="1"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AB6063" w:rsidRDefault="00AB6063" w:rsidP="00AB6063">
      <w:pPr>
        <w:pStyle w:val="a3"/>
        <w:ind w:left="257" w:right="164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   в</w:t>
      </w:r>
      <w:r>
        <w:rPr>
          <w:spacing w:val="70"/>
        </w:rPr>
        <w:t xml:space="preserve"> </w:t>
      </w:r>
      <w:r>
        <w:t>электронной   форме,   путем   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lastRenderedPageBreak/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AB6063" w:rsidRDefault="00AB6063" w:rsidP="00295825">
      <w:pPr>
        <w:pStyle w:val="a5"/>
        <w:numPr>
          <w:ilvl w:val="0"/>
          <w:numId w:val="120"/>
        </w:numPr>
        <w:tabs>
          <w:tab w:val="left" w:pos="450"/>
        </w:tabs>
        <w:ind w:left="257" w:right="166" w:firstLine="0"/>
        <w:rPr>
          <w:sz w:val="28"/>
        </w:rPr>
      </w:pPr>
      <w:r>
        <w:rPr>
          <w:sz w:val="28"/>
        </w:rPr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spacing w:line="242" w:lineRule="auto"/>
        <w:ind w:right="60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ind w:right="59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ind w:right="31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AB6063" w:rsidRDefault="00AB6063" w:rsidP="0008041E">
      <w:pPr>
        <w:pStyle w:val="a3"/>
        <w:spacing w:line="321" w:lineRule="exact"/>
        <w:ind w:left="284" w:firstLine="712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  <w:r w:rsidR="0008041E"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</w:t>
      </w:r>
      <w:r w:rsidR="0008041E">
        <w:t xml:space="preserve"> </w:t>
      </w:r>
      <w:r>
        <w:t>(или)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AB6063" w:rsidRDefault="00AB6063" w:rsidP="00AB6063">
      <w:pPr>
        <w:pStyle w:val="a3"/>
        <w:spacing w:before="2"/>
        <w:ind w:left="257"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AB6063" w:rsidRDefault="00AB6063" w:rsidP="00AB6063">
      <w:pPr>
        <w:pStyle w:val="a3"/>
        <w:spacing w:before="4"/>
      </w:pPr>
    </w:p>
    <w:p w:rsidR="00AB6063" w:rsidRDefault="00AB6063" w:rsidP="004401DB">
      <w:pPr>
        <w:pStyle w:val="Heading1"/>
        <w:spacing w:before="1"/>
        <w:ind w:left="41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87"/>
        </w:tabs>
        <w:spacing w:before="2" w:line="322" w:lineRule="exact"/>
        <w:ind w:left="1886"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8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4" w:firstLine="811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2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4" w:firstLine="811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spacing w:before="1"/>
        <w:ind w:right="169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6" w:firstLine="811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lastRenderedPageBreak/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 w:rsidR="0008041E">
        <w:rPr>
          <w:sz w:val="28"/>
        </w:rPr>
        <w:t>П</w:t>
      </w:r>
      <w:r>
        <w:rPr>
          <w:sz w:val="28"/>
        </w:rPr>
        <w:t>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 w:rsidR="003A698B">
        <w:rPr>
          <w:sz w:val="28"/>
        </w:rPr>
        <w:t>4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 w:rsidR="0008041E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08041E">
        <w:rPr>
          <w:spacing w:val="-68"/>
          <w:sz w:val="28"/>
        </w:rPr>
        <w:t xml:space="preserve">  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AB6063">
      <w:pPr>
        <w:pStyle w:val="a3"/>
        <w:spacing w:before="5"/>
      </w:pPr>
    </w:p>
    <w:p w:rsidR="00AB6063" w:rsidRDefault="00AB6063" w:rsidP="00AB6063">
      <w:pPr>
        <w:pStyle w:val="Heading1"/>
        <w:ind w:right="152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5F5919">
        <w:rPr>
          <w:spacing w:val="-67"/>
        </w:rPr>
        <w:t xml:space="preserve">                                                           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AB6063" w:rsidRDefault="00AB6063" w:rsidP="00AB6063">
      <w:pPr>
        <w:spacing w:line="321" w:lineRule="exact"/>
        <w:ind w:left="244" w:right="14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2C08D9" w:rsidRDefault="00AB6063" w:rsidP="002C08D9">
      <w:pPr>
        <w:pStyle w:val="a5"/>
        <w:numPr>
          <w:ilvl w:val="1"/>
          <w:numId w:val="116"/>
        </w:numPr>
        <w:tabs>
          <w:tab w:val="left" w:pos="1614"/>
        </w:tabs>
        <w:ind w:right="167" w:firstLine="708"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AB6063" w:rsidRPr="002C08D9" w:rsidRDefault="00AB6063" w:rsidP="002C08D9">
      <w:pPr>
        <w:pStyle w:val="a5"/>
        <w:tabs>
          <w:tab w:val="left" w:pos="1614"/>
        </w:tabs>
        <w:ind w:left="284" w:right="167" w:firstLine="681"/>
        <w:rPr>
          <w:sz w:val="28"/>
          <w:szCs w:val="28"/>
        </w:rPr>
      </w:pPr>
      <w:r w:rsidRPr="002C08D9">
        <w:rPr>
          <w:sz w:val="28"/>
          <w:szCs w:val="28"/>
        </w:rPr>
        <w:t>если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момент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поступления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z w:val="28"/>
          <w:szCs w:val="28"/>
        </w:rPr>
        <w:t>администрацию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заявления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pacing w:val="1"/>
          <w:sz w:val="28"/>
          <w:szCs w:val="28"/>
        </w:rPr>
        <w:t xml:space="preserve">о </w:t>
      </w:r>
      <w:r w:rsidRPr="002C08D9">
        <w:rPr>
          <w:sz w:val="28"/>
          <w:szCs w:val="28"/>
        </w:rPr>
        <w:t>предварительном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согласовании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которому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приложена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расположения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рассмотрении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z w:val="28"/>
          <w:szCs w:val="28"/>
        </w:rPr>
        <w:t>администрации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находится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представленная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ранее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другим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лицом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расположения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местоположение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участков,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образование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которых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предусмотрено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этими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схемами,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частично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полностью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совпадает.</w:t>
      </w:r>
    </w:p>
    <w:p w:rsidR="00AB6063" w:rsidRDefault="00AB6063" w:rsidP="00AB6063">
      <w:pPr>
        <w:pStyle w:val="a3"/>
        <w:spacing w:before="2"/>
        <w:ind w:left="257" w:right="167" w:firstLine="708"/>
        <w:jc w:val="both"/>
      </w:pP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поданного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 предоставления земельного участка приостанавливается до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 схемы.</w:t>
      </w:r>
    </w:p>
    <w:p w:rsidR="00AB6063" w:rsidRDefault="00AB6063" w:rsidP="00AB6063">
      <w:pPr>
        <w:pStyle w:val="a3"/>
        <w:ind w:left="257" w:right="164" w:firstLine="708"/>
        <w:jc w:val="both"/>
      </w:pPr>
      <w:r>
        <w:t>Заявителю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приостановлении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 предварительном согласовании предоставления</w:t>
      </w:r>
      <w:r>
        <w:rPr>
          <w:spacing w:val="1"/>
        </w:rPr>
        <w:t xml:space="preserve"> </w:t>
      </w:r>
      <w:r>
        <w:t>земельного участка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-4"/>
        </w:rPr>
        <w:t xml:space="preserve"> </w:t>
      </w:r>
      <w:r w:rsidR="009B47AC">
        <w:t>5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66"/>
        </w:tabs>
        <w:ind w:right="159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заявлению, с местоположением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ранее принятым решением об утверждении 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 действия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r>
        <w:rPr>
          <w:sz w:val="28"/>
        </w:rPr>
        <w:t xml:space="preserve">схема расположения земельного участка, приложенная к </w:t>
      </w:r>
      <w:r>
        <w:rPr>
          <w:sz w:val="28"/>
        </w:rPr>
        <w:lastRenderedPageBreak/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 документации, положению об особо охраняемой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</w:p>
    <w:p w:rsidR="00AB6063" w:rsidRPr="00DF632A" w:rsidRDefault="00DF632A" w:rsidP="00295825">
      <w:pPr>
        <w:pStyle w:val="a5"/>
        <w:numPr>
          <w:ilvl w:val="2"/>
          <w:numId w:val="116"/>
        </w:numPr>
        <w:tabs>
          <w:tab w:val="left" w:pos="1897"/>
        </w:tabs>
        <w:ind w:right="160" w:firstLine="708"/>
        <w:rPr>
          <w:color w:val="0070C0"/>
          <w:sz w:val="28"/>
        </w:rPr>
      </w:pPr>
      <w:proofErr w:type="gramStart"/>
      <w:r w:rsidRPr="00DF632A">
        <w:rPr>
          <w:color w:val="0070C0"/>
          <w:sz w:val="28"/>
        </w:rPr>
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 пункте 16 статьи 11.10 Земельного кодекса, за исключением случаев, установленных федеральными законами, а также в случае разработки схемы расположения земельного участка, образование которого допускается исключительно в соответствии с утвержденным проектом межевания;</w:t>
      </w:r>
      <w:proofErr w:type="gramEnd"/>
      <w:r w:rsidRPr="00DF632A">
        <w:rPr>
          <w:color w:val="0070C0"/>
          <w:sz w:val="28"/>
        </w:rPr>
        <w:t xml:space="preserve"> (в редакции постановления администрации Шенкурского муниципального округа от 19 июня 2025 года № 467-па)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отказано в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 25 октября 2001 г. № 137-ФЗ «О введении в действие Земельного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0" w:firstLine="708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AB6063" w:rsidRPr="002C08D9" w:rsidRDefault="00AB6063" w:rsidP="00410100">
      <w:pPr>
        <w:pStyle w:val="a5"/>
        <w:numPr>
          <w:ilvl w:val="2"/>
          <w:numId w:val="116"/>
        </w:numPr>
        <w:tabs>
          <w:tab w:val="left" w:pos="1560"/>
        </w:tabs>
        <w:spacing w:line="321" w:lineRule="exact"/>
        <w:ind w:left="284" w:right="141" w:firstLine="680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7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3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праве</w:t>
      </w:r>
      <w:r w:rsidR="002C08D9">
        <w:rPr>
          <w:sz w:val="28"/>
        </w:rPr>
        <w:t xml:space="preserve"> </w:t>
      </w:r>
      <w:r w:rsidRPr="002C08D9">
        <w:rPr>
          <w:sz w:val="28"/>
          <w:szCs w:val="28"/>
        </w:rPr>
        <w:t>постоянного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(бессрочного)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пользования,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безвозмездного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пользования,</w:t>
      </w:r>
      <w:r w:rsidR="009B47AC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пожизненного наследуемого владения или аренды, за исключением случаев, если с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заявлением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обратился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обладатель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данных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подано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предварительном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согласовании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целях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его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последующего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безвозмездное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гражданам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юридическим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лицам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сельскохозяйственного,</w:t>
      </w:r>
      <w:r w:rsidRPr="002C08D9">
        <w:rPr>
          <w:spacing w:val="1"/>
          <w:sz w:val="28"/>
          <w:szCs w:val="28"/>
        </w:rPr>
        <w:t xml:space="preserve"> </w:t>
      </w:r>
      <w:proofErr w:type="spellStart"/>
      <w:r w:rsidRPr="002C08D9">
        <w:rPr>
          <w:sz w:val="28"/>
          <w:szCs w:val="28"/>
        </w:rPr>
        <w:t>охотхозяйственного</w:t>
      </w:r>
      <w:proofErr w:type="spellEnd"/>
      <w:r w:rsidRPr="002C08D9">
        <w:rPr>
          <w:sz w:val="28"/>
          <w:szCs w:val="28"/>
        </w:rPr>
        <w:t>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лесохозяйственного и иного использования, не предусматривающего строительства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зданий, сооружений</w:t>
      </w:r>
      <w:proofErr w:type="gramEnd"/>
      <w:r w:rsidRPr="002C08D9">
        <w:rPr>
          <w:sz w:val="28"/>
          <w:szCs w:val="28"/>
        </w:rPr>
        <w:t xml:space="preserve">, </w:t>
      </w:r>
      <w:proofErr w:type="gramStart"/>
      <w:r w:rsidRPr="002C08D9">
        <w:rPr>
          <w:sz w:val="28"/>
          <w:szCs w:val="28"/>
        </w:rPr>
        <w:t>если такие земельные участки включены в утвержденный 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установленном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Правительством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Российской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Федерации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порядке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перечень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участков,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нужд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обороны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безопасности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временно не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используемых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указанных</w:t>
      </w:r>
      <w:r w:rsidRPr="002C08D9">
        <w:rPr>
          <w:spacing w:val="-3"/>
          <w:sz w:val="28"/>
          <w:szCs w:val="28"/>
        </w:rPr>
        <w:t xml:space="preserve"> </w:t>
      </w:r>
      <w:r w:rsidRPr="002C08D9">
        <w:rPr>
          <w:sz w:val="28"/>
          <w:szCs w:val="28"/>
        </w:rPr>
        <w:t>нужд,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на срок</w:t>
      </w:r>
      <w:r w:rsidRPr="002C08D9">
        <w:rPr>
          <w:spacing w:val="-4"/>
          <w:sz w:val="28"/>
          <w:szCs w:val="28"/>
        </w:rPr>
        <w:t xml:space="preserve"> </w:t>
      </w:r>
      <w:r w:rsidRPr="002C08D9">
        <w:rPr>
          <w:sz w:val="28"/>
          <w:szCs w:val="28"/>
        </w:rPr>
        <w:t>не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более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чем пять</w:t>
      </w:r>
      <w:r w:rsidRPr="002C08D9">
        <w:rPr>
          <w:spacing w:val="-3"/>
          <w:sz w:val="28"/>
          <w:szCs w:val="28"/>
        </w:rPr>
        <w:t xml:space="preserve"> </w:t>
      </w:r>
      <w:r w:rsidRPr="002C08D9">
        <w:rPr>
          <w:sz w:val="28"/>
          <w:szCs w:val="28"/>
        </w:rPr>
        <w:t>лет;</w:t>
      </w:r>
      <w:proofErr w:type="gramEnd"/>
    </w:p>
    <w:p w:rsidR="00AB6063" w:rsidRDefault="00AE2995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proofErr w:type="gramStart"/>
      <w:r w:rsidRPr="00AE2995">
        <w:rPr>
          <w:sz w:val="28"/>
        </w:rPr>
        <w:t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</w:t>
      </w:r>
      <w:r>
        <w:rPr>
          <w:sz w:val="28"/>
        </w:rPr>
        <w:t xml:space="preserve">льный участок является садовым </w:t>
      </w:r>
      <w:r w:rsidRPr="00AE2995">
        <w:rPr>
          <w:sz w:val="28"/>
        </w:rPr>
        <w:t xml:space="preserve">или огородным) либо гражданина, не обладающего правом участия (членства) в садоводческом или </w:t>
      </w:r>
      <w:r w:rsidRPr="00AE2995">
        <w:rPr>
          <w:sz w:val="28"/>
        </w:rPr>
        <w:lastRenderedPageBreak/>
        <w:t>огородническом некоммерческом товариществе, имеющего право на первоочередное или внеочередное приобретение земельного</w:t>
      </w:r>
      <w:proofErr w:type="gramEnd"/>
      <w:r w:rsidRPr="00AE2995">
        <w:rPr>
          <w:sz w:val="28"/>
        </w:rPr>
        <w:t xml:space="preserve"> </w:t>
      </w:r>
      <w:proofErr w:type="gramStart"/>
      <w:r w:rsidRPr="00AE2995">
        <w:rPr>
          <w:sz w:val="28"/>
        </w:rPr>
        <w:t>участка в соответствии с федеральными законами, законами субъектов Российской Федерации либо на приобретение земельного участка в соответствии со ст</w:t>
      </w:r>
      <w:r>
        <w:rPr>
          <w:sz w:val="28"/>
        </w:rPr>
        <w:t xml:space="preserve">атьей 39.18 Земельного кодекса </w:t>
      </w:r>
      <w:r w:rsidRPr="00AE2995">
        <w:rPr>
          <w:sz w:val="28"/>
        </w:rPr>
        <w:t>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sz w:val="28"/>
        </w:rPr>
        <w:t xml:space="preserve"> </w:t>
      </w:r>
      <w:r w:rsidRPr="00DF632A">
        <w:rPr>
          <w:color w:val="0070C0"/>
          <w:sz w:val="28"/>
        </w:rPr>
        <w:t>(в редакции постановления администрации Шенкурского</w:t>
      </w:r>
      <w:proofErr w:type="gramEnd"/>
      <w:r w:rsidRPr="00DF632A">
        <w:rPr>
          <w:color w:val="0070C0"/>
          <w:sz w:val="28"/>
        </w:rPr>
        <w:t xml:space="preserve"> муниципального округа от </w:t>
      </w:r>
      <w:r>
        <w:rPr>
          <w:color w:val="0070C0"/>
          <w:sz w:val="28"/>
        </w:rPr>
        <w:t>24</w:t>
      </w:r>
      <w:r w:rsidRPr="00DF632A">
        <w:rPr>
          <w:color w:val="0070C0"/>
          <w:sz w:val="28"/>
        </w:rPr>
        <w:t xml:space="preserve"> </w:t>
      </w:r>
      <w:r>
        <w:rPr>
          <w:color w:val="0070C0"/>
          <w:sz w:val="28"/>
        </w:rPr>
        <w:t>апрел</w:t>
      </w:r>
      <w:r w:rsidRPr="00DF632A">
        <w:rPr>
          <w:color w:val="0070C0"/>
          <w:sz w:val="28"/>
        </w:rPr>
        <w:t>я 202</w:t>
      </w:r>
      <w:r>
        <w:rPr>
          <w:color w:val="0070C0"/>
          <w:sz w:val="28"/>
        </w:rPr>
        <w:t>6</w:t>
      </w:r>
      <w:r w:rsidRPr="00DF632A">
        <w:rPr>
          <w:color w:val="0070C0"/>
          <w:sz w:val="28"/>
        </w:rPr>
        <w:t xml:space="preserve"> года № </w:t>
      </w:r>
      <w:r>
        <w:rPr>
          <w:color w:val="0070C0"/>
          <w:sz w:val="28"/>
        </w:rPr>
        <w:t>332</w:t>
      </w:r>
      <w:r w:rsidRPr="00DF632A">
        <w:rPr>
          <w:color w:val="0070C0"/>
          <w:sz w:val="28"/>
        </w:rPr>
        <w:t>-па)</w:t>
      </w:r>
      <w:r w:rsidRPr="00AE2995">
        <w:rPr>
          <w:sz w:val="28"/>
        </w:rPr>
        <w:t>;</w:t>
      </w:r>
      <w:r>
        <w:rPr>
          <w:sz w:val="28"/>
        </w:rPr>
        <w:t xml:space="preserve"> 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 земельного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частью 11 статьи 55.32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3" w:firstLine="708"/>
        <w:rPr>
          <w:sz w:val="28"/>
        </w:rPr>
      </w:pPr>
      <w:proofErr w:type="gramStart"/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9" w:firstLine="736"/>
      </w:pPr>
      <w:r w:rsidRPr="002C08D9">
        <w:rPr>
          <w:sz w:val="28"/>
        </w:rPr>
        <w:t>указанный</w:t>
      </w:r>
      <w:r w:rsidRPr="002C08D9">
        <w:rPr>
          <w:spacing w:val="42"/>
          <w:sz w:val="28"/>
        </w:rPr>
        <w:t xml:space="preserve"> </w:t>
      </w:r>
      <w:r w:rsidRPr="002C08D9">
        <w:rPr>
          <w:sz w:val="28"/>
        </w:rPr>
        <w:t>в</w:t>
      </w:r>
      <w:r w:rsidRPr="002C08D9">
        <w:rPr>
          <w:spacing w:val="109"/>
          <w:sz w:val="28"/>
        </w:rPr>
        <w:t xml:space="preserve"> </w:t>
      </w:r>
      <w:r w:rsidRPr="002C08D9">
        <w:rPr>
          <w:sz w:val="28"/>
        </w:rPr>
        <w:t>заявлении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земельный</w:t>
      </w:r>
      <w:r w:rsidRPr="002C08D9">
        <w:rPr>
          <w:spacing w:val="110"/>
          <w:sz w:val="28"/>
        </w:rPr>
        <w:t xml:space="preserve"> </w:t>
      </w:r>
      <w:r w:rsidRPr="002C08D9">
        <w:rPr>
          <w:sz w:val="28"/>
        </w:rPr>
        <w:t>участок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является</w:t>
      </w:r>
      <w:r w:rsidRPr="002C08D9">
        <w:rPr>
          <w:spacing w:val="110"/>
          <w:sz w:val="28"/>
        </w:rPr>
        <w:t xml:space="preserve"> </w:t>
      </w:r>
      <w:r w:rsidRPr="002C08D9">
        <w:rPr>
          <w:sz w:val="28"/>
        </w:rPr>
        <w:t>изъятым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из</w:t>
      </w:r>
      <w:r w:rsidR="002C08D9">
        <w:rPr>
          <w:sz w:val="28"/>
        </w:rPr>
        <w:t xml:space="preserve"> </w:t>
      </w:r>
      <w:r w:rsidRPr="002C08D9">
        <w:rPr>
          <w:sz w:val="28"/>
          <w:szCs w:val="28"/>
        </w:rPr>
        <w:t>оборота</w:t>
      </w:r>
      <w:r w:rsidRPr="002C08D9">
        <w:rPr>
          <w:spacing w:val="-10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-10"/>
          <w:sz w:val="28"/>
          <w:szCs w:val="28"/>
        </w:rPr>
        <w:t xml:space="preserve"> </w:t>
      </w:r>
      <w:r w:rsidRPr="002C08D9">
        <w:rPr>
          <w:sz w:val="28"/>
          <w:szCs w:val="28"/>
        </w:rPr>
        <w:t>ограниченным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обороте</w:t>
      </w:r>
      <w:r w:rsidRPr="002C08D9">
        <w:rPr>
          <w:spacing w:val="-13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его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предоставление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не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допускается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праве,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указанном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заявлении</w:t>
      </w:r>
      <w:r>
        <w:t>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0" w:firstLine="708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 в целях его последующего предоставления в 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аренду, безвозмездное пользование на срок, 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резервирования;</w:t>
      </w:r>
    </w:p>
    <w:p w:rsidR="00DF632A" w:rsidRPr="00DF632A" w:rsidRDefault="00DF632A" w:rsidP="00DF632A">
      <w:pPr>
        <w:pStyle w:val="a5"/>
        <w:numPr>
          <w:ilvl w:val="2"/>
          <w:numId w:val="116"/>
        </w:numPr>
        <w:tabs>
          <w:tab w:val="left" w:pos="1897"/>
        </w:tabs>
        <w:ind w:right="162" w:firstLine="708"/>
        <w:rPr>
          <w:color w:val="0070C0"/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Pr="00DF632A">
        <w:rPr>
          <w:color w:val="0070C0"/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</w:t>
      </w:r>
      <w:proofErr w:type="gramEnd"/>
      <w:r w:rsidRPr="00DF632A">
        <w:rPr>
          <w:color w:val="0070C0"/>
          <w:sz w:val="28"/>
          <w:szCs w:val="28"/>
        </w:rPr>
        <w:t>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AB6063" w:rsidRPr="00DF632A">
        <w:rPr>
          <w:color w:val="0070C0"/>
          <w:sz w:val="28"/>
        </w:rPr>
        <w:t>;</w:t>
      </w:r>
      <w:r>
        <w:rPr>
          <w:color w:val="0070C0"/>
          <w:sz w:val="28"/>
        </w:rPr>
        <w:t xml:space="preserve"> </w:t>
      </w:r>
      <w:r w:rsidRPr="00DF632A">
        <w:rPr>
          <w:color w:val="0070C0"/>
          <w:sz w:val="28"/>
        </w:rPr>
        <w:t>(в редакции постановления администрации Шенкурского муниципального округа от 19 июня 2025 года № 467-па)</w:t>
      </w:r>
    </w:p>
    <w:p w:rsidR="00DF632A" w:rsidRPr="00DF632A" w:rsidRDefault="00AB6063" w:rsidP="00DF632A">
      <w:pPr>
        <w:pStyle w:val="a5"/>
        <w:numPr>
          <w:ilvl w:val="2"/>
          <w:numId w:val="116"/>
        </w:numPr>
        <w:tabs>
          <w:tab w:val="left" w:pos="1897"/>
        </w:tabs>
        <w:ind w:right="162" w:firstLine="708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расположен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развитии </w:t>
      </w:r>
      <w:r w:rsidR="00DF632A" w:rsidRPr="00DF632A">
        <w:rPr>
          <w:color w:val="0070C0"/>
          <w:sz w:val="28"/>
        </w:rPr>
        <w:t>территории, либо принято решение о ее комплексном развитии в случае, если для реализации указанного решения не требуется заключение договора о комплексном развитии территории, или</w:t>
      </w:r>
      <w:r>
        <w:rPr>
          <w:sz w:val="28"/>
        </w:rPr>
        <w:t xml:space="preserve">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  <w:r w:rsidR="00DF632A">
        <w:rPr>
          <w:sz w:val="28"/>
        </w:rPr>
        <w:t xml:space="preserve"> </w:t>
      </w:r>
      <w:r w:rsidR="00DF632A" w:rsidRPr="00DF632A">
        <w:rPr>
          <w:color w:val="0070C0"/>
          <w:sz w:val="28"/>
        </w:rPr>
        <w:t>(в редакции постанов</w:t>
      </w:r>
      <w:r w:rsidR="00DF632A">
        <w:rPr>
          <w:color w:val="0070C0"/>
          <w:sz w:val="28"/>
        </w:rPr>
        <w:t xml:space="preserve">ления администрации Шенкурского </w:t>
      </w:r>
      <w:r w:rsidR="00DF632A" w:rsidRPr="00DF632A">
        <w:rPr>
          <w:color w:val="0070C0"/>
          <w:sz w:val="28"/>
        </w:rPr>
        <w:t>муниципального округа от 19 июня 2025 года № 467-па)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 w:rsidR="00DF632A" w:rsidRPr="00DF632A">
        <w:rPr>
          <w:color w:val="0070C0"/>
          <w:sz w:val="28"/>
        </w:rPr>
        <w:t>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заключение договора о комплексном развитии территории,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  <w:r w:rsidR="00DF632A">
        <w:rPr>
          <w:sz w:val="28"/>
        </w:rPr>
        <w:t xml:space="preserve"> </w:t>
      </w:r>
      <w:r w:rsidR="00DF632A" w:rsidRPr="00DF632A">
        <w:rPr>
          <w:color w:val="0070C0"/>
          <w:sz w:val="28"/>
        </w:rPr>
        <w:t>(в редакции постанов</w:t>
      </w:r>
      <w:r w:rsidR="00DF632A">
        <w:rPr>
          <w:color w:val="0070C0"/>
          <w:sz w:val="28"/>
        </w:rPr>
        <w:t xml:space="preserve">ления администрации Шенкурского </w:t>
      </w:r>
      <w:r w:rsidR="00DF632A" w:rsidRPr="00DF632A">
        <w:rPr>
          <w:color w:val="0070C0"/>
          <w:sz w:val="28"/>
        </w:rPr>
        <w:t>муниципального округа от 19 июня 2025 года № 467-па)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6" w:firstLine="708"/>
        <w:rPr>
          <w:sz w:val="28"/>
        </w:rPr>
      </w:pPr>
      <w:r>
        <w:rPr>
          <w:sz w:val="28"/>
        </w:rPr>
        <w:lastRenderedPageBreak/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аукциона, </w:t>
      </w:r>
      <w:proofErr w:type="gramStart"/>
      <w:r>
        <w:rPr>
          <w:sz w:val="28"/>
        </w:rPr>
        <w:t>извещение</w:t>
      </w:r>
      <w:proofErr w:type="gramEnd"/>
      <w:r>
        <w:rPr>
          <w:sz w:val="28"/>
        </w:rPr>
        <w:t xml:space="preserve">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proofErr w:type="gramStart"/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 w:rsidR="006B1364">
        <w:rPr>
          <w:sz w:val="28"/>
        </w:rPr>
        <w:t>администрацией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 w:rsidR="006B136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 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AB6063" w:rsidRPr="00BF1C4C" w:rsidRDefault="00BF1C4C" w:rsidP="002C08D9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color w:val="0070C0"/>
          <w:sz w:val="28"/>
          <w:szCs w:val="28"/>
        </w:rPr>
      </w:pPr>
      <w:r w:rsidRPr="00BF1C4C">
        <w:rPr>
          <w:sz w:val="28"/>
          <w:szCs w:val="28"/>
        </w:rPr>
        <w:t xml:space="preserve"> в отношении земельного участка, указанного в заявлен</w:t>
      </w:r>
      <w:proofErr w:type="gramStart"/>
      <w:r w:rsidRPr="00BF1C4C">
        <w:rPr>
          <w:sz w:val="28"/>
          <w:szCs w:val="28"/>
        </w:rPr>
        <w:t>ии о е</w:t>
      </w:r>
      <w:proofErr w:type="gramEnd"/>
      <w:r w:rsidRPr="00BF1C4C">
        <w:rPr>
          <w:sz w:val="28"/>
          <w:szCs w:val="28"/>
        </w:rPr>
        <w:t>го предоставлении, размещено в соответствии с подпунктом 1 пункта 1 статьи 39.18 настоящего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</w:t>
      </w:r>
      <w:r w:rsidR="00AB6063" w:rsidRPr="00BF1C4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F1C4C">
        <w:rPr>
          <w:color w:val="0070C0"/>
          <w:sz w:val="28"/>
          <w:szCs w:val="28"/>
        </w:rPr>
        <w:t>(в редакции постановлени</w:t>
      </w:r>
      <w:r w:rsidR="00DF632A">
        <w:rPr>
          <w:color w:val="0070C0"/>
          <w:sz w:val="28"/>
          <w:szCs w:val="28"/>
        </w:rPr>
        <w:t>й</w:t>
      </w:r>
      <w:r w:rsidRPr="00BF1C4C">
        <w:rPr>
          <w:color w:val="0070C0"/>
          <w:sz w:val="28"/>
          <w:szCs w:val="28"/>
        </w:rPr>
        <w:t xml:space="preserve"> администрации Шенкурского муниципального округа от 2 ноября 2024 года № 699-па</w:t>
      </w:r>
      <w:r w:rsidR="00DF632A">
        <w:rPr>
          <w:color w:val="0070C0"/>
          <w:sz w:val="28"/>
          <w:szCs w:val="28"/>
        </w:rPr>
        <w:t>, от 19 июня 2025 года № 467-па</w:t>
      </w:r>
      <w:r w:rsidRPr="00BF1C4C">
        <w:rPr>
          <w:color w:val="0070C0"/>
          <w:sz w:val="28"/>
          <w:szCs w:val="28"/>
        </w:rPr>
        <w:t>)</w:t>
      </w:r>
    </w:p>
    <w:p w:rsidR="00AE2995" w:rsidRPr="00AE2995" w:rsidRDefault="00AE2995" w:rsidP="00AE299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0" w:firstLine="708"/>
      </w:pPr>
      <w:r w:rsidRPr="00AE2995">
        <w:rPr>
          <w:sz w:val="28"/>
        </w:rPr>
        <w:t xml:space="preserve">цель использования такого земельного участка, указанная </w:t>
      </w:r>
      <w:r w:rsidRPr="00AE2995">
        <w:rPr>
          <w:sz w:val="28"/>
        </w:rPr>
        <w:br/>
        <w:t>в заявлении о предоставлении земельного участка, не соответствует основному виду разрешенного использовани</w:t>
      </w:r>
      <w:r>
        <w:rPr>
          <w:sz w:val="28"/>
        </w:rPr>
        <w:t xml:space="preserve">я земельного участка, сведения </w:t>
      </w:r>
      <w:r w:rsidRPr="00AE2995">
        <w:rPr>
          <w:sz w:val="28"/>
        </w:rPr>
        <w:t>о котором внесены в Единый госуда</w:t>
      </w:r>
      <w:r>
        <w:rPr>
          <w:sz w:val="28"/>
        </w:rPr>
        <w:t xml:space="preserve">рственный реестр недвижимости, </w:t>
      </w:r>
      <w:r w:rsidRPr="00AE2995">
        <w:rPr>
          <w:sz w:val="28"/>
        </w:rPr>
        <w:t>или видам разрешенного использования земельного участка, установленным регламентом использования территории. Положения подпункта 14 статьи 39.16 Земельного кодекса Российской Федерации не при</w:t>
      </w:r>
      <w:r>
        <w:rPr>
          <w:sz w:val="28"/>
        </w:rPr>
        <w:t xml:space="preserve">меняются, если </w:t>
      </w:r>
      <w:r w:rsidRPr="00AE2995">
        <w:rPr>
          <w:sz w:val="28"/>
        </w:rPr>
        <w:t xml:space="preserve">для цели, указанной в заявлении о предоставлении земельного участка, такой земельный участок может использоваться </w:t>
      </w:r>
      <w:r>
        <w:rPr>
          <w:sz w:val="28"/>
        </w:rPr>
        <w:t xml:space="preserve">независимо от категории земель </w:t>
      </w:r>
      <w:r w:rsidRPr="00AE2995">
        <w:rPr>
          <w:sz w:val="28"/>
        </w:rPr>
        <w:t>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sz w:val="28"/>
        </w:rPr>
        <w:t xml:space="preserve"> </w:t>
      </w:r>
      <w:r w:rsidRPr="00AE2995">
        <w:rPr>
          <w:color w:val="0070C0"/>
          <w:sz w:val="28"/>
        </w:rPr>
        <w:t>(в редакции постановления администрации Шенкурского муниципального округа от 24 апреля 2026 года № 332-па)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7" w:firstLine="708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1" w:firstLine="708"/>
        <w:rPr>
          <w:sz w:val="28"/>
        </w:rPr>
      </w:pPr>
      <w:proofErr w:type="gramStart"/>
      <w:r>
        <w:rPr>
          <w:sz w:val="28"/>
        </w:rPr>
        <w:t>испрашиваемый земельный участок не включен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временно не используемых для указанных </w:t>
      </w:r>
      <w:r>
        <w:rPr>
          <w:sz w:val="28"/>
        </w:rPr>
        <w:lastRenderedPageBreak/>
        <w:t>нужд, в случае,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охотхозяйственного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зданий, 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AB6063" w:rsidRDefault="00AE2995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proofErr w:type="gramStart"/>
      <w:r w:rsidRPr="00CA1E65">
        <w:rPr>
          <w:color w:val="000000"/>
          <w:sz w:val="27"/>
          <w:szCs w:val="27"/>
        </w:rPr>
        <w:t xml:space="preserve">указанный в заявлении о предоставлении земельного участка земельный участок в соответствии с утвержденной документацией </w:t>
      </w:r>
      <w:r w:rsidRPr="00CA1E65">
        <w:rPr>
          <w:color w:val="000000"/>
          <w:sz w:val="27"/>
          <w:szCs w:val="27"/>
        </w:rPr>
        <w:br/>
        <w:t xml:space="preserve">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</w:t>
      </w:r>
      <w:r w:rsidRPr="00CA1E65">
        <w:rPr>
          <w:color w:val="000000"/>
          <w:sz w:val="27"/>
          <w:szCs w:val="27"/>
        </w:rPr>
        <w:br/>
        <w:t>за исключением случаев, если с заявлением о предоставлении земельного участка обратились правообладатель расположенных на таком</w:t>
      </w:r>
      <w:proofErr w:type="gramEnd"/>
      <w:r w:rsidRPr="00CA1E65">
        <w:rPr>
          <w:color w:val="000000"/>
          <w:sz w:val="27"/>
          <w:szCs w:val="27"/>
        </w:rPr>
        <w:t xml:space="preserve"> </w:t>
      </w:r>
      <w:proofErr w:type="gramStart"/>
      <w:r w:rsidRPr="00CA1E65">
        <w:rPr>
          <w:color w:val="000000"/>
          <w:sz w:val="27"/>
          <w:szCs w:val="27"/>
        </w:rPr>
        <w:t>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sz w:val="28"/>
        </w:rPr>
        <w:t xml:space="preserve"> </w:t>
      </w:r>
      <w:r w:rsidRPr="00AE2995">
        <w:rPr>
          <w:color w:val="0070C0"/>
          <w:sz w:val="28"/>
        </w:rPr>
        <w:t>(в редакции постановления администрации Шенкурского муниципального округа от 24 апреля 2026 года № 332-па)</w:t>
      </w:r>
      <w:proofErr w:type="gramEnd"/>
    </w:p>
    <w:p w:rsidR="00AB6063" w:rsidRPr="00AE2995" w:rsidRDefault="00AE2995" w:rsidP="00AE299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proofErr w:type="gramStart"/>
      <w:r w:rsidRPr="00AE2995">
        <w:rPr>
          <w:sz w:val="28"/>
        </w:rPr>
        <w:t>указанный в заявлении о предоставлении земельного участка земельный участок предназначен для размещения здания, соор</w:t>
      </w:r>
      <w:r>
        <w:rPr>
          <w:sz w:val="28"/>
        </w:rPr>
        <w:t xml:space="preserve">ужения </w:t>
      </w:r>
      <w:r w:rsidRPr="00AE2995">
        <w:rPr>
          <w:sz w:val="28"/>
        </w:rPr>
        <w:t>в соответствии с государственной программой Российской Федерации, государственной программой</w:t>
      </w:r>
      <w:r>
        <w:rPr>
          <w:sz w:val="28"/>
        </w:rPr>
        <w:t xml:space="preserve"> субъекта Российской Федерации </w:t>
      </w:r>
      <w:r w:rsidRPr="00AE2995">
        <w:rPr>
          <w:sz w:val="28"/>
        </w:rPr>
        <w:t>и с заявлением о предоставлении земел</w:t>
      </w:r>
      <w:r>
        <w:rPr>
          <w:sz w:val="28"/>
        </w:rPr>
        <w:t xml:space="preserve">ьного участка обратилось лицо, </w:t>
      </w:r>
      <w:r w:rsidRPr="00AE2995">
        <w:rPr>
          <w:sz w:val="28"/>
        </w:rPr>
        <w:t>не уполномоченное на строительство этих здания, сооруже</w:t>
      </w:r>
      <w:r>
        <w:rPr>
          <w:sz w:val="28"/>
        </w:rPr>
        <w:t xml:space="preserve">ния, </w:t>
      </w:r>
      <w:r w:rsidRPr="00AE2995">
        <w:rPr>
          <w:sz w:val="28"/>
        </w:rPr>
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</w:t>
      </w:r>
      <w:proofErr w:type="gramEnd"/>
      <w:r w:rsidRPr="00AE2995">
        <w:rPr>
          <w:sz w:val="28"/>
        </w:rPr>
        <w:t xml:space="preserve">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 </w:t>
      </w:r>
      <w:r w:rsidRPr="00AE2995">
        <w:rPr>
          <w:color w:val="0070C0"/>
          <w:sz w:val="28"/>
        </w:rPr>
        <w:t>(в редакции постановления администрации Шенкурского муниципального округа от 24 апреля 2026 года № 332-па)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8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54"/>
        <w:ind w:right="160" w:firstLine="708"/>
        <w:rPr>
          <w:sz w:val="28"/>
        </w:rPr>
      </w:pPr>
      <w:r>
        <w:rPr>
          <w:sz w:val="28"/>
        </w:rPr>
        <w:lastRenderedPageBreak/>
        <w:t>в отношении земельного участка, указанного в заявлении,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подлежат уточнению в соответствии с Федеральным законом от 13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AB6063" w:rsidRPr="00174E14" w:rsidRDefault="00AB6063" w:rsidP="00174E14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  <w:r w:rsidR="00174E14">
        <w:rPr>
          <w:sz w:val="28"/>
        </w:rPr>
        <w:t xml:space="preserve"> </w:t>
      </w:r>
      <w:r w:rsidRPr="00174E14">
        <w:rPr>
          <w:sz w:val="28"/>
          <w:szCs w:val="28"/>
        </w:rPr>
        <w:t xml:space="preserve">№  </w:t>
      </w:r>
      <w:r w:rsidRPr="00174E14">
        <w:rPr>
          <w:spacing w:val="1"/>
          <w:sz w:val="28"/>
          <w:szCs w:val="28"/>
        </w:rPr>
        <w:t xml:space="preserve"> </w:t>
      </w:r>
      <w:r w:rsidRPr="00174E14">
        <w:rPr>
          <w:sz w:val="28"/>
          <w:szCs w:val="28"/>
        </w:rPr>
        <w:t>218-ФЗ    «О    государственной   регистрации    недвижимости»,    не    отнесен</w:t>
      </w:r>
      <w:r w:rsidR="006735A9" w:rsidRPr="00174E14">
        <w:rPr>
          <w:sz w:val="28"/>
          <w:szCs w:val="28"/>
        </w:rPr>
        <w:t xml:space="preserve"> </w:t>
      </w:r>
      <w:r w:rsidRPr="00174E14">
        <w:rPr>
          <w:spacing w:val="-67"/>
          <w:sz w:val="28"/>
          <w:szCs w:val="28"/>
        </w:rPr>
        <w:t xml:space="preserve"> </w:t>
      </w:r>
      <w:r w:rsidRPr="00174E14">
        <w:rPr>
          <w:sz w:val="28"/>
          <w:szCs w:val="28"/>
        </w:rPr>
        <w:t>к</w:t>
      </w:r>
      <w:r w:rsidRPr="00174E14">
        <w:rPr>
          <w:spacing w:val="-1"/>
          <w:sz w:val="28"/>
          <w:szCs w:val="28"/>
        </w:rPr>
        <w:t xml:space="preserve"> </w:t>
      </w:r>
      <w:r w:rsidRPr="00174E14">
        <w:rPr>
          <w:sz w:val="28"/>
          <w:szCs w:val="28"/>
        </w:rPr>
        <w:t>определенной</w:t>
      </w:r>
      <w:r w:rsidRPr="00174E14">
        <w:rPr>
          <w:spacing w:val="-3"/>
          <w:sz w:val="28"/>
          <w:szCs w:val="28"/>
        </w:rPr>
        <w:t xml:space="preserve"> </w:t>
      </w:r>
      <w:r w:rsidRPr="00174E14">
        <w:rPr>
          <w:sz w:val="28"/>
          <w:szCs w:val="28"/>
        </w:rPr>
        <w:t>категории земель;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реконструкции.</w:t>
      </w:r>
      <w:proofErr w:type="gramEnd"/>
    </w:p>
    <w:p w:rsidR="00AB6063" w:rsidRDefault="00AB6063" w:rsidP="00AB6063">
      <w:pPr>
        <w:pStyle w:val="a3"/>
        <w:spacing w:before="9"/>
        <w:rPr>
          <w:sz w:val="27"/>
        </w:rPr>
      </w:pPr>
    </w:p>
    <w:p w:rsidR="00AB6063" w:rsidRDefault="00AB6063" w:rsidP="00AB6063">
      <w:pPr>
        <w:pStyle w:val="Heading1"/>
        <w:spacing w:line="242" w:lineRule="auto"/>
        <w:ind w:right="15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AB6063" w:rsidRDefault="00AB6063" w:rsidP="00AB6063">
      <w:pPr>
        <w:pStyle w:val="a3"/>
        <w:spacing w:before="11"/>
        <w:rPr>
          <w:b/>
          <w:sz w:val="26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B6063" w:rsidRDefault="00AB6063" w:rsidP="00AB6063">
      <w:pPr>
        <w:pStyle w:val="a3"/>
        <w:spacing w:before="6"/>
      </w:pPr>
    </w:p>
    <w:p w:rsidR="00AB6063" w:rsidRDefault="00AB6063" w:rsidP="00174E14">
      <w:pPr>
        <w:pStyle w:val="Heading1"/>
        <w:spacing w:before="1"/>
        <w:ind w:left="257" w:firstLine="1199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 w:rsidR="005F5919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4401DB">
        <w:rPr>
          <w:sz w:val="28"/>
        </w:rPr>
        <w:t xml:space="preserve"> </w:t>
      </w:r>
      <w:r>
        <w:rPr>
          <w:sz w:val="28"/>
        </w:rPr>
        <w:t>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 xml:space="preserve">администрации 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>администрации</w:t>
      </w:r>
      <w:r>
        <w:rPr>
          <w:sz w:val="28"/>
        </w:rPr>
        <w:t xml:space="preserve">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AB6063" w:rsidRDefault="00AB6063" w:rsidP="00AB6063">
      <w:pPr>
        <w:pStyle w:val="a3"/>
        <w:spacing w:before="5"/>
      </w:pPr>
    </w:p>
    <w:p w:rsidR="00AB6063" w:rsidRDefault="00AB6063" w:rsidP="00AB6063">
      <w:pPr>
        <w:pStyle w:val="Heading1"/>
        <w:spacing w:before="1"/>
        <w:ind w:right="156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AB6063" w:rsidRDefault="00AB6063" w:rsidP="00AB6063">
      <w:pPr>
        <w:pStyle w:val="a3"/>
        <w:spacing w:before="5"/>
        <w:rPr>
          <w:b/>
          <w:sz w:val="27"/>
        </w:rPr>
      </w:pPr>
    </w:p>
    <w:p w:rsidR="00AB6063" w:rsidRDefault="00AB6063" w:rsidP="004401DB">
      <w:pPr>
        <w:pStyle w:val="a5"/>
        <w:numPr>
          <w:ilvl w:val="1"/>
          <w:numId w:val="116"/>
        </w:numPr>
        <w:tabs>
          <w:tab w:val="left" w:pos="1614"/>
        </w:tabs>
        <w:spacing w:before="154"/>
        <w:ind w:right="161" w:firstLine="708"/>
      </w:pPr>
      <w:r>
        <w:rPr>
          <w:sz w:val="28"/>
        </w:rPr>
        <w:lastRenderedPageBreak/>
        <w:t>Административные здания, в которых предоставляется муниципальная</w:t>
      </w:r>
      <w:r w:rsidRPr="004401DB">
        <w:rPr>
          <w:spacing w:val="67"/>
          <w:sz w:val="28"/>
        </w:rPr>
        <w:t xml:space="preserve"> </w:t>
      </w:r>
      <w:r>
        <w:rPr>
          <w:sz w:val="28"/>
        </w:rPr>
        <w:t>услуга,</w:t>
      </w:r>
      <w:r w:rsidRPr="004401DB">
        <w:rPr>
          <w:spacing w:val="64"/>
          <w:sz w:val="28"/>
        </w:rPr>
        <w:t xml:space="preserve"> </w:t>
      </w:r>
      <w:r>
        <w:rPr>
          <w:sz w:val="28"/>
        </w:rPr>
        <w:t>должны</w:t>
      </w:r>
      <w:r w:rsidRPr="004401DB">
        <w:rPr>
          <w:spacing w:val="63"/>
          <w:sz w:val="28"/>
        </w:rPr>
        <w:t xml:space="preserve"> </w:t>
      </w:r>
      <w:r>
        <w:rPr>
          <w:sz w:val="28"/>
        </w:rPr>
        <w:t>обеспечивать</w:t>
      </w:r>
      <w:r w:rsidRPr="004401DB">
        <w:rPr>
          <w:spacing w:val="63"/>
          <w:sz w:val="28"/>
        </w:rPr>
        <w:t xml:space="preserve"> </w:t>
      </w:r>
      <w:r>
        <w:rPr>
          <w:sz w:val="28"/>
        </w:rPr>
        <w:t>удобные</w:t>
      </w:r>
      <w:r w:rsidRPr="004401DB">
        <w:rPr>
          <w:spacing w:val="62"/>
          <w:sz w:val="28"/>
        </w:rPr>
        <w:t xml:space="preserve"> </w:t>
      </w:r>
      <w:r>
        <w:rPr>
          <w:sz w:val="28"/>
        </w:rPr>
        <w:t>и</w:t>
      </w:r>
      <w:r w:rsidRPr="004401DB">
        <w:rPr>
          <w:spacing w:val="66"/>
          <w:sz w:val="28"/>
        </w:rPr>
        <w:t xml:space="preserve"> </w:t>
      </w:r>
      <w:r>
        <w:rPr>
          <w:sz w:val="28"/>
        </w:rPr>
        <w:t>комфортные</w:t>
      </w:r>
      <w:r w:rsidRPr="004401DB">
        <w:rPr>
          <w:spacing w:val="65"/>
          <w:sz w:val="28"/>
        </w:rPr>
        <w:t xml:space="preserve"> </w:t>
      </w:r>
      <w:r>
        <w:rPr>
          <w:sz w:val="28"/>
        </w:rPr>
        <w:t>условия</w:t>
      </w:r>
      <w:r w:rsidR="004401DB" w:rsidRPr="004401DB">
        <w:rPr>
          <w:sz w:val="28"/>
          <w:szCs w:val="28"/>
        </w:rPr>
        <w:t xml:space="preserve"> </w:t>
      </w:r>
      <w:r w:rsidRPr="004401DB">
        <w:rPr>
          <w:sz w:val="28"/>
          <w:szCs w:val="28"/>
        </w:rPr>
        <w:t>для</w:t>
      </w:r>
      <w:r w:rsidRPr="004401DB">
        <w:rPr>
          <w:spacing w:val="-1"/>
          <w:sz w:val="28"/>
          <w:szCs w:val="28"/>
        </w:rPr>
        <w:t xml:space="preserve"> </w:t>
      </w:r>
      <w:r w:rsidRPr="004401DB">
        <w:rPr>
          <w:sz w:val="28"/>
          <w:szCs w:val="28"/>
        </w:rPr>
        <w:t>Заявителей.</w:t>
      </w:r>
    </w:p>
    <w:p w:rsidR="00AB6063" w:rsidRDefault="00AB6063" w:rsidP="00AB6063">
      <w:pPr>
        <w:pStyle w:val="a3"/>
        <w:spacing w:before="2"/>
        <w:ind w:left="257" w:right="162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B6063" w:rsidRDefault="00AB6063" w:rsidP="00AB6063">
      <w:pPr>
        <w:pStyle w:val="a3"/>
        <w:ind w:left="257" w:right="160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AB6063" w:rsidRDefault="00AB6063" w:rsidP="00AB6063">
      <w:pPr>
        <w:pStyle w:val="a3"/>
        <w:ind w:left="257" w:right="161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 w:rsidR="004401DB"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4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F2116A">
        <w:t>администрации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B6063" w:rsidRDefault="00AB6063" w:rsidP="00AB6063">
      <w:pPr>
        <w:pStyle w:val="a3"/>
        <w:spacing w:before="1" w:line="322" w:lineRule="exact"/>
        <w:ind w:left="977"/>
      </w:pPr>
      <w:r>
        <w:t>наименование;</w:t>
      </w:r>
    </w:p>
    <w:p w:rsidR="00AB6063" w:rsidRDefault="00AB6063" w:rsidP="00AB6063">
      <w:pPr>
        <w:pStyle w:val="a3"/>
        <w:ind w:left="977" w:right="465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B6063" w:rsidRDefault="00AB6063" w:rsidP="00AB6063">
      <w:pPr>
        <w:pStyle w:val="a3"/>
        <w:spacing w:line="321" w:lineRule="exact"/>
        <w:ind w:left="97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B6063" w:rsidRDefault="00AB6063" w:rsidP="00AB6063">
      <w:pPr>
        <w:pStyle w:val="a3"/>
        <w:spacing w:line="322" w:lineRule="exact"/>
        <w:ind w:left="97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 w:rsidR="00F2116A">
        <w:t>услуга,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 w:rsidR="00F2116A">
        <w:t>соответствовать</w:t>
      </w:r>
      <w:r>
        <w:rPr>
          <w:spacing w:val="41"/>
        </w:rPr>
        <w:t xml:space="preserve"> </w:t>
      </w:r>
      <w:r w:rsidR="00F2116A">
        <w:t>санитарно-эпидемиологическим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AB6063" w:rsidRDefault="00AB6063" w:rsidP="00AB6063">
      <w:pPr>
        <w:pStyle w:val="a3"/>
        <w:spacing w:before="1"/>
        <w:ind w:left="257" w:right="165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4046BB">
        <w:t xml:space="preserve">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AB6063" w:rsidRDefault="00AB6063" w:rsidP="00AB6063">
      <w:pPr>
        <w:pStyle w:val="a3"/>
        <w:ind w:left="977" w:right="16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AB6063" w:rsidRDefault="00AB6063" w:rsidP="00AB6063">
      <w:pPr>
        <w:pStyle w:val="a3"/>
        <w:spacing w:before="2" w:line="322" w:lineRule="exact"/>
        <w:ind w:left="977"/>
        <w:jc w:val="both"/>
      </w:pPr>
      <w:r>
        <w:lastRenderedPageBreak/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AB6063" w:rsidRDefault="00AB6063" w:rsidP="004401DB">
      <w:pPr>
        <w:pStyle w:val="a3"/>
        <w:ind w:left="257" w:right="161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чтения</w:t>
      </w:r>
      <w:r>
        <w:rPr>
          <w:spacing w:val="36"/>
        </w:rPr>
        <w:t xml:space="preserve"> </w:t>
      </w:r>
      <w:r>
        <w:t>шрифтом,</w:t>
      </w:r>
      <w:r>
        <w:rPr>
          <w:spacing w:val="34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исправлений,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выделением</w:t>
      </w:r>
      <w:r>
        <w:rPr>
          <w:spacing w:val="34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важных</w:t>
      </w:r>
      <w:r w:rsidR="004401DB"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</w:t>
      </w:r>
      <w:r>
        <w:rPr>
          <w:spacing w:val="-4"/>
        </w:rPr>
        <w:t xml:space="preserve"> </w:t>
      </w:r>
      <w:r>
        <w:t>шрифтом.</w:t>
      </w:r>
    </w:p>
    <w:p w:rsidR="00AB6063" w:rsidRDefault="00AB6063" w:rsidP="00AB6063">
      <w:pPr>
        <w:pStyle w:val="a3"/>
        <w:spacing w:before="2"/>
        <w:ind w:left="257" w:right="16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B6063" w:rsidRDefault="00AB6063" w:rsidP="00AB6063">
      <w:pPr>
        <w:pStyle w:val="a3"/>
        <w:spacing w:line="242" w:lineRule="auto"/>
        <w:ind w:left="257" w:right="16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B6063" w:rsidRDefault="00AB6063" w:rsidP="004401DB">
      <w:pPr>
        <w:pStyle w:val="a3"/>
        <w:ind w:left="257" w:right="16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4401DB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B6063" w:rsidRDefault="00AB6063" w:rsidP="00AB6063">
      <w:pPr>
        <w:pStyle w:val="a3"/>
        <w:ind w:left="257" w:right="16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F2116A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:rsidR="00AB6063" w:rsidRDefault="00AB6063" w:rsidP="00AB6063">
      <w:pPr>
        <w:pStyle w:val="a3"/>
        <w:spacing w:line="242" w:lineRule="auto"/>
        <w:ind w:left="257" w:right="167" w:firstLine="720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 w:rsidR="004401DB">
        <w:t xml:space="preserve"> </w:t>
      </w:r>
      <w:r>
        <w:t>услуга;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</w:t>
      </w:r>
      <w:r w:rsidR="00F2116A">
        <w:t xml:space="preserve"> </w:t>
      </w:r>
      <w:r>
        <w:t>-</w:t>
      </w:r>
      <w:r>
        <w:rPr>
          <w:spacing w:val="-1"/>
        </w:rPr>
        <w:t xml:space="preserve"> </w:t>
      </w:r>
      <w:r>
        <w:t>коляски;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30"/>
        </w:rPr>
        <w:t xml:space="preserve"> </w:t>
      </w:r>
      <w:r>
        <w:t>стойкие</w:t>
      </w:r>
      <w:r>
        <w:rPr>
          <w:spacing w:val="28"/>
        </w:rPr>
        <w:t xml:space="preserve"> </w:t>
      </w:r>
      <w:r>
        <w:t>расстройства</w:t>
      </w:r>
      <w:r>
        <w:rPr>
          <w:spacing w:val="30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муниципальной</w:t>
      </w:r>
      <w:r w:rsidR="004401DB"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 xml:space="preserve">собаки-проводника   при   наличии   документа,   </w:t>
      </w:r>
      <w:r>
        <w:lastRenderedPageBreak/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="00F2116A">
        <w:t>предоставляю</w:t>
      </w:r>
      <w:r>
        <w:t>тся</w:t>
      </w:r>
      <w:r>
        <w:rPr>
          <w:spacing w:val="-1"/>
        </w:rPr>
        <w:t xml:space="preserve"> </w:t>
      </w:r>
      <w:r w:rsidR="00F2116A">
        <w:t>муниципальные</w:t>
      </w:r>
      <w:r>
        <w:rPr>
          <w:spacing w:val="-1"/>
        </w:rPr>
        <w:t xml:space="preserve"> </w:t>
      </w:r>
      <w:r w:rsidR="00F2116A">
        <w:t>услуги</w:t>
      </w:r>
      <w:r>
        <w:t>;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F632A" w:rsidRDefault="00DF632A" w:rsidP="00AB6063">
      <w:pPr>
        <w:pStyle w:val="a3"/>
        <w:ind w:left="257" w:right="169" w:firstLine="720"/>
        <w:jc w:val="both"/>
      </w:pPr>
      <w:r w:rsidRPr="00DF632A">
        <w:rPr>
          <w:color w:val="0070C0"/>
        </w:rPr>
        <w:t xml:space="preserve">2.23.1. </w:t>
      </w:r>
      <w:proofErr w:type="gramStart"/>
      <w:r w:rsidRPr="00DF632A">
        <w:rPr>
          <w:color w:val="0070C0"/>
        </w:rPr>
        <w:t>Требования, которым должны соответствовать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</w:t>
      </w:r>
      <w:proofErr w:type="gramEnd"/>
      <w:r w:rsidRPr="00DF632A">
        <w:rPr>
          <w:color w:val="0070C0"/>
        </w:rPr>
        <w:t>, а также на Архангельском региональном портале государственных и муниципальных услуг (функций)</w:t>
      </w:r>
      <w:proofErr w:type="gramStart"/>
      <w:r w:rsidRPr="00DF632A">
        <w:rPr>
          <w:color w:val="0070C0"/>
        </w:rPr>
        <w:t>.</w:t>
      </w:r>
      <w:proofErr w:type="gramEnd"/>
      <w:r w:rsidRPr="00DF632A">
        <w:rPr>
          <w:color w:val="0070C0"/>
        </w:rPr>
        <w:t xml:space="preserve"> (</w:t>
      </w:r>
      <w:proofErr w:type="gramStart"/>
      <w:r w:rsidRPr="00DF632A">
        <w:rPr>
          <w:color w:val="0070C0"/>
        </w:rPr>
        <w:t>в</w:t>
      </w:r>
      <w:proofErr w:type="gramEnd"/>
      <w:r w:rsidRPr="00DF632A">
        <w:rPr>
          <w:color w:val="0070C0"/>
        </w:rPr>
        <w:t xml:space="preserve">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>муниципального округа от 19 июня 2025 года № 467-па)</w:t>
      </w:r>
    </w:p>
    <w:p w:rsidR="00AB6063" w:rsidRDefault="00AB6063" w:rsidP="00AB6063">
      <w:pPr>
        <w:pStyle w:val="Heading1"/>
        <w:spacing w:before="158"/>
        <w:ind w:left="88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5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 w:rsidR="004401DB"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63"/>
        </w:tabs>
        <w:ind w:right="163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69"/>
        </w:tabs>
        <w:spacing w:before="1"/>
        <w:ind w:right="171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78"/>
        </w:tabs>
        <w:ind w:right="161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67"/>
        </w:tabs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17"/>
        </w:tabs>
        <w:ind w:right="166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68"/>
        </w:tabs>
        <w:ind w:right="163" w:firstLine="708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17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7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4401DB" w:rsidP="00295825">
      <w:pPr>
        <w:pStyle w:val="a5"/>
        <w:numPr>
          <w:ilvl w:val="2"/>
          <w:numId w:val="116"/>
        </w:numPr>
        <w:tabs>
          <w:tab w:val="left" w:pos="1875"/>
        </w:tabs>
        <w:ind w:right="163" w:firstLine="708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AB6063">
        <w:rPr>
          <w:sz w:val="28"/>
        </w:rPr>
        <w:t>муниципальной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услуги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соответствии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со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стандартом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ее</w:t>
      </w:r>
      <w:r w:rsidR="00AB6063">
        <w:rPr>
          <w:spacing w:val="-12"/>
          <w:sz w:val="28"/>
        </w:rPr>
        <w:t xml:space="preserve"> </w:t>
      </w:r>
      <w:r w:rsidR="00AB6063">
        <w:rPr>
          <w:sz w:val="28"/>
        </w:rPr>
        <w:t>предоставления,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установленным</w:t>
      </w:r>
      <w:r w:rsidR="00AB6063">
        <w:rPr>
          <w:spacing w:val="-14"/>
          <w:sz w:val="28"/>
        </w:rPr>
        <w:t xml:space="preserve"> </w:t>
      </w:r>
      <w:r w:rsidR="00AB6063">
        <w:rPr>
          <w:sz w:val="28"/>
        </w:rPr>
        <w:t>настоящим</w:t>
      </w:r>
      <w:r w:rsidR="006735A9">
        <w:rPr>
          <w:sz w:val="28"/>
        </w:rPr>
        <w:t xml:space="preserve"> </w:t>
      </w:r>
      <w:r w:rsidR="00AB6063">
        <w:rPr>
          <w:spacing w:val="-67"/>
          <w:sz w:val="28"/>
        </w:rPr>
        <w:t xml:space="preserve"> </w:t>
      </w:r>
      <w:r w:rsidR="00AB6063">
        <w:rPr>
          <w:sz w:val="28"/>
        </w:rPr>
        <w:t>Административным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регламентом.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1" w:firstLine="708"/>
        <w:rPr>
          <w:sz w:val="28"/>
        </w:rPr>
      </w:pPr>
      <w:r>
        <w:rPr>
          <w:sz w:val="28"/>
        </w:rPr>
        <w:lastRenderedPageBreak/>
        <w:t>Минимально   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4401DB">
        <w:rPr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8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DF632A" w:rsidRDefault="00DF632A" w:rsidP="00DF632A">
      <w:pPr>
        <w:pStyle w:val="a3"/>
        <w:ind w:left="257" w:right="169" w:firstLine="720"/>
        <w:jc w:val="both"/>
      </w:pPr>
      <w:r w:rsidRPr="00DF632A">
        <w:rPr>
          <w:color w:val="0070C0"/>
        </w:rPr>
        <w:t xml:space="preserve">2.25.6. </w:t>
      </w:r>
      <w:proofErr w:type="gramStart"/>
      <w:r w:rsidRPr="00DF632A">
        <w:rPr>
          <w:color w:val="0070C0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ее предоставления,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</w:t>
      </w:r>
      <w:proofErr w:type="gramEnd"/>
      <w:r w:rsidRPr="00DF632A">
        <w:rPr>
          <w:color w:val="0070C0"/>
        </w:rPr>
        <w:t xml:space="preserve">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сайте администрации, а также на Архангельском региональном портале государственных и муниципальных услуг (функций)</w:t>
      </w:r>
      <w:proofErr w:type="gramStart"/>
      <w:r w:rsidRPr="00DF632A">
        <w:rPr>
          <w:color w:val="0070C0"/>
        </w:rPr>
        <w:t>.</w:t>
      </w:r>
      <w:proofErr w:type="gramEnd"/>
      <w:r w:rsidRPr="00DF632A">
        <w:rPr>
          <w:color w:val="0070C0"/>
        </w:rPr>
        <w:t xml:space="preserve"> (</w:t>
      </w:r>
      <w:proofErr w:type="gramStart"/>
      <w:r w:rsidRPr="00DF632A">
        <w:rPr>
          <w:color w:val="0070C0"/>
        </w:rPr>
        <w:t>в</w:t>
      </w:r>
      <w:proofErr w:type="gramEnd"/>
      <w:r w:rsidRPr="00DF632A">
        <w:rPr>
          <w:color w:val="0070C0"/>
        </w:rPr>
        <w:t xml:space="preserve">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>муниципального округа от 19 июня 2025 года № 467-па)</w:t>
      </w:r>
    </w:p>
    <w:p w:rsidR="00AB6063" w:rsidRDefault="00AB6063" w:rsidP="00AB6063">
      <w:pPr>
        <w:pStyle w:val="a3"/>
        <w:spacing w:before="11"/>
        <w:rPr>
          <w:sz w:val="27"/>
        </w:rPr>
      </w:pPr>
    </w:p>
    <w:p w:rsidR="00AB6063" w:rsidRDefault="00AB6063" w:rsidP="00AB6063">
      <w:pPr>
        <w:pStyle w:val="Heading1"/>
        <w:ind w:left="316" w:right="223"/>
      </w:pPr>
      <w:r>
        <w:t xml:space="preserve">Иные требования к предоставлению </w:t>
      </w:r>
      <w:r w:rsidR="004401DB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отсутствуют.</w:t>
      </w:r>
    </w:p>
    <w:p w:rsidR="00AB6063" w:rsidRPr="003370C0" w:rsidRDefault="00AB6063" w:rsidP="003370C0">
      <w:pPr>
        <w:pStyle w:val="a5"/>
        <w:numPr>
          <w:ilvl w:val="1"/>
          <w:numId w:val="116"/>
        </w:numPr>
        <w:tabs>
          <w:tab w:val="left" w:pos="993"/>
          <w:tab w:val="left" w:pos="1701"/>
          <w:tab w:val="left" w:pos="4143"/>
          <w:tab w:val="left" w:pos="5589"/>
          <w:tab w:val="left" w:pos="7650"/>
          <w:tab w:val="left" w:pos="8427"/>
        </w:tabs>
        <w:spacing w:before="2"/>
        <w:ind w:left="284" w:firstLine="680"/>
        <w:rPr>
          <w:sz w:val="28"/>
        </w:rPr>
      </w:pPr>
      <w:r>
        <w:rPr>
          <w:sz w:val="28"/>
        </w:rPr>
        <w:t>Информаци</w:t>
      </w:r>
      <w:r w:rsidR="005F5919">
        <w:rPr>
          <w:sz w:val="28"/>
        </w:rPr>
        <w:t>онные</w:t>
      </w:r>
      <w:r w:rsidR="005F5919">
        <w:rPr>
          <w:sz w:val="28"/>
        </w:rPr>
        <w:tab/>
        <w:t>системы,</w:t>
      </w:r>
      <w:r w:rsidR="005F5919">
        <w:rPr>
          <w:sz w:val="28"/>
        </w:rPr>
        <w:tab/>
        <w:t>используемые</w:t>
      </w:r>
      <w:r w:rsidR="005F5919">
        <w:rPr>
          <w:sz w:val="28"/>
        </w:rPr>
        <w:tab/>
        <w:t xml:space="preserve">для </w:t>
      </w:r>
      <w:r>
        <w:rPr>
          <w:sz w:val="28"/>
        </w:rPr>
        <w:t>предоставления</w:t>
      </w:r>
      <w:r w:rsidR="004401DB">
        <w:rPr>
          <w:sz w:val="28"/>
        </w:rPr>
        <w:t xml:space="preserve"> </w:t>
      </w:r>
      <w:r w:rsidR="004401DB" w:rsidRPr="004401DB">
        <w:rPr>
          <w:sz w:val="28"/>
          <w:szCs w:val="28"/>
        </w:rPr>
        <w:t>муниципальной</w:t>
      </w:r>
      <w:r w:rsidRPr="004401DB">
        <w:rPr>
          <w:spacing w:val="-3"/>
          <w:sz w:val="28"/>
          <w:szCs w:val="28"/>
        </w:rPr>
        <w:t xml:space="preserve"> </w:t>
      </w:r>
      <w:r w:rsidRPr="004401DB">
        <w:rPr>
          <w:sz w:val="28"/>
          <w:szCs w:val="28"/>
        </w:rPr>
        <w:t>услуги,</w:t>
      </w:r>
      <w:r w:rsidRPr="004401DB">
        <w:rPr>
          <w:spacing w:val="-4"/>
          <w:sz w:val="28"/>
          <w:szCs w:val="28"/>
        </w:rPr>
        <w:t xml:space="preserve"> </w:t>
      </w:r>
      <w:r w:rsidRPr="004401DB">
        <w:rPr>
          <w:sz w:val="28"/>
          <w:szCs w:val="28"/>
        </w:rPr>
        <w:t>не</w:t>
      </w:r>
      <w:r w:rsidRPr="004401DB">
        <w:rPr>
          <w:spacing w:val="-6"/>
          <w:sz w:val="28"/>
          <w:szCs w:val="28"/>
        </w:rPr>
        <w:t xml:space="preserve"> </w:t>
      </w:r>
      <w:r w:rsidRPr="004401DB">
        <w:rPr>
          <w:sz w:val="28"/>
          <w:szCs w:val="28"/>
        </w:rPr>
        <w:t>предусмотрены.</w:t>
      </w:r>
    </w:p>
    <w:p w:rsidR="003370C0" w:rsidRPr="003370C0" w:rsidRDefault="003370C0" w:rsidP="00410100">
      <w:pPr>
        <w:pStyle w:val="a5"/>
        <w:numPr>
          <w:ilvl w:val="1"/>
          <w:numId w:val="116"/>
        </w:numPr>
        <w:tabs>
          <w:tab w:val="left" w:pos="993"/>
          <w:tab w:val="left" w:pos="1701"/>
          <w:tab w:val="left" w:pos="4143"/>
          <w:tab w:val="left" w:pos="5589"/>
          <w:tab w:val="left" w:pos="7650"/>
          <w:tab w:val="left" w:pos="8427"/>
        </w:tabs>
        <w:spacing w:before="2"/>
        <w:ind w:left="284" w:firstLine="680"/>
        <w:rPr>
          <w:color w:val="0070C0"/>
          <w:sz w:val="28"/>
        </w:rPr>
      </w:pPr>
      <w:r w:rsidRPr="003370C0">
        <w:rPr>
          <w:color w:val="0070C0"/>
          <w:sz w:val="28"/>
        </w:rPr>
        <w:t xml:space="preserve">Максимальный срок ожидания в очереди при подаче запроса </w:t>
      </w:r>
      <w:r w:rsidRPr="003370C0">
        <w:rPr>
          <w:color w:val="0070C0"/>
          <w:sz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Pr="003370C0">
        <w:rPr>
          <w:color w:val="0070C0"/>
          <w:sz w:val="28"/>
        </w:rPr>
        <w:br/>
        <w:t xml:space="preserve">или многофункциональный центр составляет не более 15 минут. </w:t>
      </w:r>
    </w:p>
    <w:p w:rsidR="003370C0" w:rsidRDefault="003370C0" w:rsidP="003370C0">
      <w:pPr>
        <w:pStyle w:val="a3"/>
        <w:ind w:left="284" w:right="169"/>
        <w:jc w:val="both"/>
      </w:pPr>
      <w:r w:rsidRPr="00DF632A">
        <w:rPr>
          <w:color w:val="0070C0"/>
        </w:rPr>
        <w:t>(в редакции постанов</w:t>
      </w:r>
      <w:r>
        <w:rPr>
          <w:color w:val="0070C0"/>
        </w:rPr>
        <w:t>ления администрации Шенкурского муниципального округа от 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</w:t>
      </w:r>
      <w:r w:rsidRPr="00DF632A">
        <w:rPr>
          <w:color w:val="0070C0"/>
        </w:rPr>
        <w:t>-па)</w:t>
      </w:r>
    </w:p>
    <w:p w:rsidR="00F2116A" w:rsidRDefault="00F2116A" w:rsidP="00AB6063">
      <w:pPr>
        <w:pStyle w:val="a3"/>
        <w:spacing w:before="6"/>
      </w:pPr>
    </w:p>
    <w:p w:rsidR="00AB6063" w:rsidRDefault="00AB6063" w:rsidP="004401DB">
      <w:pPr>
        <w:pStyle w:val="Heading1"/>
        <w:numPr>
          <w:ilvl w:val="5"/>
          <w:numId w:val="119"/>
        </w:numPr>
        <w:tabs>
          <w:tab w:val="left" w:pos="1592"/>
        </w:tabs>
        <w:ind w:left="396" w:right="163" w:firstLine="580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lastRenderedPageBreak/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B6063" w:rsidRDefault="00AB6063" w:rsidP="00AB6063">
      <w:pPr>
        <w:pStyle w:val="a3"/>
        <w:rPr>
          <w:b/>
          <w:sz w:val="26"/>
        </w:rPr>
      </w:pPr>
    </w:p>
    <w:p w:rsidR="00AB6063" w:rsidRDefault="00AB6063" w:rsidP="00AB6063">
      <w:pPr>
        <w:ind w:left="244" w:right="15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AB6063" w:rsidRDefault="00AB6063" w:rsidP="00AB6063">
      <w:pPr>
        <w:pStyle w:val="a3"/>
        <w:spacing w:before="9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743"/>
        </w:tabs>
        <w:spacing w:before="1"/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AB6063" w:rsidRDefault="00AB6063" w:rsidP="00AB6063">
      <w:pPr>
        <w:pStyle w:val="a3"/>
        <w:ind w:left="257" w:right="168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получения </w:t>
      </w:r>
      <w:r w:rsidR="004401DB"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B6063" w:rsidRDefault="00AB6063" w:rsidP="00AB6063">
      <w:pPr>
        <w:pStyle w:val="a3"/>
        <w:ind w:left="257" w:right="165" w:firstLine="708"/>
        <w:jc w:val="both"/>
      </w:pPr>
      <w:r>
        <w:t xml:space="preserve">б) направление Заявителю уведомления </w:t>
      </w:r>
      <w:r w:rsidR="00A4604D">
        <w:t>об отказе</w:t>
      </w:r>
      <w:r>
        <w:t xml:space="preserve">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4604D">
        <w:t>4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AB6063" w:rsidRDefault="00AB6063" w:rsidP="00410100">
      <w:pPr>
        <w:pStyle w:val="a3"/>
        <w:spacing w:line="321" w:lineRule="exact"/>
        <w:ind w:left="965" w:right="141" w:hanging="681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AB6063" w:rsidRDefault="00AB6063" w:rsidP="00AB6063">
      <w:pPr>
        <w:pStyle w:val="a3"/>
        <w:spacing w:line="242" w:lineRule="auto"/>
        <w:ind w:left="257" w:right="16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spacing w:line="317" w:lineRule="exact"/>
        <w:ind w:left="127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AB6063" w:rsidRDefault="00AB6063" w:rsidP="00AB6063">
      <w:pPr>
        <w:pStyle w:val="a3"/>
        <w:ind w:left="257" w:right="17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4401DB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AB6063" w:rsidRDefault="00AB6063" w:rsidP="00AB6063">
      <w:pPr>
        <w:pStyle w:val="a3"/>
        <w:ind w:left="257" w:right="15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AB6063" w:rsidRDefault="00AB6063" w:rsidP="00AB6063">
      <w:pPr>
        <w:pStyle w:val="a3"/>
        <w:ind w:left="257" w:right="161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 w:rsidR="006735A9">
        <w:t>администрации</w:t>
      </w:r>
      <w:r>
        <w:t>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spacing w:line="321" w:lineRule="exact"/>
        <w:ind w:left="127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AB6063" w:rsidRDefault="00AB6063" w:rsidP="00AB6063">
      <w:pPr>
        <w:pStyle w:val="a3"/>
        <w:spacing w:before="1"/>
        <w:ind w:left="257" w:right="166" w:firstLine="708"/>
        <w:jc w:val="both"/>
      </w:pPr>
      <w:r>
        <w:t xml:space="preserve">а) регистрация результата предоставления </w:t>
      </w:r>
      <w:r w:rsidR="004401DB">
        <w:t>муниципальной</w:t>
      </w:r>
      <w:r w:rsidR="006735A9">
        <w:t xml:space="preserve"> </w:t>
      </w:r>
      <w:r>
        <w:rPr>
          <w:spacing w:val="-67"/>
        </w:rPr>
        <w:t xml:space="preserve"> </w:t>
      </w:r>
      <w:r>
        <w:t>услуги.</w:t>
      </w:r>
    </w:p>
    <w:p w:rsidR="00AB6063" w:rsidRDefault="00AB6063" w:rsidP="00AB6063">
      <w:pPr>
        <w:pStyle w:val="a3"/>
        <w:spacing w:before="6"/>
      </w:pPr>
    </w:p>
    <w:p w:rsidR="00AB6063" w:rsidRDefault="00AB6063" w:rsidP="00AB6063">
      <w:pPr>
        <w:pStyle w:val="Heading1"/>
        <w:ind w:right="15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4401DB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6"/>
        <w:rPr>
          <w:b/>
          <w:sz w:val="25"/>
        </w:rPr>
      </w:pPr>
    </w:p>
    <w:p w:rsidR="00AB6063" w:rsidRPr="004401DB" w:rsidRDefault="004401DB" w:rsidP="00410100">
      <w:pPr>
        <w:pStyle w:val="a5"/>
        <w:numPr>
          <w:ilvl w:val="1"/>
          <w:numId w:val="111"/>
        </w:numPr>
        <w:tabs>
          <w:tab w:val="left" w:pos="1276"/>
          <w:tab w:val="left" w:pos="2497"/>
          <w:tab w:val="left" w:pos="4742"/>
          <w:tab w:val="left" w:pos="7092"/>
          <w:tab w:val="left" w:pos="9507"/>
        </w:tabs>
        <w:spacing w:before="1"/>
        <w:ind w:left="284" w:right="141" w:firstLine="680"/>
        <w:rPr>
          <w:sz w:val="28"/>
        </w:rPr>
      </w:pPr>
      <w:r>
        <w:rPr>
          <w:sz w:val="28"/>
        </w:rPr>
        <w:t>При</w:t>
      </w:r>
      <w:r>
        <w:rPr>
          <w:sz w:val="28"/>
          <w:szCs w:val="28"/>
        </w:rPr>
        <w:t xml:space="preserve"> </w:t>
      </w:r>
      <w:r w:rsidRPr="004401DB">
        <w:rPr>
          <w:sz w:val="28"/>
          <w:szCs w:val="28"/>
        </w:rPr>
        <w:t xml:space="preserve">предоставлении </w:t>
      </w:r>
      <w:r w:rsidR="00AB6063" w:rsidRPr="004401DB">
        <w:rPr>
          <w:sz w:val="28"/>
          <w:szCs w:val="28"/>
        </w:rPr>
        <w:t>муниципальной</w:t>
      </w:r>
      <w:r w:rsidRPr="004401DB">
        <w:rPr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услуги</w:t>
      </w:r>
      <w:r w:rsidRPr="004401DB">
        <w:rPr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в</w:t>
      </w:r>
      <w:r w:rsidR="00AB6063" w:rsidRPr="004401DB">
        <w:rPr>
          <w:spacing w:val="-5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электронной</w:t>
      </w:r>
      <w:r w:rsidR="00AB6063" w:rsidRPr="004401DB">
        <w:rPr>
          <w:spacing w:val="-2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форме</w:t>
      </w:r>
      <w:r w:rsidR="00AB6063" w:rsidRPr="004401DB">
        <w:rPr>
          <w:spacing w:val="-1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заявителю</w:t>
      </w:r>
      <w:r w:rsidR="00AB6063" w:rsidRPr="004401DB">
        <w:rPr>
          <w:spacing w:val="-4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обеспечиваются:</w:t>
      </w:r>
    </w:p>
    <w:p w:rsidR="00AB6063" w:rsidRDefault="00AB6063" w:rsidP="00AB6063">
      <w:pPr>
        <w:pStyle w:val="a3"/>
        <w:spacing w:before="2"/>
        <w:ind w:left="257" w:right="172" w:firstLine="720"/>
        <w:jc w:val="both"/>
      </w:pPr>
      <w:r>
        <w:t xml:space="preserve">получение информации о порядке и сроках предоставления </w:t>
      </w:r>
      <w:r w:rsidR="004401DB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A4604D">
        <w:t>администрацией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before="1"/>
        <w:ind w:left="257" w:right="16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-1"/>
        </w:rPr>
        <w:t xml:space="preserve"> </w:t>
      </w:r>
      <w:r>
        <w:lastRenderedPageBreak/>
        <w:t>услуги;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 w:rsidR="00A4604D">
        <w:t xml:space="preserve">администрации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 w:rsidR="00A4604D">
        <w:t>администрации</w:t>
      </w:r>
      <w:r>
        <w:t>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AB6063" w:rsidRDefault="00AB6063" w:rsidP="00AB6063">
      <w:pPr>
        <w:pStyle w:val="a3"/>
        <w:spacing w:before="6"/>
        <w:rPr>
          <w:sz w:val="26"/>
        </w:rPr>
      </w:pPr>
    </w:p>
    <w:p w:rsidR="00AB6063" w:rsidRDefault="00AB6063" w:rsidP="006735A9">
      <w:pPr>
        <w:pStyle w:val="Heading1"/>
        <w:ind w:left="1560" w:right="1017" w:hanging="442"/>
      </w:pPr>
      <w:r>
        <w:t>Порядок осуществ</w:t>
      </w:r>
      <w:r w:rsidR="006735A9">
        <w:t xml:space="preserve">ления административных процедур </w:t>
      </w:r>
      <w:r>
        <w:t>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7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AB6063" w:rsidRDefault="00AB6063" w:rsidP="00AB6063">
      <w:pPr>
        <w:pStyle w:val="a3"/>
        <w:ind w:left="257" w:right="162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AB6063" w:rsidRDefault="00AB6063" w:rsidP="00AB6063">
      <w:pPr>
        <w:pStyle w:val="a3"/>
        <w:spacing w:line="322" w:lineRule="exact"/>
        <w:ind w:left="965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B6063" w:rsidRDefault="00AB6063" w:rsidP="00AB6063">
      <w:pPr>
        <w:pStyle w:val="a3"/>
        <w:ind w:left="257" w:right="16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4401DB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B6063" w:rsidRDefault="00AB6063" w:rsidP="00AB6063">
      <w:pPr>
        <w:pStyle w:val="a3"/>
        <w:ind w:left="257" w:right="16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9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13571D" w:rsidRDefault="00AB6063" w:rsidP="005B530C">
      <w:pPr>
        <w:pStyle w:val="a3"/>
        <w:tabs>
          <w:tab w:val="left" w:pos="426"/>
        </w:tabs>
        <w:ind w:left="142" w:right="165" w:firstLine="851"/>
        <w:jc w:val="both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 w:rsidR="005B530C">
        <w:rPr>
          <w:spacing w:val="-67"/>
        </w:rPr>
        <w:t xml:space="preserve">                                                   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 w:rsidR="0013571D">
        <w:rPr>
          <w:spacing w:val="-67"/>
        </w:rPr>
        <w:t xml:space="preserve"> </w:t>
      </w:r>
      <w:r>
        <w:t>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ЕСИА;</w:t>
      </w:r>
    </w:p>
    <w:p w:rsidR="0013571D" w:rsidRDefault="00AB6063" w:rsidP="005B530C">
      <w:pPr>
        <w:pStyle w:val="a3"/>
        <w:tabs>
          <w:tab w:val="left" w:pos="851"/>
        </w:tabs>
        <w:ind w:left="142" w:right="165" w:firstLine="851"/>
        <w:jc w:val="both"/>
      </w:pPr>
      <w:proofErr w:type="spellStart"/>
      <w:r>
        <w:t>д</w:t>
      </w:r>
      <w:proofErr w:type="spellEnd"/>
      <w:r>
        <w:t>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  <w:r w:rsidR="005B530C"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AB6063" w:rsidRDefault="00AB6063" w:rsidP="00410100">
      <w:pPr>
        <w:pStyle w:val="a3"/>
        <w:ind w:left="257" w:right="141" w:firstLine="736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8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AB6063" w:rsidRDefault="00AB6063" w:rsidP="00AB6063">
      <w:pPr>
        <w:pStyle w:val="a3"/>
        <w:spacing w:before="1"/>
        <w:ind w:left="257" w:right="167" w:firstLine="708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  муниципальной   услуги,   направляются</w:t>
      </w:r>
      <w:r w:rsidR="005B530C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B530C">
        <w:t xml:space="preserve">администрацию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AB6063" w:rsidRDefault="00A4604D" w:rsidP="00295825">
      <w:pPr>
        <w:pStyle w:val="a5"/>
        <w:numPr>
          <w:ilvl w:val="2"/>
          <w:numId w:val="111"/>
        </w:numPr>
        <w:tabs>
          <w:tab w:val="left" w:pos="1674"/>
        </w:tabs>
        <w:spacing w:line="242" w:lineRule="auto"/>
        <w:ind w:left="257" w:right="163" w:firstLine="708"/>
        <w:rPr>
          <w:sz w:val="28"/>
        </w:rPr>
      </w:pPr>
      <w:r>
        <w:rPr>
          <w:sz w:val="28"/>
        </w:rPr>
        <w:t>Администрация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обеспечивает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сроки,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указанные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пунктах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lastRenderedPageBreak/>
        <w:t>2.21</w:t>
      </w:r>
      <w:r w:rsidR="00AB6063">
        <w:rPr>
          <w:spacing w:val="-68"/>
          <w:sz w:val="28"/>
        </w:rPr>
        <w:t xml:space="preserve"> </w:t>
      </w:r>
      <w:r w:rsidR="00AB6063">
        <w:rPr>
          <w:sz w:val="28"/>
        </w:rPr>
        <w:t>и</w:t>
      </w:r>
      <w:r w:rsidR="00AB6063">
        <w:rPr>
          <w:spacing w:val="-1"/>
          <w:sz w:val="28"/>
        </w:rPr>
        <w:t xml:space="preserve"> </w:t>
      </w:r>
      <w:r w:rsidR="00AB6063">
        <w:rPr>
          <w:sz w:val="28"/>
        </w:rPr>
        <w:t>2.22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настоящего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Административного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регламента: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  услуги,  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 xml:space="preserve">б)   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t xml:space="preserve"> услуги.</w:t>
      </w:r>
    </w:p>
    <w:p w:rsidR="00AB6063" w:rsidRPr="005B530C" w:rsidRDefault="00AB6063" w:rsidP="005B530C">
      <w:pPr>
        <w:pStyle w:val="a5"/>
        <w:numPr>
          <w:ilvl w:val="2"/>
          <w:numId w:val="111"/>
        </w:numPr>
        <w:tabs>
          <w:tab w:val="left" w:pos="1674"/>
        </w:tabs>
        <w:ind w:left="257" w:right="16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 w:rsidR="00A4604D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 w:rsidR="005B530C">
        <w:rPr>
          <w:sz w:val="28"/>
        </w:rPr>
        <w:t xml:space="preserve"> - </w:t>
      </w:r>
      <w:r w:rsidRPr="005B530C">
        <w:rPr>
          <w:sz w:val="28"/>
        </w:rPr>
        <w:t>ответственное должностное лицо), в государственной информационной системе,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используемой</w:t>
      </w:r>
      <w:r w:rsidRPr="005B530C">
        <w:rPr>
          <w:spacing w:val="1"/>
          <w:sz w:val="28"/>
        </w:rPr>
        <w:t xml:space="preserve"> </w:t>
      </w:r>
      <w:r w:rsidR="005B530C" w:rsidRPr="005B530C">
        <w:rPr>
          <w:sz w:val="28"/>
        </w:rPr>
        <w:t>администрацией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для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предоставления</w:t>
      </w:r>
      <w:r w:rsidRPr="005B530C">
        <w:rPr>
          <w:spacing w:val="1"/>
          <w:sz w:val="28"/>
        </w:rPr>
        <w:t xml:space="preserve"> </w:t>
      </w:r>
      <w:r w:rsidR="004401DB" w:rsidRPr="005B530C">
        <w:rPr>
          <w:sz w:val="28"/>
        </w:rPr>
        <w:t>муниципальной</w:t>
      </w:r>
      <w:r w:rsidRPr="005B530C">
        <w:rPr>
          <w:spacing w:val="-1"/>
          <w:sz w:val="28"/>
        </w:rPr>
        <w:t xml:space="preserve"> </w:t>
      </w:r>
      <w:r w:rsidRPr="005B530C">
        <w:rPr>
          <w:sz w:val="28"/>
        </w:rPr>
        <w:t>услуги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(далее – ГИС).</w:t>
      </w:r>
      <w:r w:rsidRPr="005B530C"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spacing w:line="321" w:lineRule="exact"/>
        <w:ind w:left="96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AB6063" w:rsidRDefault="00AB6063" w:rsidP="00AB6063">
      <w:pPr>
        <w:pStyle w:val="a3"/>
        <w:ind w:left="25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AB6063" w:rsidRDefault="00AB6063" w:rsidP="00AB6063">
      <w:pPr>
        <w:pStyle w:val="a3"/>
        <w:ind w:left="257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5B530C" w:rsidRDefault="00AB6063" w:rsidP="005B530C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9"/>
        </w:tabs>
        <w:ind w:left="257" w:right="160" w:firstLine="708"/>
      </w:pPr>
      <w:r>
        <w:t>производит</w:t>
      </w:r>
      <w:r>
        <w:tab/>
        <w:t>действ</w:t>
      </w:r>
      <w:r w:rsidR="005B530C">
        <w:t>ия</w:t>
      </w:r>
      <w:r w:rsidR="005B530C">
        <w:tab/>
        <w:t>в</w:t>
      </w:r>
      <w:r w:rsidR="005B530C">
        <w:tab/>
        <w:t>соответствии</w:t>
      </w:r>
      <w:r w:rsidR="005B530C">
        <w:tab/>
        <w:t>с</w:t>
      </w:r>
      <w:r w:rsidR="005B530C">
        <w:tab/>
        <w:t>пунктом</w:t>
      </w:r>
      <w:r w:rsidR="005B530C">
        <w:tab/>
        <w:t>3.1</w:t>
      </w:r>
    </w:p>
    <w:p w:rsidR="00AB6063" w:rsidRDefault="00AB6063" w:rsidP="005B530C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9"/>
        </w:tabs>
        <w:ind w:right="160" w:firstLine="284"/>
      </w:pP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 w:rsidR="005B530C">
        <w:rPr>
          <w:spacing w:val="-67"/>
        </w:rPr>
        <w:t xml:space="preserve">                                                        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  <w:tab w:val="left" w:pos="3150"/>
          <w:tab w:val="left" w:pos="3488"/>
          <w:tab w:val="left" w:pos="4722"/>
          <w:tab w:val="left" w:pos="6202"/>
          <w:tab w:val="left" w:pos="8301"/>
        </w:tabs>
        <w:ind w:left="257" w:right="16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4401DB">
        <w:rPr>
          <w:spacing w:val="-1"/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 xml:space="preserve">должностного лица </w:t>
      </w:r>
      <w:r w:rsidR="00A4604D">
        <w:t>администрации</w:t>
      </w:r>
      <w:r>
        <w:t>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AB6063" w:rsidRDefault="00AB6063" w:rsidP="00AB6063">
      <w:pPr>
        <w:pStyle w:val="a3"/>
        <w:ind w:left="257" w:right="16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 xml:space="preserve">документа,      который       заявитель      </w:t>
      </w:r>
      <w:r w:rsidR="005B530C">
        <w:t>получает       при       личном</w:t>
      </w:r>
      <w:r>
        <w:t xml:space="preserve">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ind w:left="257" w:right="16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4401DB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 w:rsidR="00A4604D">
        <w:t xml:space="preserve">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AB6063" w:rsidRDefault="00AB6063" w:rsidP="0013571D">
      <w:pPr>
        <w:pStyle w:val="a3"/>
        <w:ind w:left="257" w:right="162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 w:rsidR="004401DB"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процедуры</w:t>
      </w:r>
      <w:r w:rsidR="0013571D">
        <w:t xml:space="preserve"> </w:t>
      </w:r>
      <w:r>
        <w:t xml:space="preserve">предоставления </w:t>
      </w:r>
      <w:r w:rsidR="004401DB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t xml:space="preserve"> услуги;</w:t>
      </w:r>
      <w:proofErr w:type="gramEnd"/>
    </w:p>
    <w:p w:rsidR="00AB6063" w:rsidRDefault="00AB6063" w:rsidP="00AB6063">
      <w:pPr>
        <w:pStyle w:val="a3"/>
        <w:spacing w:before="1"/>
        <w:ind w:left="257" w:right="168" w:firstLine="708"/>
        <w:jc w:val="both"/>
      </w:pPr>
      <w:r>
        <w:lastRenderedPageBreak/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 w:rsidR="004401DB"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 w:rsidR="005B530C">
        <w:t xml:space="preserve"> </w:t>
      </w:r>
      <w:r>
        <w:rPr>
          <w:spacing w:val="-67"/>
        </w:rPr>
        <w:t xml:space="preserve"> </w:t>
      </w:r>
      <w:r>
        <w:t>муниципальной</w:t>
      </w:r>
      <w:r w:rsidR="0013571D">
        <w:t xml:space="preserve"> </w:t>
      </w:r>
      <w:r>
        <w:t>услуги</w:t>
      </w:r>
      <w:r w:rsidR="0013571D">
        <w:t xml:space="preserve"> </w:t>
      </w:r>
      <w:r>
        <w:t>либо</w:t>
      </w:r>
      <w:r>
        <w:rPr>
          <w:spacing w:val="23"/>
        </w:rPr>
        <w:t xml:space="preserve"> </w:t>
      </w:r>
      <w:r>
        <w:t>мотивированный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 w:rsidR="005B530C">
        <w:rPr>
          <w:spacing w:val="-68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4401DB">
        <w:t>муниципальной</w:t>
      </w:r>
      <w:r>
        <w:t xml:space="preserve"> услуги.</w:t>
      </w: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2" w:firstLine="708"/>
        <w:jc w:val="both"/>
      </w:pPr>
      <w:proofErr w:type="gramStart"/>
      <w:r>
        <w:t xml:space="preserve">Оценка качества предоставления </w:t>
      </w:r>
      <w:r w:rsidR="004401DB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AB6063" w:rsidRPr="005B530C" w:rsidRDefault="00AB6063" w:rsidP="00AB6063">
      <w:pPr>
        <w:pStyle w:val="a5"/>
        <w:numPr>
          <w:ilvl w:val="1"/>
          <w:numId w:val="111"/>
        </w:numPr>
        <w:tabs>
          <w:tab w:val="left" w:pos="1674"/>
        </w:tabs>
        <w:spacing w:before="1"/>
        <w:ind w:right="161" w:firstLine="708"/>
        <w:rPr>
          <w:rFonts w:ascii="Microsoft Sans Serif" w:hAnsi="Microsoft Sans Serif"/>
          <w:sz w:val="24"/>
        </w:rPr>
      </w:pPr>
      <w:proofErr w:type="gramStart"/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решения, действия или бездействие </w:t>
      </w:r>
      <w:r w:rsidR="00A4604D">
        <w:rPr>
          <w:sz w:val="28"/>
        </w:rPr>
        <w:t>администрации</w:t>
      </w:r>
      <w:r>
        <w:rPr>
          <w:sz w:val="28"/>
        </w:rPr>
        <w:t>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лица </w:t>
      </w:r>
      <w:r w:rsidR="00A4604D">
        <w:rPr>
          <w:sz w:val="28"/>
        </w:rPr>
        <w:t xml:space="preserve">администрации,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обеспечивающей</w:t>
      </w:r>
      <w:proofErr w:type="gramEnd"/>
      <w:r>
        <w:rPr>
          <w:sz w:val="28"/>
        </w:rPr>
        <w:t xml:space="preserve">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</w:t>
      </w:r>
      <w:r w:rsidR="008851CA">
        <w:rPr>
          <w:sz w:val="28"/>
        </w:rPr>
        <w:t>».</w:t>
      </w:r>
    </w:p>
    <w:p w:rsidR="00AB6063" w:rsidRDefault="00AB6063" w:rsidP="008851CA">
      <w:pPr>
        <w:pStyle w:val="Heading1"/>
        <w:spacing w:before="266"/>
        <w:ind w:left="1027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4401DB">
        <w:t>муниципальной</w:t>
      </w:r>
      <w:r w:rsidR="008851CA"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3"/>
          <w:tab w:val="left" w:pos="167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 w:rsidR="00A4604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4604D">
        <w:rPr>
          <w:spacing w:val="-67"/>
          <w:sz w:val="28"/>
        </w:rPr>
        <w:t xml:space="preserve">  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spacing w:line="321" w:lineRule="exact"/>
        <w:ind w:hanging="709"/>
        <w:rPr>
          <w:sz w:val="28"/>
        </w:rPr>
      </w:pPr>
      <w:r>
        <w:rPr>
          <w:sz w:val="28"/>
        </w:rPr>
        <w:lastRenderedPageBreak/>
        <w:t>предварительное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участка;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ind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AB6063">
      <w:pPr>
        <w:pStyle w:val="a3"/>
        <w:spacing w:before="6"/>
      </w:pPr>
    </w:p>
    <w:p w:rsidR="00AB6063" w:rsidRDefault="00AB6063" w:rsidP="00174E14">
      <w:pPr>
        <w:pStyle w:val="Heading1"/>
        <w:ind w:left="851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2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AB6063" w:rsidRDefault="00AB6063" w:rsidP="00AB6063">
      <w:pPr>
        <w:pStyle w:val="a3"/>
        <w:spacing w:before="6"/>
        <w:rPr>
          <w:sz w:val="24"/>
        </w:rPr>
      </w:pPr>
    </w:p>
    <w:p w:rsidR="00AB6063" w:rsidRDefault="00AB6063" w:rsidP="00AB6063">
      <w:pPr>
        <w:pStyle w:val="Heading1"/>
        <w:spacing w:line="322" w:lineRule="exact"/>
        <w:ind w:right="155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AB6063" w:rsidRDefault="00AB6063" w:rsidP="00AB6063">
      <w:pPr>
        <w:ind w:left="244" w:right="15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4401DB">
        <w:rPr>
          <w:b/>
          <w:sz w:val="28"/>
        </w:rPr>
        <w:t>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B6063" w:rsidRDefault="00AB6063" w:rsidP="00AB6063">
      <w:pPr>
        <w:pStyle w:val="a3"/>
        <w:spacing w:before="9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0" w:firstLine="708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 w:rsidR="00A4604D">
        <w:rPr>
          <w:sz w:val="28"/>
        </w:rPr>
        <w:t xml:space="preserve">администрацию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A4604D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</w:t>
      </w:r>
      <w:r w:rsidR="00A4604D">
        <w:rPr>
          <w:sz w:val="28"/>
        </w:rPr>
        <w:t>аявление по форме Приложения № 6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spacing w:before="1"/>
        <w:ind w:right="16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AB6063" w:rsidRDefault="00AB6063" w:rsidP="00295825">
      <w:pPr>
        <w:pStyle w:val="a5"/>
        <w:numPr>
          <w:ilvl w:val="0"/>
          <w:numId w:val="109"/>
        </w:numPr>
        <w:tabs>
          <w:tab w:val="left" w:pos="1270"/>
        </w:tabs>
        <w:ind w:right="16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 w:rsidR="00A4604D">
        <w:rPr>
          <w:sz w:val="28"/>
        </w:rPr>
        <w:t xml:space="preserve">администрацию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 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A4604D">
        <w:rPr>
          <w:sz w:val="28"/>
        </w:rPr>
        <w:t>6</w:t>
      </w:r>
      <w:r>
        <w:rPr>
          <w:sz w:val="28"/>
        </w:rPr>
        <w:t>;</w:t>
      </w:r>
    </w:p>
    <w:p w:rsidR="00AB6063" w:rsidRDefault="00A4604D" w:rsidP="00295825">
      <w:pPr>
        <w:pStyle w:val="a5"/>
        <w:numPr>
          <w:ilvl w:val="0"/>
          <w:numId w:val="109"/>
        </w:numPr>
        <w:tabs>
          <w:tab w:val="left" w:pos="1270"/>
        </w:tabs>
        <w:ind w:right="163" w:firstLine="708"/>
        <w:rPr>
          <w:sz w:val="28"/>
        </w:rPr>
      </w:pPr>
      <w:r w:rsidRPr="00A4604D">
        <w:rPr>
          <w:sz w:val="28"/>
          <w:szCs w:val="28"/>
        </w:rPr>
        <w:t>Администрация</w:t>
      </w:r>
      <w:r w:rsidR="00AB6063" w:rsidRPr="00A4604D">
        <w:rPr>
          <w:sz w:val="28"/>
          <w:szCs w:val="28"/>
        </w:rPr>
        <w:t xml:space="preserve"> </w:t>
      </w:r>
      <w:r w:rsidR="00AB6063">
        <w:rPr>
          <w:sz w:val="28"/>
        </w:rPr>
        <w:t>при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получении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заявления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по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форме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Приложения</w:t>
      </w:r>
      <w:r w:rsidR="00AB6063">
        <w:rPr>
          <w:spacing w:val="1"/>
          <w:sz w:val="28"/>
        </w:rPr>
        <w:t xml:space="preserve"> </w:t>
      </w:r>
      <w:r>
        <w:rPr>
          <w:sz w:val="28"/>
        </w:rPr>
        <w:t>№ 6</w:t>
      </w:r>
      <w:r w:rsidR="00AB6063">
        <w:rPr>
          <w:sz w:val="28"/>
        </w:rPr>
        <w:t>,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рассматривает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необходимость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внесения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соответствующих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изменений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документы,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являющиеся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результатом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предоставления</w:t>
      </w:r>
      <w:r w:rsidR="00AB6063">
        <w:rPr>
          <w:spacing w:val="-3"/>
          <w:sz w:val="28"/>
        </w:rPr>
        <w:t xml:space="preserve"> </w:t>
      </w:r>
      <w:r w:rsidR="004401DB">
        <w:rPr>
          <w:sz w:val="28"/>
        </w:rPr>
        <w:t>муниципальной</w:t>
      </w:r>
      <w:r w:rsidR="00AB6063">
        <w:rPr>
          <w:sz w:val="28"/>
        </w:rPr>
        <w:t xml:space="preserve"> услуги;</w:t>
      </w:r>
    </w:p>
    <w:p w:rsidR="00AB6063" w:rsidRDefault="006B1364" w:rsidP="00295825">
      <w:pPr>
        <w:pStyle w:val="a5"/>
        <w:numPr>
          <w:ilvl w:val="0"/>
          <w:numId w:val="109"/>
        </w:numPr>
        <w:tabs>
          <w:tab w:val="left" w:pos="1270"/>
        </w:tabs>
        <w:ind w:right="163" w:firstLine="708"/>
        <w:rPr>
          <w:sz w:val="28"/>
        </w:rPr>
      </w:pPr>
      <w:r>
        <w:rPr>
          <w:sz w:val="28"/>
        </w:rPr>
        <w:t xml:space="preserve">Администрация </w:t>
      </w:r>
      <w:r w:rsidR="00AB6063">
        <w:rPr>
          <w:sz w:val="28"/>
        </w:rPr>
        <w:t>обеспечивает</w:t>
      </w:r>
      <w:r w:rsidR="00AB6063">
        <w:rPr>
          <w:spacing w:val="117"/>
          <w:sz w:val="28"/>
        </w:rPr>
        <w:t xml:space="preserve"> </w:t>
      </w:r>
      <w:r w:rsidR="00AB6063">
        <w:rPr>
          <w:sz w:val="28"/>
        </w:rPr>
        <w:t>устранение</w:t>
      </w:r>
      <w:r w:rsidR="00AB6063">
        <w:rPr>
          <w:spacing w:val="114"/>
          <w:sz w:val="28"/>
        </w:rPr>
        <w:t xml:space="preserve"> </w:t>
      </w:r>
      <w:r w:rsidR="00AB6063">
        <w:rPr>
          <w:sz w:val="28"/>
        </w:rPr>
        <w:t>опечаток</w:t>
      </w:r>
      <w:r w:rsidR="00AB6063">
        <w:rPr>
          <w:spacing w:val="115"/>
          <w:sz w:val="28"/>
        </w:rPr>
        <w:t xml:space="preserve"> </w:t>
      </w:r>
      <w:r w:rsidR="00AB6063">
        <w:rPr>
          <w:sz w:val="28"/>
        </w:rPr>
        <w:t>и</w:t>
      </w:r>
      <w:r w:rsidR="00AB6063">
        <w:rPr>
          <w:spacing w:val="115"/>
          <w:sz w:val="28"/>
        </w:rPr>
        <w:t xml:space="preserve"> </w:t>
      </w:r>
      <w:r w:rsidR="00AB6063">
        <w:rPr>
          <w:sz w:val="28"/>
        </w:rPr>
        <w:t>ошибок</w:t>
      </w:r>
      <w:r w:rsidR="00AB6063">
        <w:rPr>
          <w:spacing w:val="-6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документах,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являющихся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результатом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предоставления</w:t>
      </w:r>
      <w:r w:rsidR="00AB6063"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 w:rsidR="00AB6063">
        <w:rPr>
          <w:sz w:val="28"/>
        </w:rPr>
        <w:t xml:space="preserve"> услуги.</w:t>
      </w:r>
    </w:p>
    <w:p w:rsidR="00AB6063" w:rsidRDefault="00AB6063" w:rsidP="00AB6063">
      <w:pPr>
        <w:pStyle w:val="a3"/>
        <w:ind w:left="257" w:right="16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 по форме 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A4604D">
        <w:t>6</w:t>
      </w:r>
      <w:r>
        <w:t>.</w:t>
      </w:r>
    </w:p>
    <w:p w:rsidR="005B530C" w:rsidRDefault="005B530C" w:rsidP="00AB6063">
      <w:pPr>
        <w:pStyle w:val="a3"/>
        <w:ind w:left="257" w:right="169" w:firstLine="708"/>
        <w:jc w:val="both"/>
      </w:pPr>
    </w:p>
    <w:p w:rsidR="00AB6063" w:rsidRDefault="00AB6063" w:rsidP="003370C0">
      <w:pPr>
        <w:pStyle w:val="Heading1"/>
        <w:numPr>
          <w:ilvl w:val="5"/>
          <w:numId w:val="119"/>
        </w:numPr>
        <w:spacing w:before="158"/>
        <w:ind w:left="0" w:firstLine="0"/>
        <w:jc w:val="center"/>
      </w:pP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 w:rsidRPr="003370C0">
        <w:rPr>
          <w:spacing w:val="-4"/>
        </w:rPr>
        <w:t xml:space="preserve"> </w:t>
      </w:r>
      <w:r>
        <w:t>регламента</w:t>
      </w:r>
    </w:p>
    <w:p w:rsidR="003370C0" w:rsidRDefault="003370C0" w:rsidP="003370C0">
      <w:pPr>
        <w:pStyle w:val="a3"/>
        <w:ind w:left="257" w:right="169" w:firstLine="720"/>
        <w:jc w:val="both"/>
      </w:pPr>
    </w:p>
    <w:p w:rsidR="003370C0" w:rsidRDefault="003370C0" w:rsidP="003370C0">
      <w:pPr>
        <w:pStyle w:val="a3"/>
        <w:ind w:left="257" w:right="169" w:firstLine="720"/>
        <w:jc w:val="both"/>
      </w:pPr>
      <w:proofErr w:type="gramStart"/>
      <w:r>
        <w:t>Исключен</w:t>
      </w:r>
      <w:proofErr w:type="gramEnd"/>
      <w:r>
        <w:t xml:space="preserve"> </w:t>
      </w:r>
      <w:r w:rsidRPr="00DF632A">
        <w:rPr>
          <w:color w:val="0070C0"/>
        </w:rPr>
        <w:t>(в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 xml:space="preserve">муниципального округа от </w:t>
      </w:r>
      <w:r>
        <w:rPr>
          <w:color w:val="0070C0"/>
        </w:rPr>
        <w:t>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837-па</w:t>
      </w:r>
      <w:r w:rsidRPr="00DF632A">
        <w:rPr>
          <w:color w:val="0070C0"/>
        </w:rPr>
        <w:t>)</w:t>
      </w:r>
    </w:p>
    <w:p w:rsidR="00AB6063" w:rsidRDefault="00AB6063" w:rsidP="00AB6063">
      <w:pPr>
        <w:pStyle w:val="a3"/>
        <w:rPr>
          <w:b/>
        </w:rPr>
      </w:pPr>
    </w:p>
    <w:p w:rsidR="00AB6063" w:rsidRPr="005B530C" w:rsidRDefault="00AB6063" w:rsidP="005B530C">
      <w:pPr>
        <w:pStyle w:val="Heading1"/>
        <w:numPr>
          <w:ilvl w:val="5"/>
          <w:numId w:val="119"/>
        </w:numPr>
        <w:tabs>
          <w:tab w:val="left" w:pos="1301"/>
          <w:tab w:val="left" w:pos="1302"/>
        </w:tabs>
        <w:spacing w:before="158"/>
        <w:ind w:left="377" w:right="199" w:hanging="89"/>
        <w:jc w:val="center"/>
      </w:pPr>
      <w:r>
        <w:t xml:space="preserve">Досудебный (внесудебный) порядок обжалования решений и </w:t>
      </w:r>
      <w:r>
        <w:lastRenderedPageBreak/>
        <w:t>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 статьи</w:t>
      </w:r>
      <w:r>
        <w:rPr>
          <w:spacing w:val="-3"/>
        </w:rPr>
        <w:t xml:space="preserve"> </w:t>
      </w:r>
      <w:r>
        <w:t>16 Федерального</w:t>
      </w:r>
      <w:r w:rsidR="005B530C">
        <w:t xml:space="preserve"> </w:t>
      </w:r>
      <w:r w:rsidRPr="005B530C">
        <w:t>закона № 210-ФЗ, а также их должностных лиц, государственных или</w:t>
      </w:r>
      <w:r w:rsidRPr="005B530C">
        <w:rPr>
          <w:spacing w:val="-67"/>
        </w:rPr>
        <w:t xml:space="preserve"> </w:t>
      </w:r>
      <w:r w:rsidRPr="005B530C">
        <w:t>муниципальных служащих,</w:t>
      </w:r>
      <w:r w:rsidRPr="005B530C">
        <w:rPr>
          <w:spacing w:val="-1"/>
        </w:rPr>
        <w:t xml:space="preserve"> </w:t>
      </w:r>
      <w:r w:rsidRPr="005B530C">
        <w:t>работников</w:t>
      </w:r>
    </w:p>
    <w:p w:rsidR="00AB6063" w:rsidRDefault="00AB6063" w:rsidP="00AB6063">
      <w:pPr>
        <w:pStyle w:val="a3"/>
        <w:spacing w:before="11"/>
        <w:rPr>
          <w:b/>
          <w:sz w:val="23"/>
        </w:rPr>
      </w:pPr>
    </w:p>
    <w:p w:rsidR="005B530C" w:rsidRDefault="003370C0" w:rsidP="003370C0">
      <w:pPr>
        <w:pStyle w:val="a3"/>
        <w:spacing w:before="6"/>
        <w:ind w:firstLine="993"/>
        <w:rPr>
          <w:color w:val="0070C0"/>
        </w:rPr>
      </w:pPr>
      <w:r>
        <w:t xml:space="preserve">Исключен </w:t>
      </w:r>
      <w:r w:rsidRPr="00DF632A">
        <w:rPr>
          <w:color w:val="0070C0"/>
        </w:rPr>
        <w:t>(в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 xml:space="preserve">муниципального округа от </w:t>
      </w:r>
      <w:r>
        <w:rPr>
          <w:color w:val="0070C0"/>
        </w:rPr>
        <w:t>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837-па</w:t>
      </w:r>
      <w:r w:rsidRPr="00DF632A">
        <w:rPr>
          <w:color w:val="0070C0"/>
        </w:rPr>
        <w:t>)</w:t>
      </w:r>
    </w:p>
    <w:p w:rsidR="003370C0" w:rsidRDefault="003370C0" w:rsidP="00AB6063">
      <w:pPr>
        <w:pStyle w:val="a3"/>
        <w:spacing w:before="6"/>
        <w:rPr>
          <w:sz w:val="26"/>
        </w:rPr>
      </w:pPr>
    </w:p>
    <w:p w:rsidR="00AB6063" w:rsidRPr="005B530C" w:rsidRDefault="00AB6063" w:rsidP="005B530C">
      <w:pPr>
        <w:pStyle w:val="Heading1"/>
        <w:numPr>
          <w:ilvl w:val="5"/>
          <w:numId w:val="119"/>
        </w:numPr>
        <w:tabs>
          <w:tab w:val="left" w:pos="1292"/>
        </w:tabs>
        <w:spacing w:before="1"/>
        <w:ind w:left="950" w:right="676" w:hanging="183"/>
        <w:jc w:val="center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 w:rsidR="005B530C">
        <w:t xml:space="preserve"> </w:t>
      </w:r>
      <w:r w:rsidRPr="005B530C">
        <w:t>и</w:t>
      </w:r>
      <w:r w:rsidRPr="005B530C">
        <w:rPr>
          <w:spacing w:val="-3"/>
        </w:rPr>
        <w:t xml:space="preserve"> </w:t>
      </w:r>
      <w:r w:rsidRPr="005B530C">
        <w:t>муниципальных</w:t>
      </w:r>
      <w:r w:rsidRPr="005B530C">
        <w:rPr>
          <w:spacing w:val="1"/>
        </w:rPr>
        <w:t xml:space="preserve"> </w:t>
      </w:r>
      <w:r w:rsidRPr="005B530C">
        <w:t>услуг</w:t>
      </w:r>
    </w:p>
    <w:p w:rsidR="00AB6063" w:rsidRDefault="00AB6063" w:rsidP="00AB6063">
      <w:pPr>
        <w:pStyle w:val="a3"/>
        <w:rPr>
          <w:b/>
          <w:sz w:val="26"/>
        </w:rPr>
      </w:pPr>
    </w:p>
    <w:p w:rsidR="00AB6063" w:rsidRDefault="00AB6063" w:rsidP="00AB6063">
      <w:pPr>
        <w:pStyle w:val="Heading1"/>
        <w:ind w:left="578" w:right="48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4401DB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МФЦ</w:t>
      </w:r>
    </w:p>
    <w:p w:rsidR="00AB6063" w:rsidRDefault="00AB6063" w:rsidP="00AB6063">
      <w:pPr>
        <w:pStyle w:val="a3"/>
        <w:spacing w:before="8"/>
        <w:rPr>
          <w:b/>
          <w:sz w:val="27"/>
        </w:rPr>
      </w:pPr>
    </w:p>
    <w:p w:rsidR="00AB6063" w:rsidRDefault="00AB6063" w:rsidP="00AB6063">
      <w:pPr>
        <w:pStyle w:val="a3"/>
        <w:spacing w:line="322" w:lineRule="exact"/>
        <w:ind w:left="97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AB6063" w:rsidRDefault="00AB6063" w:rsidP="00CB7E9E">
      <w:pPr>
        <w:pStyle w:val="a3"/>
        <w:ind w:left="257" w:right="164" w:firstLine="2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услуги в МФЦ, по иным вопросам, связанным с предоставлением</w:t>
      </w:r>
      <w:r>
        <w:rPr>
          <w:spacing w:val="-67"/>
        </w:rPr>
        <w:t xml:space="preserve"> </w:t>
      </w:r>
      <w:r w:rsidR="004401DB">
        <w:t>муниципальной</w:t>
      </w:r>
      <w:r>
        <w:t xml:space="preserve">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AB6063" w:rsidRDefault="00AB6063" w:rsidP="00037918">
      <w:pPr>
        <w:pStyle w:val="a3"/>
        <w:ind w:left="284" w:right="141" w:firstLine="693"/>
        <w:jc w:val="both"/>
      </w:pPr>
      <w:r>
        <w:t>иные</w:t>
      </w:r>
      <w:r>
        <w:rPr>
          <w:spacing w:val="81"/>
        </w:rPr>
        <w:t xml:space="preserve"> </w:t>
      </w:r>
      <w:r>
        <w:t xml:space="preserve">процедуры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  <w:r w:rsidR="005B530C">
        <w:t xml:space="preserve"> </w:t>
      </w:r>
      <w:r>
        <w:t>№</w:t>
      </w:r>
      <w:r>
        <w:rPr>
          <w:spacing w:val="-1"/>
        </w:rPr>
        <w:t xml:space="preserve"> </w:t>
      </w:r>
      <w:r>
        <w:t>210-ФЗ.</w:t>
      </w:r>
    </w:p>
    <w:p w:rsidR="00AB6063" w:rsidRDefault="00AB6063" w:rsidP="00037918">
      <w:pPr>
        <w:pStyle w:val="a3"/>
        <w:ind w:left="284" w:right="141" w:firstLine="693"/>
        <w:jc w:val="both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210-ФЗ</w:t>
      </w:r>
      <w:r>
        <w:rPr>
          <w:spacing w:val="35"/>
        </w:rPr>
        <w:t xml:space="preserve"> </w:t>
      </w:r>
      <w:r>
        <w:t>для</w:t>
      </w:r>
      <w:r w:rsidR="00FF4C12"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организации.</w:t>
      </w:r>
    </w:p>
    <w:p w:rsidR="00AB6063" w:rsidRDefault="00AB6063" w:rsidP="00AB6063">
      <w:pPr>
        <w:pStyle w:val="a3"/>
        <w:spacing w:before="4"/>
      </w:pPr>
    </w:p>
    <w:p w:rsidR="00AB6063" w:rsidRDefault="00AB6063" w:rsidP="00AB6063">
      <w:pPr>
        <w:pStyle w:val="Heading1"/>
        <w:ind w:right="149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037918">
      <w:pPr>
        <w:pStyle w:val="a5"/>
        <w:numPr>
          <w:ilvl w:val="1"/>
          <w:numId w:val="106"/>
        </w:numPr>
        <w:tabs>
          <w:tab w:val="left" w:pos="1774"/>
        </w:tabs>
        <w:ind w:left="284" w:right="16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 w:rsidR="00C220A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961DE4" w:rsidRDefault="00AB6063" w:rsidP="00037918">
      <w:pPr>
        <w:pStyle w:val="a3"/>
        <w:spacing w:before="2"/>
        <w:ind w:left="284" w:right="163" w:firstLine="141"/>
        <w:jc w:val="both"/>
        <w:rPr>
          <w:spacing w:val="-67"/>
        </w:rPr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 w:rsidR="005B530C"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 w:rsidR="00C220A6">
        <w:rPr>
          <w:spacing w:val="-67"/>
        </w:rPr>
        <w:t xml:space="preserve">                               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3"/>
        </w:rPr>
        <w:t xml:space="preserve"> </w:t>
      </w:r>
      <w:r>
        <w:t>сайтах</w:t>
      </w:r>
      <w:r>
        <w:rPr>
          <w:spacing w:val="-13"/>
        </w:rPr>
        <w:t xml:space="preserve"> </w:t>
      </w:r>
      <w:r>
        <w:t>и</w:t>
      </w:r>
      <w:r w:rsidR="00C220A6">
        <w:rPr>
          <w:spacing w:val="-15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стендах</w:t>
      </w:r>
      <w:r>
        <w:rPr>
          <w:spacing w:val="-9"/>
        </w:rPr>
        <w:t xml:space="preserve"> </w:t>
      </w:r>
      <w:r>
        <w:t>МФЦ;</w:t>
      </w:r>
    </w:p>
    <w:p w:rsidR="00AB6063" w:rsidRDefault="00AB6063" w:rsidP="00C220A6">
      <w:pPr>
        <w:pStyle w:val="a3"/>
        <w:spacing w:before="2"/>
        <w:ind w:left="257" w:right="163" w:firstLine="720"/>
        <w:jc w:val="both"/>
      </w:pP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 w:rsidR="005B530C">
        <w:rPr>
          <w:spacing w:val="33"/>
        </w:rPr>
        <w:t xml:space="preserve"> </w:t>
      </w:r>
      <w:r>
        <w:t>посредством</w:t>
      </w:r>
      <w:r w:rsidR="005B530C">
        <w:t xml:space="preserve"> </w:t>
      </w:r>
      <w:r>
        <w:t>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lastRenderedPageBreak/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AB6063" w:rsidRDefault="00AB6063" w:rsidP="00AB6063">
      <w:pPr>
        <w:pStyle w:val="a3"/>
        <w:spacing w:before="1"/>
        <w:ind w:left="257" w:right="16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AB6063" w:rsidRDefault="00AB6063" w:rsidP="00AB6063">
      <w:pPr>
        <w:pStyle w:val="a3"/>
        <w:spacing w:line="242" w:lineRule="auto"/>
        <w:ind w:left="257" w:right="16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 w:rsidR="00174E14">
        <w:rPr>
          <w:spacing w:val="-68"/>
        </w:rPr>
        <w:t xml:space="preserve">                                                     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B6063" w:rsidRDefault="00AB6063" w:rsidP="00AB6063">
      <w:pPr>
        <w:pStyle w:val="a3"/>
        <w:ind w:left="257" w:right="159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</w:t>
      </w:r>
      <w:r w:rsidR="00095693">
        <w:t>ьменном виде в срок не позднее 2</w:t>
      </w:r>
      <w:r>
        <w:t>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AB6063" w:rsidRDefault="00AB6063" w:rsidP="00AB6063">
      <w:pPr>
        <w:pStyle w:val="a3"/>
      </w:pPr>
    </w:p>
    <w:p w:rsidR="00AB6063" w:rsidRDefault="00AB6063" w:rsidP="00AB6063">
      <w:pPr>
        <w:pStyle w:val="Heading1"/>
        <w:spacing w:before="1"/>
        <w:ind w:right="154"/>
      </w:pPr>
      <w:r>
        <w:t xml:space="preserve">Выдача заявителю результата предоставления </w:t>
      </w:r>
      <w:r w:rsidR="004401DB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06"/>
        </w:numPr>
        <w:tabs>
          <w:tab w:val="left" w:pos="1609"/>
        </w:tabs>
        <w:ind w:right="161" w:firstLine="720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 xml:space="preserve">,  </w:t>
      </w:r>
      <w:r>
        <w:rPr>
          <w:spacing w:val="50"/>
          <w:sz w:val="28"/>
        </w:rPr>
        <w:t xml:space="preserve"> </w:t>
      </w:r>
      <w:r w:rsidR="00961DE4">
        <w:rPr>
          <w:sz w:val="28"/>
        </w:rPr>
        <w:t>администрацию</w:t>
      </w:r>
      <w:r>
        <w:rPr>
          <w:sz w:val="28"/>
        </w:rPr>
        <w:t xml:space="preserve">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 w:rsidR="00961DE4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 w:rsidR="00961DE4">
        <w:t>администрацией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AB6063" w:rsidRDefault="00AB6063" w:rsidP="00FF4C12">
      <w:pPr>
        <w:pStyle w:val="a5"/>
        <w:numPr>
          <w:ilvl w:val="1"/>
          <w:numId w:val="106"/>
        </w:numPr>
        <w:tabs>
          <w:tab w:val="left" w:pos="1609"/>
        </w:tabs>
        <w:spacing w:before="154" w:line="321" w:lineRule="exact"/>
        <w:ind w:right="166" w:firstLine="736"/>
      </w:pPr>
      <w:r w:rsidRPr="00FF4C12">
        <w:rPr>
          <w:sz w:val="28"/>
        </w:rPr>
        <w:t>Прием</w:t>
      </w:r>
      <w:r w:rsidRPr="00FF4C12">
        <w:rPr>
          <w:spacing w:val="5"/>
          <w:sz w:val="28"/>
        </w:rPr>
        <w:t xml:space="preserve"> </w:t>
      </w:r>
      <w:r w:rsidRPr="00FF4C12">
        <w:rPr>
          <w:sz w:val="28"/>
        </w:rPr>
        <w:t>заявителей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для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выдачи</w:t>
      </w:r>
      <w:r w:rsidRPr="00FF4C12">
        <w:rPr>
          <w:spacing w:val="74"/>
          <w:sz w:val="28"/>
        </w:rPr>
        <w:t xml:space="preserve"> </w:t>
      </w:r>
      <w:r w:rsidRPr="00FF4C12">
        <w:rPr>
          <w:sz w:val="28"/>
        </w:rPr>
        <w:t>документов,</w:t>
      </w:r>
      <w:r w:rsidRPr="00FF4C12">
        <w:rPr>
          <w:spacing w:val="72"/>
          <w:sz w:val="28"/>
        </w:rPr>
        <w:t xml:space="preserve"> </w:t>
      </w:r>
      <w:r w:rsidRPr="00FF4C12">
        <w:rPr>
          <w:sz w:val="28"/>
        </w:rPr>
        <w:t>являющихся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результатом</w:t>
      </w:r>
      <w:r w:rsidR="00FF4C12">
        <w:rPr>
          <w:sz w:val="28"/>
        </w:rPr>
        <w:t xml:space="preserve"> </w:t>
      </w:r>
      <w:r w:rsidR="004401DB" w:rsidRPr="00FF4C12">
        <w:rPr>
          <w:sz w:val="28"/>
          <w:szCs w:val="28"/>
        </w:rPr>
        <w:t>муниципальной</w:t>
      </w:r>
      <w:r w:rsidRPr="00FF4C12">
        <w:rPr>
          <w:sz w:val="28"/>
          <w:szCs w:val="28"/>
        </w:rPr>
        <w:t xml:space="preserve"> услуги, в порядке очередности при получении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номерного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талона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из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терминала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электронной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очереди,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соответствующего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цели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обращения,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либо</w:t>
      </w:r>
      <w:r w:rsidRPr="00FF4C12">
        <w:rPr>
          <w:spacing w:val="-3"/>
          <w:sz w:val="28"/>
          <w:szCs w:val="28"/>
        </w:rPr>
        <w:t xml:space="preserve"> </w:t>
      </w:r>
      <w:r w:rsidRPr="00FF4C12">
        <w:rPr>
          <w:sz w:val="28"/>
          <w:szCs w:val="28"/>
        </w:rPr>
        <w:t>по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предварительной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записи.</w:t>
      </w:r>
    </w:p>
    <w:p w:rsidR="00AB6063" w:rsidRDefault="00AB6063" w:rsidP="00AB6063">
      <w:pPr>
        <w:pStyle w:val="a3"/>
        <w:spacing w:before="1"/>
        <w:ind w:left="257" w:right="16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AB6063" w:rsidRDefault="00AB6063" w:rsidP="00AB6063">
      <w:pPr>
        <w:pStyle w:val="a3"/>
        <w:spacing w:line="242" w:lineRule="auto"/>
        <w:ind w:left="257" w:right="16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lastRenderedPageBreak/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AB6063" w:rsidRDefault="00AB6063" w:rsidP="00AB6063">
      <w:pPr>
        <w:pStyle w:val="a3"/>
        <w:ind w:left="257" w:right="163" w:firstLine="720"/>
        <w:jc w:val="both"/>
      </w:pPr>
      <w:proofErr w:type="gramStart"/>
      <w:r>
        <w:t xml:space="preserve">распечатывает результат 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AB6063" w:rsidRDefault="00AB6063" w:rsidP="00AB6063">
      <w:pPr>
        <w:pStyle w:val="a3"/>
        <w:ind w:left="257" w:right="16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053DF3" w:rsidRPr="00053DF3" w:rsidRDefault="00053DF3" w:rsidP="00053DF3">
      <w:pPr>
        <w:pStyle w:val="a3"/>
        <w:ind w:left="257" w:right="162" w:firstLine="720"/>
        <w:jc w:val="both"/>
      </w:pPr>
      <w:r w:rsidRPr="00053DF3">
        <w:t xml:space="preserve">6.5. </w:t>
      </w:r>
      <w:proofErr w:type="gramStart"/>
      <w:r w:rsidRPr="00053DF3"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053DF3">
        <w:t>, выдача осуществляется лично, почтовым отправлением или курьером, если заявитель проживает в черте города.</w:t>
      </w:r>
    </w:p>
    <w:p w:rsidR="00332F1A" w:rsidRDefault="00332F1A">
      <w:pPr>
        <w:widowControl/>
        <w:autoSpaceDE/>
        <w:autoSpaceDN/>
        <w:spacing w:after="200" w:line="276" w:lineRule="auto"/>
      </w:pPr>
    </w:p>
    <w:p w:rsidR="00AE2995" w:rsidRDefault="00AE2995" w:rsidP="00AE2995">
      <w:pPr>
        <w:pStyle w:val="a3"/>
        <w:ind w:right="89"/>
        <w:jc w:val="center"/>
      </w:pPr>
      <w:r w:rsidRPr="00CA1E65">
        <w:rPr>
          <w:lang w:val="en-US"/>
        </w:rPr>
        <w:t>VII</w:t>
      </w:r>
      <w:r w:rsidRPr="00CA1E65">
        <w:t>. Способы информирования заявителя об изменении статуса рассмотрения запроса о предоставлении муниципальной услуги</w:t>
      </w:r>
      <w:r>
        <w:t>:</w:t>
      </w:r>
    </w:p>
    <w:p w:rsidR="00AE2995" w:rsidRDefault="00AE2995" w:rsidP="00AE2995">
      <w:pPr>
        <w:pStyle w:val="a5"/>
        <w:tabs>
          <w:tab w:val="left" w:pos="1544"/>
        </w:tabs>
        <w:ind w:left="0" w:right="171" w:firstLine="0"/>
        <w:jc w:val="center"/>
        <w:rPr>
          <w:color w:val="0070C0"/>
          <w:sz w:val="28"/>
        </w:rPr>
      </w:pPr>
      <w:r>
        <w:rPr>
          <w:color w:val="0070C0"/>
          <w:sz w:val="28"/>
        </w:rPr>
        <w:t xml:space="preserve">(в редакции постановления администрации Шенкурского муниципального округа </w:t>
      </w:r>
      <w:r w:rsidRPr="00DF632A">
        <w:rPr>
          <w:color w:val="0070C0"/>
          <w:sz w:val="28"/>
        </w:rPr>
        <w:t xml:space="preserve">от </w:t>
      </w:r>
      <w:r>
        <w:rPr>
          <w:color w:val="0070C0"/>
          <w:sz w:val="28"/>
        </w:rPr>
        <w:t>24</w:t>
      </w:r>
      <w:r w:rsidRPr="00DF632A">
        <w:rPr>
          <w:color w:val="0070C0"/>
          <w:sz w:val="28"/>
        </w:rPr>
        <w:t xml:space="preserve"> </w:t>
      </w:r>
      <w:r>
        <w:rPr>
          <w:color w:val="0070C0"/>
          <w:sz w:val="28"/>
        </w:rPr>
        <w:t>апрел</w:t>
      </w:r>
      <w:r w:rsidRPr="00DF632A">
        <w:rPr>
          <w:color w:val="0070C0"/>
          <w:sz w:val="28"/>
        </w:rPr>
        <w:t>я 202</w:t>
      </w:r>
      <w:r>
        <w:rPr>
          <w:color w:val="0070C0"/>
          <w:sz w:val="28"/>
        </w:rPr>
        <w:t>6</w:t>
      </w:r>
      <w:r w:rsidRPr="00DF632A">
        <w:rPr>
          <w:color w:val="0070C0"/>
          <w:sz w:val="28"/>
        </w:rPr>
        <w:t xml:space="preserve"> года № </w:t>
      </w:r>
      <w:r>
        <w:rPr>
          <w:color w:val="0070C0"/>
          <w:sz w:val="28"/>
        </w:rPr>
        <w:t>332</w:t>
      </w:r>
      <w:r w:rsidRPr="00DF632A">
        <w:rPr>
          <w:color w:val="0070C0"/>
          <w:sz w:val="28"/>
        </w:rPr>
        <w:t>-па</w:t>
      </w:r>
      <w:r>
        <w:rPr>
          <w:color w:val="0070C0"/>
          <w:sz w:val="28"/>
        </w:rPr>
        <w:t>)</w:t>
      </w:r>
    </w:p>
    <w:p w:rsidR="00AE2995" w:rsidRPr="00AE2995" w:rsidRDefault="00AE2995" w:rsidP="00AE2995">
      <w:pPr>
        <w:pStyle w:val="a5"/>
        <w:tabs>
          <w:tab w:val="left" w:pos="1544"/>
        </w:tabs>
        <w:ind w:left="0" w:right="171" w:firstLine="0"/>
        <w:jc w:val="center"/>
        <w:rPr>
          <w:color w:val="0070C0"/>
          <w:sz w:val="28"/>
        </w:rPr>
      </w:pPr>
    </w:p>
    <w:p w:rsidR="00AE2995" w:rsidRPr="00CA1E65" w:rsidRDefault="00AE2995" w:rsidP="00AE2995">
      <w:pPr>
        <w:ind w:firstLine="708"/>
        <w:jc w:val="both"/>
        <w:rPr>
          <w:color w:val="000000"/>
          <w:sz w:val="27"/>
          <w:szCs w:val="27"/>
        </w:rPr>
      </w:pPr>
      <w:r w:rsidRPr="00CA1E65">
        <w:rPr>
          <w:color w:val="000000"/>
          <w:sz w:val="27"/>
          <w:szCs w:val="27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CA1E65">
        <w:rPr>
          <w:color w:val="000000"/>
          <w:sz w:val="27"/>
          <w:szCs w:val="27"/>
        </w:rPr>
        <w:br/>
        <w:t xml:space="preserve">или многофункциональном центре предоставления государственных </w:t>
      </w:r>
      <w:r w:rsidRPr="00CA1E65">
        <w:rPr>
          <w:color w:val="000000"/>
          <w:sz w:val="27"/>
          <w:szCs w:val="27"/>
        </w:rPr>
        <w:br/>
        <w:t xml:space="preserve">и муниципальных услуг (далее – многофункциональный центр); </w:t>
      </w:r>
    </w:p>
    <w:p w:rsidR="00AE2995" w:rsidRPr="00CA1E65" w:rsidRDefault="00AE2995" w:rsidP="00AE2995">
      <w:pPr>
        <w:ind w:firstLine="708"/>
        <w:jc w:val="both"/>
        <w:rPr>
          <w:color w:val="000000"/>
          <w:sz w:val="27"/>
          <w:szCs w:val="27"/>
        </w:rPr>
      </w:pPr>
      <w:r w:rsidRPr="00CA1E65">
        <w:rPr>
          <w:color w:val="000000"/>
          <w:sz w:val="27"/>
          <w:szCs w:val="27"/>
        </w:rPr>
        <w:t xml:space="preserve">2) по телефону в администрации или многофункциональном центре; </w:t>
      </w:r>
    </w:p>
    <w:p w:rsidR="00AE2995" w:rsidRPr="00CA1E65" w:rsidRDefault="00AE2995" w:rsidP="00AE2995">
      <w:pPr>
        <w:ind w:firstLine="708"/>
        <w:jc w:val="both"/>
        <w:rPr>
          <w:color w:val="000000"/>
          <w:sz w:val="27"/>
          <w:szCs w:val="27"/>
        </w:rPr>
      </w:pPr>
      <w:r w:rsidRPr="00CA1E65">
        <w:rPr>
          <w:color w:val="000000"/>
          <w:sz w:val="27"/>
          <w:szCs w:val="27"/>
        </w:rPr>
        <w:t xml:space="preserve">3) по почте, путем обращения заявителя с письменным запросом; </w:t>
      </w:r>
    </w:p>
    <w:p w:rsidR="00AE2995" w:rsidRDefault="00AE2995" w:rsidP="00AE2995">
      <w:pPr>
        <w:pStyle w:val="a5"/>
        <w:tabs>
          <w:tab w:val="left" w:pos="1544"/>
        </w:tabs>
        <w:ind w:left="0" w:right="171" w:firstLine="709"/>
        <w:rPr>
          <w:color w:val="0070C0"/>
          <w:sz w:val="28"/>
        </w:rPr>
      </w:pPr>
      <w:r w:rsidRPr="00CA1E65">
        <w:rPr>
          <w:color w:val="000000"/>
          <w:sz w:val="27"/>
          <w:szCs w:val="27"/>
        </w:rPr>
        <w:t xml:space="preserve">4) посредством личного кабинета на ЕПГУ (в случае подачи запроса </w:t>
      </w:r>
      <w:r>
        <w:rPr>
          <w:color w:val="000000"/>
          <w:sz w:val="27"/>
          <w:szCs w:val="27"/>
        </w:rPr>
        <w:br/>
      </w:r>
      <w:r w:rsidRPr="00CA1E65">
        <w:rPr>
          <w:color w:val="000000"/>
          <w:sz w:val="27"/>
          <w:szCs w:val="27"/>
        </w:rPr>
        <w:t>на ЕПГУ).</w:t>
      </w:r>
    </w:p>
    <w:p w:rsidR="00AE2995" w:rsidRDefault="00AE29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AE2995" w:rsidRDefault="00AE2995" w:rsidP="00332F1A">
      <w:pPr>
        <w:adjustRightInd w:val="0"/>
        <w:jc w:val="right"/>
        <w:rPr>
          <w:bCs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lastRenderedPageBreak/>
        <w:t>Приложение № 1</w:t>
      </w: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332F1A">
        <w:rPr>
          <w:b/>
          <w:bCs/>
          <w:sz w:val="28"/>
          <w:szCs w:val="28"/>
          <w:lang w:eastAsia="ru-RU"/>
        </w:rPr>
        <w:t xml:space="preserve">АДМИНИСТРАЦИЯ  </w:t>
      </w: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332F1A">
        <w:rPr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center"/>
        <w:outlineLvl w:val="0"/>
        <w:rPr>
          <w:rFonts w:eastAsia="Calibri"/>
          <w:b/>
          <w:bCs/>
          <w:kern w:val="28"/>
          <w:sz w:val="32"/>
          <w:szCs w:val="32"/>
          <w:lang w:eastAsia="ru-RU"/>
        </w:rPr>
      </w:pPr>
      <w:r w:rsidRPr="00332F1A">
        <w:rPr>
          <w:rFonts w:eastAsia="Calibri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332F1A" w:rsidRPr="00332F1A" w:rsidRDefault="00332F1A" w:rsidP="00332F1A">
      <w:pPr>
        <w:widowControl/>
        <w:autoSpaceDE/>
        <w:autoSpaceDN/>
        <w:rPr>
          <w:sz w:val="48"/>
          <w:szCs w:val="4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pacing w:val="60"/>
          <w:sz w:val="36"/>
          <w:szCs w:val="36"/>
          <w:lang w:eastAsia="ru-RU"/>
        </w:rPr>
      </w:pPr>
      <w:r w:rsidRPr="00332F1A">
        <w:rPr>
          <w:b/>
          <w:spacing w:val="60"/>
          <w:sz w:val="36"/>
          <w:szCs w:val="36"/>
          <w:lang w:eastAsia="ru-RU"/>
        </w:rPr>
        <w:t>ПОСТАНОВЛЕНИЕ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от «    » ________ 20__ г.   № </w:t>
      </w:r>
      <w:proofErr w:type="spellStart"/>
      <w:r w:rsidRPr="00332F1A">
        <w:rPr>
          <w:sz w:val="28"/>
          <w:szCs w:val="28"/>
          <w:lang w:eastAsia="ru-RU"/>
        </w:rPr>
        <w:t>___</w:t>
      </w:r>
      <w:proofErr w:type="gramStart"/>
      <w:r w:rsidRPr="00332F1A">
        <w:rPr>
          <w:sz w:val="28"/>
          <w:szCs w:val="28"/>
          <w:lang w:eastAsia="ru-RU"/>
        </w:rPr>
        <w:t>_-</w:t>
      </w:r>
      <w:proofErr w:type="gramEnd"/>
      <w:r w:rsidRPr="00332F1A">
        <w:rPr>
          <w:sz w:val="28"/>
          <w:szCs w:val="28"/>
          <w:lang w:eastAsia="ru-RU"/>
        </w:rPr>
        <w:t>па</w:t>
      </w:r>
      <w:proofErr w:type="spellEnd"/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332F1A">
        <w:rPr>
          <w:sz w:val="20"/>
          <w:szCs w:val="24"/>
          <w:lang w:eastAsia="ru-RU"/>
        </w:rPr>
        <w:t>г. Шенкурск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0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 xml:space="preserve">О предварительном согласовании предоставления земельного участка </w:t>
      </w: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гр. ______________</w:t>
      </w: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6"/>
          <w:szCs w:val="26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b/>
          <w:sz w:val="26"/>
          <w:szCs w:val="26"/>
          <w:lang w:eastAsia="ru-RU"/>
        </w:rPr>
      </w:pPr>
      <w:proofErr w:type="gramStart"/>
      <w:r w:rsidRPr="00332F1A">
        <w:rPr>
          <w:sz w:val="26"/>
          <w:szCs w:val="26"/>
          <w:lang w:eastAsia="ru-RU"/>
        </w:rPr>
        <w:t>В соответствии со ст. 11, п. 3 ч. 1, ч. 2 ст. 11.3, ст. 39.2, 39.15, ч. 1 -  3, п. 2 ч. 5, ч. 6 ст. 39.18 Земельного кодекса Российской Федерации, ч. 2 ст. 3.3 Федерального закона от 25 октября 2001 года № 137-ФЗ «О введении в действие Земельного кодекса Российской Федерации» и на основании заявления гр. _____________ администрация Шенкурского муниципального округа</w:t>
      </w:r>
      <w:proofErr w:type="gramEnd"/>
      <w:r w:rsidRPr="00332F1A">
        <w:rPr>
          <w:sz w:val="26"/>
          <w:szCs w:val="26"/>
          <w:lang w:eastAsia="ru-RU"/>
        </w:rPr>
        <w:t xml:space="preserve"> Архангельской области  </w:t>
      </w:r>
      <w:proofErr w:type="spellStart"/>
      <w:proofErr w:type="gramStart"/>
      <w:r w:rsidRPr="00332F1A">
        <w:rPr>
          <w:b/>
          <w:sz w:val="26"/>
          <w:szCs w:val="26"/>
          <w:lang w:eastAsia="ru-RU"/>
        </w:rPr>
        <w:t>п</w:t>
      </w:r>
      <w:proofErr w:type="spellEnd"/>
      <w:proofErr w:type="gramEnd"/>
      <w:r w:rsidRPr="00332F1A">
        <w:rPr>
          <w:b/>
          <w:sz w:val="26"/>
          <w:szCs w:val="26"/>
          <w:lang w:eastAsia="ru-RU"/>
        </w:rPr>
        <w:t xml:space="preserve"> о с т а </w:t>
      </w:r>
      <w:proofErr w:type="spellStart"/>
      <w:r w:rsidRPr="00332F1A">
        <w:rPr>
          <w:b/>
          <w:sz w:val="26"/>
          <w:szCs w:val="26"/>
          <w:lang w:eastAsia="ru-RU"/>
        </w:rPr>
        <w:t>н</w:t>
      </w:r>
      <w:proofErr w:type="spellEnd"/>
      <w:r w:rsidRPr="00332F1A">
        <w:rPr>
          <w:b/>
          <w:sz w:val="26"/>
          <w:szCs w:val="26"/>
          <w:lang w:eastAsia="ru-RU"/>
        </w:rPr>
        <w:t xml:space="preserve"> о в л я е т: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 xml:space="preserve">1. Предварительно согласовать предоставление земельного участка с условным номером: ___, категории земель: _____________, местоположение: </w:t>
      </w:r>
      <w:proofErr w:type="gramStart"/>
      <w:r w:rsidRPr="00332F1A">
        <w:rPr>
          <w:sz w:val="26"/>
          <w:szCs w:val="26"/>
          <w:lang w:eastAsia="ru-RU"/>
        </w:rPr>
        <w:t xml:space="preserve">Российская Федерация, Архангельская область, Шенкурский муниципальный округ, _________________________________; площадью _______ кв.м.; территориальная зона: ________________________; вид разрешенного </w:t>
      </w:r>
      <w:proofErr w:type="spellStart"/>
      <w:r w:rsidRPr="00332F1A">
        <w:rPr>
          <w:sz w:val="26"/>
          <w:szCs w:val="26"/>
          <w:lang w:eastAsia="ru-RU"/>
        </w:rPr>
        <w:t>использования:_______________________________________________</w:t>
      </w:r>
      <w:proofErr w:type="spellEnd"/>
      <w:r w:rsidRPr="00332F1A">
        <w:rPr>
          <w:sz w:val="26"/>
          <w:szCs w:val="26"/>
          <w:lang w:eastAsia="ru-RU"/>
        </w:rPr>
        <w:t xml:space="preserve">, гр. _____________________, _________ г.р., паспорт ____________ выдан _______________________________ </w:t>
      </w:r>
      <w:proofErr w:type="spellStart"/>
      <w:r w:rsidRPr="00332F1A">
        <w:rPr>
          <w:sz w:val="26"/>
          <w:szCs w:val="26"/>
          <w:lang w:eastAsia="ru-RU"/>
        </w:rPr>
        <w:t>__________года</w:t>
      </w:r>
      <w:proofErr w:type="spellEnd"/>
      <w:r w:rsidRPr="00332F1A">
        <w:rPr>
          <w:sz w:val="26"/>
          <w:szCs w:val="26"/>
          <w:lang w:eastAsia="ru-RU"/>
        </w:rPr>
        <w:t>, адрес регистрации: ___________________________________________.</w:t>
      </w:r>
      <w:proofErr w:type="gramEnd"/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2. Утвердить схему расположения земельного участка на кадастровом плане территории.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3. Гр. ______________________ обеспечить выполнение в отношении земельного участка, указанного в пункте 1 постановления, кадастровых работ.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 xml:space="preserve">4. Гр. </w:t>
      </w:r>
      <w:proofErr w:type="spellStart"/>
      <w:r w:rsidRPr="00332F1A">
        <w:rPr>
          <w:sz w:val="26"/>
          <w:szCs w:val="26"/>
          <w:lang w:eastAsia="ru-RU"/>
        </w:rPr>
        <w:t>____________________предоставить</w:t>
      </w:r>
      <w:proofErr w:type="spellEnd"/>
      <w:r w:rsidRPr="00332F1A">
        <w:rPr>
          <w:sz w:val="26"/>
          <w:szCs w:val="26"/>
          <w:lang w:eastAsia="ru-RU"/>
        </w:rPr>
        <w:t xml:space="preserve"> право обращаться без доверенности с заявлением об осуществлении государственного кадастрового учета в связи с образованием земельного участка.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5. Срок действия настоящего постановления о предварительном согласовании предоставления земельного участка – два года.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6"/>
          <w:szCs w:val="26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Глава Шенкурского муниципального округа                    ______________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2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8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9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___________№ ____________ и приложенных к нему документов, на основании пункта 8 статьи 39.16 Земельного кодекса РФ администрацией Шенкурского муниципального округа, принято решение об отказе в предоставлении услуги, по основаниям: _____________________________________________.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   (должность)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3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Главе  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  <w:r w:rsidRPr="00332F1A">
        <w:rPr>
          <w:sz w:val="28"/>
          <w:szCs w:val="28"/>
          <w:lang w:eastAsia="ru-RU"/>
        </w:rPr>
        <w:t>от</w:t>
      </w:r>
      <w:r w:rsidRPr="00332F1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bCs/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332F1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332F1A">
        <w:rPr>
          <w:sz w:val="18"/>
          <w:szCs w:val="18"/>
          <w:lang w:eastAsia="ru-RU"/>
        </w:rPr>
        <w:t>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332F1A" w:rsidRPr="00332F1A" w:rsidRDefault="00332F1A" w:rsidP="00332F1A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адрес электронной почты:</w:t>
      </w: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номер телефона: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  <w:proofErr w:type="gramStart"/>
      <w:r w:rsidRPr="00332F1A">
        <w:rPr>
          <w:b/>
          <w:sz w:val="28"/>
          <w:szCs w:val="28"/>
        </w:rPr>
        <w:t>З</w:t>
      </w:r>
      <w:proofErr w:type="gramEnd"/>
      <w:r w:rsidRPr="00332F1A">
        <w:rPr>
          <w:b/>
          <w:sz w:val="28"/>
          <w:szCs w:val="28"/>
        </w:rPr>
        <w:t xml:space="preserve"> А Я В Л Е Н И 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32F1A">
        <w:rPr>
          <w:b/>
          <w:sz w:val="24"/>
          <w:szCs w:val="24"/>
          <w:lang w:eastAsia="ru-RU"/>
        </w:rPr>
        <w:t xml:space="preserve">о предварительном согласовании предоставления земельного участка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Прошу предварительно согласовать предоставление земельного участка </w:t>
      </w:r>
      <w:proofErr w:type="gramStart"/>
      <w:r w:rsidRPr="00332F1A">
        <w:rPr>
          <w:sz w:val="28"/>
          <w:szCs w:val="28"/>
          <w:lang w:eastAsia="ru-RU"/>
        </w:rPr>
        <w:t>для</w:t>
      </w:r>
      <w:proofErr w:type="gramEnd"/>
      <w:r w:rsidRPr="00332F1A">
        <w:rPr>
          <w:sz w:val="28"/>
          <w:szCs w:val="28"/>
          <w:lang w:eastAsia="ru-RU"/>
        </w:rPr>
        <w:t xml:space="preserve"> ________________________________________________,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                                          (цель использования земельного участка)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площадью </w:t>
      </w:r>
      <w:proofErr w:type="spellStart"/>
      <w:r w:rsidRPr="00332F1A">
        <w:rPr>
          <w:sz w:val="28"/>
          <w:szCs w:val="28"/>
          <w:lang w:eastAsia="ru-RU"/>
        </w:rPr>
        <w:t>_________кв.м</w:t>
      </w:r>
      <w:proofErr w:type="spellEnd"/>
      <w:r w:rsidRPr="00332F1A">
        <w:rPr>
          <w:sz w:val="28"/>
          <w:szCs w:val="28"/>
          <w:lang w:eastAsia="ru-RU"/>
        </w:rPr>
        <w:t xml:space="preserve">., </w:t>
      </w:r>
      <w:proofErr w:type="gramStart"/>
      <w:r w:rsidRPr="00332F1A">
        <w:rPr>
          <w:sz w:val="28"/>
          <w:szCs w:val="28"/>
          <w:lang w:eastAsia="ru-RU"/>
        </w:rPr>
        <w:t>расположенный</w:t>
      </w:r>
      <w:proofErr w:type="gramEnd"/>
      <w:r w:rsidRPr="00332F1A">
        <w:rPr>
          <w:sz w:val="28"/>
          <w:szCs w:val="28"/>
          <w:lang w:eastAsia="ru-RU"/>
        </w:rPr>
        <w:t xml:space="preserve"> по адресу: </w:t>
      </w:r>
      <w:r w:rsidRPr="00332F1A">
        <w:rPr>
          <w:sz w:val="28"/>
          <w:szCs w:val="28"/>
          <w:u w:val="single"/>
          <w:lang w:eastAsia="ru-RU"/>
        </w:rPr>
        <w:t xml:space="preserve">Российская Федерация, Архангельская область, Шенкурский муниципальный округ </w:t>
      </w:r>
      <w:r w:rsidRPr="00332F1A">
        <w:rPr>
          <w:sz w:val="28"/>
          <w:szCs w:val="28"/>
          <w:lang w:eastAsia="ru-RU"/>
        </w:rPr>
        <w:t xml:space="preserve">                                                ___________________________________________________, 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>категории земель 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кадастровый номер земельного участка: ________________________, 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основание предоставления земельного участка:_______________________ _____________________________________________,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вид </w:t>
      </w:r>
      <w:proofErr w:type="spellStart"/>
      <w:r w:rsidRPr="00332F1A">
        <w:rPr>
          <w:sz w:val="28"/>
          <w:szCs w:val="28"/>
          <w:lang w:eastAsia="ru-RU"/>
        </w:rPr>
        <w:t>права:_____________________________</w:t>
      </w:r>
      <w:proofErr w:type="spellEnd"/>
      <w:r w:rsidRPr="00332F1A">
        <w:rPr>
          <w:sz w:val="28"/>
          <w:szCs w:val="28"/>
          <w:lang w:eastAsia="ru-RU"/>
        </w:rPr>
        <w:t>,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</w:t>
      </w:r>
      <w:proofErr w:type="spellStart"/>
      <w:r w:rsidRPr="00332F1A">
        <w:rPr>
          <w:sz w:val="28"/>
          <w:szCs w:val="28"/>
          <w:lang w:eastAsia="ru-RU"/>
        </w:rPr>
        <w:t>проектом:________________________________________________</w:t>
      </w:r>
      <w:proofErr w:type="spellEnd"/>
      <w:r w:rsidRPr="00332F1A">
        <w:rPr>
          <w:sz w:val="28"/>
          <w:szCs w:val="28"/>
          <w:lang w:eastAsia="ru-RU"/>
        </w:rPr>
        <w:t xml:space="preserve">, 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изъятии земельного участка для государственных и муниципальных нужд: _________________________________________,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территории: ______________________________________________________,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lastRenderedPageBreak/>
        <w:t xml:space="preserve">Результат предоставления услуги прошу: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332F1A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332F1A">
              <w:rPr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332F1A" w:rsidRPr="00332F1A" w:rsidTr="00B15306">
        <w:trPr>
          <w:trHeight w:val="648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2F1A">
              <w:rPr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332F1A">
              <w:rPr>
                <w:sz w:val="18"/>
                <w:szCs w:val="24"/>
                <w:lang w:eastAsia="ru-RU"/>
              </w:rPr>
              <w:t>/</w:t>
            </w:r>
            <w:proofErr w:type="spellStart"/>
            <w:r w:rsidRPr="00332F1A">
              <w:rPr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Подлинник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proofErr w:type="gramStart"/>
            <w:r w:rsidRPr="00332F1A">
              <w:rPr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Копия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332F1A" w:rsidRPr="00332F1A" w:rsidTr="00B15306">
        <w:trPr>
          <w:trHeight w:val="200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00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31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</w:tbl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332F1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332F1A" w:rsidRPr="00332F1A" w:rsidRDefault="00332F1A" w:rsidP="00332F1A">
      <w:pPr>
        <w:adjustRightInd w:val="0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                                М.П.      </w:t>
      </w:r>
    </w:p>
    <w:p w:rsidR="00332F1A" w:rsidRPr="00332F1A" w:rsidRDefault="00332F1A" w:rsidP="00332F1A">
      <w:pPr>
        <w:adjustRightInd w:val="0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  <w:r w:rsidRPr="00332F1A">
        <w:rPr>
          <w:sz w:val="28"/>
          <w:szCs w:val="28"/>
          <w:lang w:eastAsia="ru-RU"/>
        </w:rPr>
        <w:t xml:space="preserve">  «___» ______________ 20____ г.</w:t>
      </w:r>
      <w:r w:rsidRPr="00332F1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4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10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11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Уведомление об отказе в приёме документов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По результатам рассмотрения заявления о предоставлении услуги «Предварительное согласование предоставления земельного участка»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5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12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13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Решение о приостановлении рассмотрения заявления о предварительном согласовании предоставления земельного участка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Рассмотрев заявление </w:t>
      </w:r>
      <w:proofErr w:type="gramStart"/>
      <w:r w:rsidRPr="00332F1A">
        <w:rPr>
          <w:sz w:val="28"/>
          <w:szCs w:val="28"/>
          <w:lang w:eastAsia="ru-RU"/>
        </w:rPr>
        <w:t>от</w:t>
      </w:r>
      <w:proofErr w:type="gramEnd"/>
      <w:r w:rsidRPr="00332F1A">
        <w:rPr>
          <w:sz w:val="28"/>
          <w:szCs w:val="28"/>
          <w:lang w:eastAsia="ru-RU"/>
        </w:rPr>
        <w:t xml:space="preserve"> ___________№ ____________ (</w:t>
      </w:r>
      <w:proofErr w:type="gramStart"/>
      <w:r w:rsidRPr="00332F1A">
        <w:rPr>
          <w:sz w:val="28"/>
          <w:szCs w:val="28"/>
          <w:lang w:eastAsia="ru-RU"/>
        </w:rPr>
        <w:t>Заявитель</w:t>
      </w:r>
      <w:proofErr w:type="gramEnd"/>
      <w:r w:rsidRPr="00332F1A">
        <w:rPr>
          <w:sz w:val="28"/>
          <w:szCs w:val="28"/>
          <w:lang w:eastAsia="ru-RU"/>
        </w:rPr>
        <w:t>: ___________) и приложенные к нему документы, сообщаю, что на рассмотрении администрации Шенкурского муниципального округа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332F1A">
        <w:rPr>
          <w:sz w:val="28"/>
          <w:szCs w:val="28"/>
          <w:lang w:eastAsia="ru-RU"/>
        </w:rPr>
        <w:t>В связи с изложенным рассмотрение заявления от _______ №_______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  <w:proofErr w:type="gramEnd"/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>(должность)        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6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Главе  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  <w:r w:rsidRPr="00332F1A">
        <w:rPr>
          <w:sz w:val="28"/>
          <w:szCs w:val="28"/>
          <w:lang w:eastAsia="ru-RU"/>
        </w:rPr>
        <w:t>от</w:t>
      </w:r>
      <w:r w:rsidRPr="00332F1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bCs/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332F1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332F1A">
        <w:rPr>
          <w:sz w:val="18"/>
          <w:szCs w:val="18"/>
          <w:lang w:eastAsia="ru-RU"/>
        </w:rPr>
        <w:t>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332F1A" w:rsidRPr="00332F1A" w:rsidRDefault="00332F1A" w:rsidP="00332F1A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адрес электронной почты:</w:t>
      </w: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номер телефона: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  <w:proofErr w:type="gramStart"/>
      <w:r w:rsidRPr="00332F1A">
        <w:rPr>
          <w:b/>
          <w:sz w:val="28"/>
          <w:szCs w:val="28"/>
        </w:rPr>
        <w:t>З</w:t>
      </w:r>
      <w:proofErr w:type="gramEnd"/>
      <w:r w:rsidRPr="00332F1A">
        <w:rPr>
          <w:b/>
          <w:sz w:val="28"/>
          <w:szCs w:val="28"/>
        </w:rPr>
        <w:t xml:space="preserve"> А Я В Л Е Н И 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32F1A">
        <w:rPr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332F1A">
        <w:rPr>
          <w:sz w:val="28"/>
          <w:szCs w:val="28"/>
          <w:lang w:eastAsia="ru-RU"/>
        </w:rPr>
        <w:t>в</w:t>
      </w:r>
      <w:proofErr w:type="gramEnd"/>
      <w:r w:rsidRPr="00332F1A">
        <w:rPr>
          <w:sz w:val="28"/>
          <w:szCs w:val="28"/>
          <w:lang w:eastAsia="ru-RU"/>
        </w:rPr>
        <w:t xml:space="preserve"> _________________________.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18"/>
          <w:szCs w:val="18"/>
          <w:lang w:eastAsia="ru-RU"/>
        </w:rPr>
      </w:pPr>
      <w:proofErr w:type="gramStart"/>
      <w:r w:rsidRPr="00332F1A">
        <w:rPr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332F1A" w:rsidRPr="00332F1A" w:rsidRDefault="00332F1A" w:rsidP="00332F1A">
      <w:pPr>
        <w:widowControl/>
        <w:autoSpaceDE/>
        <w:autoSpaceDN/>
        <w:jc w:val="right"/>
        <w:rPr>
          <w:sz w:val="18"/>
          <w:szCs w:val="18"/>
          <w:lang w:eastAsia="ru-RU"/>
        </w:rPr>
      </w:pPr>
      <w:proofErr w:type="gramStart"/>
      <w:r w:rsidRPr="00332F1A">
        <w:rPr>
          <w:sz w:val="18"/>
          <w:szCs w:val="18"/>
          <w:lang w:eastAsia="ru-RU"/>
        </w:rPr>
        <w:t>результате</w:t>
      </w:r>
      <w:proofErr w:type="gramEnd"/>
      <w:r w:rsidRPr="00332F1A">
        <w:rPr>
          <w:sz w:val="18"/>
          <w:szCs w:val="18"/>
          <w:lang w:eastAsia="ru-RU"/>
        </w:rPr>
        <w:t xml:space="preserve"> предоставления муниципальной услуги)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center"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332F1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(Ф.И.О., гражданина)</w:t>
      </w:r>
    </w:p>
    <w:p w:rsidR="00332F1A" w:rsidRPr="00332F1A" w:rsidRDefault="00332F1A" w:rsidP="00332F1A">
      <w:pPr>
        <w:adjustRightInd w:val="0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          М.П.      </w:t>
      </w:r>
    </w:p>
    <w:p w:rsidR="00AB6063" w:rsidRDefault="00332F1A" w:rsidP="00332F1A">
      <w:pPr>
        <w:adjustRightInd w:val="0"/>
        <w:jc w:val="right"/>
        <w:rPr>
          <w:rFonts w:ascii="Microsoft Sans Serif"/>
          <w:sz w:val="20"/>
        </w:rPr>
      </w:pPr>
      <w:r w:rsidRPr="00332F1A">
        <w:rPr>
          <w:sz w:val="28"/>
          <w:szCs w:val="28"/>
          <w:lang w:eastAsia="ru-RU"/>
        </w:rPr>
        <w:t xml:space="preserve">  «___» ______________ 20____ г.</w:t>
      </w:r>
      <w:r w:rsidRPr="00332F1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sectPr w:rsidR="00AB6063" w:rsidSect="00205C4C">
      <w:headerReference w:type="even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40" w:rsidRDefault="001A5B40" w:rsidP="00396330">
      <w:r>
        <w:separator/>
      </w:r>
    </w:p>
  </w:endnote>
  <w:endnote w:type="continuationSeparator" w:id="0">
    <w:p w:rsidR="001A5B40" w:rsidRDefault="001A5B40" w:rsidP="0039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40" w:rsidRDefault="001A5B40" w:rsidP="00396330">
      <w:r>
        <w:separator/>
      </w:r>
    </w:p>
  </w:footnote>
  <w:footnote w:type="continuationSeparator" w:id="0">
    <w:p w:rsidR="001A5B40" w:rsidRDefault="001A5B40" w:rsidP="00396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95" w:rsidRDefault="00AE299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1C"/>
    <w:multiLevelType w:val="hybridMultilevel"/>
    <w:tmpl w:val="493E25AA"/>
    <w:lvl w:ilvl="0" w:tplc="6D804BCE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0037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B2BC6D3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0388D670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F64601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6CE28AE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4DA2B3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16FE8A9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F7AD88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">
    <w:nsid w:val="00BB4565"/>
    <w:multiLevelType w:val="hybridMultilevel"/>
    <w:tmpl w:val="EA28C74A"/>
    <w:lvl w:ilvl="0" w:tplc="ED2A23E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A848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BDCF3B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10EA44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DA003A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E3C627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ACA39B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7786D43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740EE5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">
    <w:nsid w:val="00C52C80"/>
    <w:multiLevelType w:val="hybridMultilevel"/>
    <w:tmpl w:val="A93E1BDE"/>
    <w:lvl w:ilvl="0" w:tplc="6A2C7EEE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2F44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0B58ABF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602AA6A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758E64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D77090C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83C01B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DF28FB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3EDE164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3">
    <w:nsid w:val="02582614"/>
    <w:multiLevelType w:val="hybridMultilevel"/>
    <w:tmpl w:val="EEB08F7A"/>
    <w:lvl w:ilvl="0" w:tplc="B2028DDE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A8A6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9800ED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FFD2EA5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29D4FA7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0C2C5B2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4ABA551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FDE8624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FEC08F6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4">
    <w:nsid w:val="02B51AD9"/>
    <w:multiLevelType w:val="hybridMultilevel"/>
    <w:tmpl w:val="35F2069E"/>
    <w:lvl w:ilvl="0" w:tplc="36C6C858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BEE5D8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123498B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ABDEE2D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2FA42D0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297A97C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68168D88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07941B8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3506B97C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5">
    <w:nsid w:val="02FE77D5"/>
    <w:multiLevelType w:val="multilevel"/>
    <w:tmpl w:val="819C9D20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97"/>
      </w:pPr>
      <w:rPr>
        <w:rFonts w:hint="default"/>
        <w:lang w:val="ru-RU" w:eastAsia="en-US" w:bidi="ar-SA"/>
      </w:rPr>
    </w:lvl>
  </w:abstractNum>
  <w:abstractNum w:abstractNumId="6">
    <w:nsid w:val="06620AEE"/>
    <w:multiLevelType w:val="hybridMultilevel"/>
    <w:tmpl w:val="F8BAB35A"/>
    <w:lvl w:ilvl="0" w:tplc="FC5AA722">
      <w:start w:val="1"/>
      <w:numFmt w:val="decimal"/>
      <w:lvlText w:val="%1."/>
      <w:lvlJc w:val="left"/>
      <w:pPr>
        <w:ind w:left="25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E2C204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97DC4126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3" w:tplc="A75E2A0E">
      <w:numFmt w:val="bullet"/>
      <w:lvlText w:val="•"/>
      <w:lvlJc w:val="left"/>
      <w:pPr>
        <w:ind w:left="3327" w:hanging="396"/>
      </w:pPr>
      <w:rPr>
        <w:rFonts w:hint="default"/>
        <w:lang w:val="ru-RU" w:eastAsia="en-US" w:bidi="ar-SA"/>
      </w:rPr>
    </w:lvl>
    <w:lvl w:ilvl="4" w:tplc="BF90A418">
      <w:numFmt w:val="bullet"/>
      <w:lvlText w:val="•"/>
      <w:lvlJc w:val="left"/>
      <w:pPr>
        <w:ind w:left="4350" w:hanging="396"/>
      </w:pPr>
      <w:rPr>
        <w:rFonts w:hint="default"/>
        <w:lang w:val="ru-RU" w:eastAsia="en-US" w:bidi="ar-SA"/>
      </w:rPr>
    </w:lvl>
    <w:lvl w:ilvl="5" w:tplc="975C1114">
      <w:numFmt w:val="bullet"/>
      <w:lvlText w:val="•"/>
      <w:lvlJc w:val="left"/>
      <w:pPr>
        <w:ind w:left="5373" w:hanging="396"/>
      </w:pPr>
      <w:rPr>
        <w:rFonts w:hint="default"/>
        <w:lang w:val="ru-RU" w:eastAsia="en-US" w:bidi="ar-SA"/>
      </w:rPr>
    </w:lvl>
    <w:lvl w:ilvl="6" w:tplc="67848F28">
      <w:numFmt w:val="bullet"/>
      <w:lvlText w:val="•"/>
      <w:lvlJc w:val="left"/>
      <w:pPr>
        <w:ind w:left="6395" w:hanging="396"/>
      </w:pPr>
      <w:rPr>
        <w:rFonts w:hint="default"/>
        <w:lang w:val="ru-RU" w:eastAsia="en-US" w:bidi="ar-SA"/>
      </w:rPr>
    </w:lvl>
    <w:lvl w:ilvl="7" w:tplc="7A14F6E8">
      <w:numFmt w:val="bullet"/>
      <w:lvlText w:val="•"/>
      <w:lvlJc w:val="left"/>
      <w:pPr>
        <w:ind w:left="7418" w:hanging="396"/>
      </w:pPr>
      <w:rPr>
        <w:rFonts w:hint="default"/>
        <w:lang w:val="ru-RU" w:eastAsia="en-US" w:bidi="ar-SA"/>
      </w:rPr>
    </w:lvl>
    <w:lvl w:ilvl="8" w:tplc="B2867544">
      <w:numFmt w:val="bullet"/>
      <w:lvlText w:val="•"/>
      <w:lvlJc w:val="left"/>
      <w:pPr>
        <w:ind w:left="8441" w:hanging="396"/>
      </w:pPr>
      <w:rPr>
        <w:rFonts w:hint="default"/>
        <w:lang w:val="ru-RU" w:eastAsia="en-US" w:bidi="ar-SA"/>
      </w:rPr>
    </w:lvl>
  </w:abstractNum>
  <w:abstractNum w:abstractNumId="7">
    <w:nsid w:val="074B7C2F"/>
    <w:multiLevelType w:val="hybridMultilevel"/>
    <w:tmpl w:val="CCC086C4"/>
    <w:lvl w:ilvl="0" w:tplc="A9549A1E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832D2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225EBF58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3B6FFD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52389D8A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3D56A13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EA07EE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360CC32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317E14CE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8">
    <w:nsid w:val="08485DA8"/>
    <w:multiLevelType w:val="hybridMultilevel"/>
    <w:tmpl w:val="95EAA8C0"/>
    <w:lvl w:ilvl="0" w:tplc="7218855A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C763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86A6B7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FFAAC69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C12072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F5C64D9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17C5A3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6FDE0ACE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CE0624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">
    <w:nsid w:val="088A35BE"/>
    <w:multiLevelType w:val="multilevel"/>
    <w:tmpl w:val="A0B83A04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10">
    <w:nsid w:val="08FA0062"/>
    <w:multiLevelType w:val="multilevel"/>
    <w:tmpl w:val="56DC988A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11">
    <w:nsid w:val="09AC4758"/>
    <w:multiLevelType w:val="hybridMultilevel"/>
    <w:tmpl w:val="9B06A366"/>
    <w:lvl w:ilvl="0" w:tplc="EE9C8144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6FEC37BC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80CF70A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C9BCC2C8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E3BA050A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D0F27FAE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CB286510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B4B40A8E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5648885E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12">
    <w:nsid w:val="0BA44BC7"/>
    <w:multiLevelType w:val="hybridMultilevel"/>
    <w:tmpl w:val="8A5C65B0"/>
    <w:lvl w:ilvl="0" w:tplc="90022266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E062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E9E4533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15C6D3A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6F687A0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9FA26F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4588BE5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EF4E61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2985E9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3">
    <w:nsid w:val="0C8D1CBB"/>
    <w:multiLevelType w:val="hybridMultilevel"/>
    <w:tmpl w:val="E6980A2A"/>
    <w:lvl w:ilvl="0" w:tplc="45AE7D48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2967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7C3812A4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94B2F0E0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67AE0E3C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8AC2D9A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A0B254B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CD66819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E0AA713C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4">
    <w:nsid w:val="115065F2"/>
    <w:multiLevelType w:val="hybridMultilevel"/>
    <w:tmpl w:val="8CE6E37A"/>
    <w:lvl w:ilvl="0" w:tplc="44CA6D90">
      <w:start w:val="1"/>
      <w:numFmt w:val="decimal"/>
      <w:lvlText w:val="%1)"/>
      <w:lvlJc w:val="left"/>
      <w:pPr>
        <w:ind w:left="25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D8595C">
      <w:numFmt w:val="bullet"/>
      <w:lvlText w:val="•"/>
      <w:lvlJc w:val="left"/>
      <w:pPr>
        <w:ind w:left="1282" w:hanging="379"/>
      </w:pPr>
      <w:rPr>
        <w:rFonts w:hint="default"/>
        <w:lang w:val="ru-RU" w:eastAsia="en-US" w:bidi="ar-SA"/>
      </w:rPr>
    </w:lvl>
    <w:lvl w:ilvl="2" w:tplc="B748E36A">
      <w:numFmt w:val="bullet"/>
      <w:lvlText w:val="•"/>
      <w:lvlJc w:val="left"/>
      <w:pPr>
        <w:ind w:left="2305" w:hanging="379"/>
      </w:pPr>
      <w:rPr>
        <w:rFonts w:hint="default"/>
        <w:lang w:val="ru-RU" w:eastAsia="en-US" w:bidi="ar-SA"/>
      </w:rPr>
    </w:lvl>
    <w:lvl w:ilvl="3" w:tplc="1C9CE6EE">
      <w:numFmt w:val="bullet"/>
      <w:lvlText w:val="•"/>
      <w:lvlJc w:val="left"/>
      <w:pPr>
        <w:ind w:left="3327" w:hanging="379"/>
      </w:pPr>
      <w:rPr>
        <w:rFonts w:hint="default"/>
        <w:lang w:val="ru-RU" w:eastAsia="en-US" w:bidi="ar-SA"/>
      </w:rPr>
    </w:lvl>
    <w:lvl w:ilvl="4" w:tplc="EE06F902">
      <w:numFmt w:val="bullet"/>
      <w:lvlText w:val="•"/>
      <w:lvlJc w:val="left"/>
      <w:pPr>
        <w:ind w:left="4350" w:hanging="379"/>
      </w:pPr>
      <w:rPr>
        <w:rFonts w:hint="default"/>
        <w:lang w:val="ru-RU" w:eastAsia="en-US" w:bidi="ar-SA"/>
      </w:rPr>
    </w:lvl>
    <w:lvl w:ilvl="5" w:tplc="82FA500E">
      <w:numFmt w:val="bullet"/>
      <w:lvlText w:val="•"/>
      <w:lvlJc w:val="left"/>
      <w:pPr>
        <w:ind w:left="5373" w:hanging="379"/>
      </w:pPr>
      <w:rPr>
        <w:rFonts w:hint="default"/>
        <w:lang w:val="ru-RU" w:eastAsia="en-US" w:bidi="ar-SA"/>
      </w:rPr>
    </w:lvl>
    <w:lvl w:ilvl="6" w:tplc="AF641906">
      <w:numFmt w:val="bullet"/>
      <w:lvlText w:val="•"/>
      <w:lvlJc w:val="left"/>
      <w:pPr>
        <w:ind w:left="6395" w:hanging="379"/>
      </w:pPr>
      <w:rPr>
        <w:rFonts w:hint="default"/>
        <w:lang w:val="ru-RU" w:eastAsia="en-US" w:bidi="ar-SA"/>
      </w:rPr>
    </w:lvl>
    <w:lvl w:ilvl="7" w:tplc="477CCCE0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54DCFC0C">
      <w:numFmt w:val="bullet"/>
      <w:lvlText w:val="•"/>
      <w:lvlJc w:val="left"/>
      <w:pPr>
        <w:ind w:left="8441" w:hanging="379"/>
      </w:pPr>
      <w:rPr>
        <w:rFonts w:hint="default"/>
        <w:lang w:val="ru-RU" w:eastAsia="en-US" w:bidi="ar-SA"/>
      </w:rPr>
    </w:lvl>
  </w:abstractNum>
  <w:abstractNum w:abstractNumId="15">
    <w:nsid w:val="117F7AE5"/>
    <w:multiLevelType w:val="hybridMultilevel"/>
    <w:tmpl w:val="D346AF32"/>
    <w:lvl w:ilvl="0" w:tplc="941434B8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E89D32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294EEAAC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84867DBA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D3AE3200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963056E2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9522D854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A68E36FA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710C6890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16">
    <w:nsid w:val="11BA3DE1"/>
    <w:multiLevelType w:val="hybridMultilevel"/>
    <w:tmpl w:val="2814E798"/>
    <w:lvl w:ilvl="0" w:tplc="399094F0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A00B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8423D0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0D8505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1B6671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8803E4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72E03F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6E620F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1129FF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7">
    <w:nsid w:val="11CF6E07"/>
    <w:multiLevelType w:val="hybridMultilevel"/>
    <w:tmpl w:val="A3D0CD04"/>
    <w:lvl w:ilvl="0" w:tplc="D12AEC8E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E6A8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18A27F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D9ED7D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D3A00E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0CC3D2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F28BC2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454248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5D841A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8">
    <w:nsid w:val="13D2107B"/>
    <w:multiLevelType w:val="hybridMultilevel"/>
    <w:tmpl w:val="CB0AB918"/>
    <w:lvl w:ilvl="0" w:tplc="59E88668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00033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6CEE731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BD98235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E40ACF7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36502188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BDDC499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95E4FA2A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E338591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9">
    <w:nsid w:val="14693D66"/>
    <w:multiLevelType w:val="hybridMultilevel"/>
    <w:tmpl w:val="4A540244"/>
    <w:lvl w:ilvl="0" w:tplc="602AB442">
      <w:start w:val="1"/>
      <w:numFmt w:val="decimal"/>
      <w:lvlText w:val="%1)"/>
      <w:lvlJc w:val="left"/>
      <w:pPr>
        <w:ind w:left="25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4A0F2E">
      <w:start w:val="1"/>
      <w:numFmt w:val="upperRoman"/>
      <w:lvlText w:val="%2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C46904A">
      <w:numFmt w:val="bullet"/>
      <w:lvlText w:val="•"/>
      <w:lvlJc w:val="left"/>
      <w:pPr>
        <w:ind w:left="4909" w:hanging="327"/>
      </w:pPr>
      <w:rPr>
        <w:rFonts w:hint="default"/>
        <w:lang w:val="ru-RU" w:eastAsia="en-US" w:bidi="ar-SA"/>
      </w:rPr>
    </w:lvl>
    <w:lvl w:ilvl="3" w:tplc="D29401E8">
      <w:numFmt w:val="bullet"/>
      <w:lvlText w:val="•"/>
      <w:lvlJc w:val="left"/>
      <w:pPr>
        <w:ind w:left="5599" w:hanging="327"/>
      </w:pPr>
      <w:rPr>
        <w:rFonts w:hint="default"/>
        <w:lang w:val="ru-RU" w:eastAsia="en-US" w:bidi="ar-SA"/>
      </w:rPr>
    </w:lvl>
    <w:lvl w:ilvl="4" w:tplc="6276DB8E">
      <w:numFmt w:val="bullet"/>
      <w:lvlText w:val="•"/>
      <w:lvlJc w:val="left"/>
      <w:pPr>
        <w:ind w:left="6288" w:hanging="327"/>
      </w:pPr>
      <w:rPr>
        <w:rFonts w:hint="default"/>
        <w:lang w:val="ru-RU" w:eastAsia="en-US" w:bidi="ar-SA"/>
      </w:rPr>
    </w:lvl>
    <w:lvl w:ilvl="5" w:tplc="8506D168">
      <w:numFmt w:val="bullet"/>
      <w:lvlText w:val="•"/>
      <w:lvlJc w:val="left"/>
      <w:pPr>
        <w:ind w:left="6978" w:hanging="327"/>
      </w:pPr>
      <w:rPr>
        <w:rFonts w:hint="default"/>
        <w:lang w:val="ru-RU" w:eastAsia="en-US" w:bidi="ar-SA"/>
      </w:rPr>
    </w:lvl>
    <w:lvl w:ilvl="6" w:tplc="25A0F296">
      <w:numFmt w:val="bullet"/>
      <w:lvlText w:val="•"/>
      <w:lvlJc w:val="left"/>
      <w:pPr>
        <w:ind w:left="7668" w:hanging="327"/>
      </w:pPr>
      <w:rPr>
        <w:rFonts w:hint="default"/>
        <w:lang w:val="ru-RU" w:eastAsia="en-US" w:bidi="ar-SA"/>
      </w:rPr>
    </w:lvl>
    <w:lvl w:ilvl="7" w:tplc="0FE05DB6">
      <w:numFmt w:val="bullet"/>
      <w:lvlText w:val="•"/>
      <w:lvlJc w:val="left"/>
      <w:pPr>
        <w:ind w:left="8357" w:hanging="327"/>
      </w:pPr>
      <w:rPr>
        <w:rFonts w:hint="default"/>
        <w:lang w:val="ru-RU" w:eastAsia="en-US" w:bidi="ar-SA"/>
      </w:rPr>
    </w:lvl>
    <w:lvl w:ilvl="8" w:tplc="82E659B0">
      <w:numFmt w:val="bullet"/>
      <w:lvlText w:val="•"/>
      <w:lvlJc w:val="left"/>
      <w:pPr>
        <w:ind w:left="9047" w:hanging="327"/>
      </w:pPr>
      <w:rPr>
        <w:rFonts w:hint="default"/>
        <w:lang w:val="ru-RU" w:eastAsia="en-US" w:bidi="ar-SA"/>
      </w:rPr>
    </w:lvl>
  </w:abstractNum>
  <w:abstractNum w:abstractNumId="20">
    <w:nsid w:val="17530C56"/>
    <w:multiLevelType w:val="hybridMultilevel"/>
    <w:tmpl w:val="036EF316"/>
    <w:lvl w:ilvl="0" w:tplc="5C98A5FE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0B71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C1E242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CBAF53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26CD27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7620BA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C0EE42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C74549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642E1E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1">
    <w:nsid w:val="175D06C4"/>
    <w:multiLevelType w:val="hybridMultilevel"/>
    <w:tmpl w:val="8DE4EDA8"/>
    <w:lvl w:ilvl="0" w:tplc="D8E2151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65CF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90267D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BFE8A7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5D4818D2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502CD6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112174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B32515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AC0C00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19B60C8F"/>
    <w:multiLevelType w:val="hybridMultilevel"/>
    <w:tmpl w:val="0004F556"/>
    <w:lvl w:ilvl="0" w:tplc="82649B24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CCD0F8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6D0AB664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D36870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8C7ACE0E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640A2F80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9E6ABA5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43BE4FB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42E25C7E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3">
    <w:nsid w:val="19FB67DB"/>
    <w:multiLevelType w:val="hybridMultilevel"/>
    <w:tmpl w:val="F8C8C73E"/>
    <w:lvl w:ilvl="0" w:tplc="2B90AB7C">
      <w:numFmt w:val="bullet"/>
      <w:lvlText w:val="-"/>
      <w:lvlJc w:val="left"/>
      <w:pPr>
        <w:ind w:left="2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0BF5A">
      <w:numFmt w:val="bullet"/>
      <w:lvlText w:val="•"/>
      <w:lvlJc w:val="left"/>
      <w:pPr>
        <w:ind w:left="1262" w:hanging="192"/>
      </w:pPr>
      <w:rPr>
        <w:rFonts w:hint="default"/>
        <w:lang w:val="ru-RU" w:eastAsia="en-US" w:bidi="ar-SA"/>
      </w:rPr>
    </w:lvl>
    <w:lvl w:ilvl="2" w:tplc="694A9D9A">
      <w:numFmt w:val="bullet"/>
      <w:lvlText w:val="•"/>
      <w:lvlJc w:val="left"/>
      <w:pPr>
        <w:ind w:left="2285" w:hanging="192"/>
      </w:pPr>
      <w:rPr>
        <w:rFonts w:hint="default"/>
        <w:lang w:val="ru-RU" w:eastAsia="en-US" w:bidi="ar-SA"/>
      </w:rPr>
    </w:lvl>
    <w:lvl w:ilvl="3" w:tplc="BFF47AC2">
      <w:numFmt w:val="bullet"/>
      <w:lvlText w:val="•"/>
      <w:lvlJc w:val="left"/>
      <w:pPr>
        <w:ind w:left="3307" w:hanging="192"/>
      </w:pPr>
      <w:rPr>
        <w:rFonts w:hint="default"/>
        <w:lang w:val="ru-RU" w:eastAsia="en-US" w:bidi="ar-SA"/>
      </w:rPr>
    </w:lvl>
    <w:lvl w:ilvl="4" w:tplc="CDA27D92">
      <w:numFmt w:val="bullet"/>
      <w:lvlText w:val="•"/>
      <w:lvlJc w:val="left"/>
      <w:pPr>
        <w:ind w:left="4330" w:hanging="192"/>
      </w:pPr>
      <w:rPr>
        <w:rFonts w:hint="default"/>
        <w:lang w:val="ru-RU" w:eastAsia="en-US" w:bidi="ar-SA"/>
      </w:rPr>
    </w:lvl>
    <w:lvl w:ilvl="5" w:tplc="DADCDE2A">
      <w:numFmt w:val="bullet"/>
      <w:lvlText w:val="•"/>
      <w:lvlJc w:val="left"/>
      <w:pPr>
        <w:ind w:left="5353" w:hanging="192"/>
      </w:pPr>
      <w:rPr>
        <w:rFonts w:hint="default"/>
        <w:lang w:val="ru-RU" w:eastAsia="en-US" w:bidi="ar-SA"/>
      </w:rPr>
    </w:lvl>
    <w:lvl w:ilvl="6" w:tplc="889AF58C">
      <w:numFmt w:val="bullet"/>
      <w:lvlText w:val="•"/>
      <w:lvlJc w:val="left"/>
      <w:pPr>
        <w:ind w:left="6375" w:hanging="192"/>
      </w:pPr>
      <w:rPr>
        <w:rFonts w:hint="default"/>
        <w:lang w:val="ru-RU" w:eastAsia="en-US" w:bidi="ar-SA"/>
      </w:rPr>
    </w:lvl>
    <w:lvl w:ilvl="7" w:tplc="88B88262">
      <w:numFmt w:val="bullet"/>
      <w:lvlText w:val="•"/>
      <w:lvlJc w:val="left"/>
      <w:pPr>
        <w:ind w:left="7398" w:hanging="192"/>
      </w:pPr>
      <w:rPr>
        <w:rFonts w:hint="default"/>
        <w:lang w:val="ru-RU" w:eastAsia="en-US" w:bidi="ar-SA"/>
      </w:rPr>
    </w:lvl>
    <w:lvl w:ilvl="8" w:tplc="7DF0F3B4">
      <w:numFmt w:val="bullet"/>
      <w:lvlText w:val="•"/>
      <w:lvlJc w:val="left"/>
      <w:pPr>
        <w:ind w:left="8421" w:hanging="192"/>
      </w:pPr>
      <w:rPr>
        <w:rFonts w:hint="default"/>
        <w:lang w:val="ru-RU" w:eastAsia="en-US" w:bidi="ar-SA"/>
      </w:rPr>
    </w:lvl>
  </w:abstractNum>
  <w:abstractNum w:abstractNumId="24">
    <w:nsid w:val="1BA53A54"/>
    <w:multiLevelType w:val="hybridMultilevel"/>
    <w:tmpl w:val="F05A563A"/>
    <w:lvl w:ilvl="0" w:tplc="46A4604A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6F3D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38434E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1FAC74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686B18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24E8F9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6B49A9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9D0D75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DE614C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>
    <w:nsid w:val="1D00326E"/>
    <w:multiLevelType w:val="hybridMultilevel"/>
    <w:tmpl w:val="DBA8585E"/>
    <w:lvl w:ilvl="0" w:tplc="A1BE799A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CB60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49A892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5C8DAD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B08852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01447B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B0C878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C3A4FE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CBA757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6">
    <w:nsid w:val="1E171517"/>
    <w:multiLevelType w:val="hybridMultilevel"/>
    <w:tmpl w:val="950ECD64"/>
    <w:lvl w:ilvl="0" w:tplc="11261AB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48AB0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212E7A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66A597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8EEB97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8DE0CC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D20247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D3A090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79C4CB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7">
    <w:nsid w:val="1E50289F"/>
    <w:multiLevelType w:val="hybridMultilevel"/>
    <w:tmpl w:val="210AE686"/>
    <w:lvl w:ilvl="0" w:tplc="62AE3A98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46A4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283289B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C60D07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BCCA295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55AF94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0B96C6C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78EC7BF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51EBE9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8">
    <w:nsid w:val="1E5307DC"/>
    <w:multiLevelType w:val="hybridMultilevel"/>
    <w:tmpl w:val="4A82BAA2"/>
    <w:lvl w:ilvl="0" w:tplc="6336904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2856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48EF29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478671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EFD6A47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164D7D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7BCB61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C6CF6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752B09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9">
    <w:nsid w:val="1EE872D2"/>
    <w:multiLevelType w:val="hybridMultilevel"/>
    <w:tmpl w:val="515A4224"/>
    <w:lvl w:ilvl="0" w:tplc="AA2E3630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C35F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D24C3C78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392835C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0DE802F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03508F8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6D0E0AA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80A6ECD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918AE6B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30">
    <w:nsid w:val="20BC137D"/>
    <w:multiLevelType w:val="hybridMultilevel"/>
    <w:tmpl w:val="A2D09920"/>
    <w:lvl w:ilvl="0" w:tplc="0636CA30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AE244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08B8D9F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A566B38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9CA62EB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98C2E62A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3B6A11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15F6DC70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58F080C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31">
    <w:nsid w:val="24A519BC"/>
    <w:multiLevelType w:val="hybridMultilevel"/>
    <w:tmpl w:val="F446CEAA"/>
    <w:lvl w:ilvl="0" w:tplc="EEC48242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485ECE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690A32E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ED3831B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8B6088F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68DA0DFA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108B628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B6B26782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950B392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32">
    <w:nsid w:val="24E34A46"/>
    <w:multiLevelType w:val="hybridMultilevel"/>
    <w:tmpl w:val="5AE80FCA"/>
    <w:lvl w:ilvl="0" w:tplc="1D92BC14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832B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F2F8CA1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8E7482E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53485AD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2AE61E0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32AAF606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F81AC8B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5C4A90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3">
    <w:nsid w:val="2593254C"/>
    <w:multiLevelType w:val="hybridMultilevel"/>
    <w:tmpl w:val="1C50A3C2"/>
    <w:lvl w:ilvl="0" w:tplc="C0BA54E4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E1A1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38E9D2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4DEEFEE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6727AF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86C4C5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76CD20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C89CB25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A76F3AA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34">
    <w:nsid w:val="26997E15"/>
    <w:multiLevelType w:val="hybridMultilevel"/>
    <w:tmpl w:val="716A7508"/>
    <w:lvl w:ilvl="0" w:tplc="40AC9840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C869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D92A9E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3D6343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DAE84B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95421C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D82841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2E451D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D606CA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5">
    <w:nsid w:val="28C71642"/>
    <w:multiLevelType w:val="hybridMultilevel"/>
    <w:tmpl w:val="5324E852"/>
    <w:lvl w:ilvl="0" w:tplc="39723068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24B5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1C8E09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5608C7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6DC6F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C556F0B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4FA20E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0A01F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FB0451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6">
    <w:nsid w:val="295A2D0D"/>
    <w:multiLevelType w:val="hybridMultilevel"/>
    <w:tmpl w:val="109ED5B4"/>
    <w:lvl w:ilvl="0" w:tplc="1A78E502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A536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4F4D0B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6941F5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B0455C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3FEE32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E166C29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0C45A1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3AC4BA6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7">
    <w:nsid w:val="299E4713"/>
    <w:multiLevelType w:val="hybridMultilevel"/>
    <w:tmpl w:val="E40AEC62"/>
    <w:lvl w:ilvl="0" w:tplc="1B0E6A2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B11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2C24E5D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4C4B7C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68DAF84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1203FFC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2A86BC8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1F4E4F4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55E467A8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8">
    <w:nsid w:val="2A5E1891"/>
    <w:multiLevelType w:val="hybridMultilevel"/>
    <w:tmpl w:val="5922C834"/>
    <w:lvl w:ilvl="0" w:tplc="0CF67B84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ACBD2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E460E2A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C1B6FBF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3F6C86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70D2C33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6402EB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1BEA2EF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7C8951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9">
    <w:nsid w:val="2A7500CE"/>
    <w:multiLevelType w:val="hybridMultilevel"/>
    <w:tmpl w:val="03703008"/>
    <w:lvl w:ilvl="0" w:tplc="316086B4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F2E24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1EC2389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397C9500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C7E19D2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FE00D20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3758817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C7DE1BA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167847E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40">
    <w:nsid w:val="2B1758EF"/>
    <w:multiLevelType w:val="hybridMultilevel"/>
    <w:tmpl w:val="1DE07B08"/>
    <w:lvl w:ilvl="0" w:tplc="8408A4D4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E32F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744EC8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FEDA93D8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4000B6E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84B46A1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2500A5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395834D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D9B0DDB0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41">
    <w:nsid w:val="2D142572"/>
    <w:multiLevelType w:val="hybridMultilevel"/>
    <w:tmpl w:val="9B8CC6A4"/>
    <w:lvl w:ilvl="0" w:tplc="38CAF08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8FD0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144758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7D446F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3B6F93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53EBFA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2EE203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060067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77A406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2">
    <w:nsid w:val="2D70527B"/>
    <w:multiLevelType w:val="hybridMultilevel"/>
    <w:tmpl w:val="FDD46318"/>
    <w:lvl w:ilvl="0" w:tplc="F42A9FA4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D0A80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E39A082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5EE845C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BE94E06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E12235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B7AAC4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7898E13C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7F624E9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43">
    <w:nsid w:val="2F102824"/>
    <w:multiLevelType w:val="hybridMultilevel"/>
    <w:tmpl w:val="5E74F4DE"/>
    <w:lvl w:ilvl="0" w:tplc="6D247C4C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F41D6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7D42DE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A4C44E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F2E74D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258E2B0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AB0CA6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F46E40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B4549F0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4">
    <w:nsid w:val="2F353A78"/>
    <w:multiLevelType w:val="hybridMultilevel"/>
    <w:tmpl w:val="B0E6F526"/>
    <w:lvl w:ilvl="0" w:tplc="722459E2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0A516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CC8487BA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82BCE042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C82CF1A6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FC504704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DC30DDF0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BC50D7DA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710EA7F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45">
    <w:nsid w:val="2FAF09B5"/>
    <w:multiLevelType w:val="hybridMultilevel"/>
    <w:tmpl w:val="14EE5A30"/>
    <w:lvl w:ilvl="0" w:tplc="72EE96E6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4CD7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6EA08C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B4452E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F5CE9F8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D74E0D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19CE50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74C20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2D24E4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6">
    <w:nsid w:val="2FC31941"/>
    <w:multiLevelType w:val="hybridMultilevel"/>
    <w:tmpl w:val="222AEF6E"/>
    <w:lvl w:ilvl="0" w:tplc="067655B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3A0816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002D3E2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07B89EE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693EFBB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363CEE2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A0EF03E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F95E3E48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BAAE3012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47">
    <w:nsid w:val="32971302"/>
    <w:multiLevelType w:val="hybridMultilevel"/>
    <w:tmpl w:val="BBB498AC"/>
    <w:lvl w:ilvl="0" w:tplc="77963972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47E2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FC0CA1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30855C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C5867A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76564E3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816D9C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95A020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56A208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8">
    <w:nsid w:val="33504FB0"/>
    <w:multiLevelType w:val="hybridMultilevel"/>
    <w:tmpl w:val="971A6BFE"/>
    <w:lvl w:ilvl="0" w:tplc="864811A0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6DA24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378C48A8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AB0C8644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76F288EC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4386DCC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8196DFFE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C96E3660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63DED432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49">
    <w:nsid w:val="33FF0259"/>
    <w:multiLevelType w:val="hybridMultilevel"/>
    <w:tmpl w:val="7DACCEE0"/>
    <w:lvl w:ilvl="0" w:tplc="00423636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ED00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1E9CCF30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00CCDE4A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74823802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2B3626DA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BBE6E564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C8C81564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1F8CA1B0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50">
    <w:nsid w:val="3580331D"/>
    <w:multiLevelType w:val="hybridMultilevel"/>
    <w:tmpl w:val="32C2AB80"/>
    <w:lvl w:ilvl="0" w:tplc="DE9A39F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285D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0F6B05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BE0010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8CE55A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5DAB59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3C830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242819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9DE0EA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1">
    <w:nsid w:val="36F873D9"/>
    <w:multiLevelType w:val="multilevel"/>
    <w:tmpl w:val="DEDE689C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52">
    <w:nsid w:val="372C6102"/>
    <w:multiLevelType w:val="hybridMultilevel"/>
    <w:tmpl w:val="9BD8435E"/>
    <w:lvl w:ilvl="0" w:tplc="FD52C392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0D3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6A604A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054ABC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7DA0A6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004C20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6D8E2E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A2E871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C76E6B8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3">
    <w:nsid w:val="375B5606"/>
    <w:multiLevelType w:val="hybridMultilevel"/>
    <w:tmpl w:val="DAD00448"/>
    <w:lvl w:ilvl="0" w:tplc="97D6767C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3C1E0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7880326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16D080E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27648C4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7708F768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F3B2A97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D91C9C7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3C4BF64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54">
    <w:nsid w:val="38B064F1"/>
    <w:multiLevelType w:val="hybridMultilevel"/>
    <w:tmpl w:val="6B783DC8"/>
    <w:lvl w:ilvl="0" w:tplc="A3EC3894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C6902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DD965CDC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F49E009C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A9B2B5B8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EC0AB90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8410C0DE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B10A750E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F63C0FE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55">
    <w:nsid w:val="396F0C49"/>
    <w:multiLevelType w:val="hybridMultilevel"/>
    <w:tmpl w:val="EBC0DCAC"/>
    <w:lvl w:ilvl="0" w:tplc="33328D64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061D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C3C35C6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56DE0F6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01A559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08E693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268419A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163C617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B4B4D3A4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56">
    <w:nsid w:val="39E07C8F"/>
    <w:multiLevelType w:val="hybridMultilevel"/>
    <w:tmpl w:val="B2E202E0"/>
    <w:lvl w:ilvl="0" w:tplc="8D52E6BA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207A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6F2A14D2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FEF0DE2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7E70147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AC78E468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10889BF2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FD506D28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2244EC34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57">
    <w:nsid w:val="3AA9212A"/>
    <w:multiLevelType w:val="hybridMultilevel"/>
    <w:tmpl w:val="F814E210"/>
    <w:lvl w:ilvl="0" w:tplc="2856B804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06BA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DE22A9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9FC4F7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342EE6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918EA8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682392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06EE70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45A90A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8">
    <w:nsid w:val="3B707CAB"/>
    <w:multiLevelType w:val="hybridMultilevel"/>
    <w:tmpl w:val="1A545230"/>
    <w:lvl w:ilvl="0" w:tplc="5ADE919E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8720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E31C647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D66A4E70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6F7ED04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C73E0C1C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D91CBC22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0FCA3286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B6A45F96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59">
    <w:nsid w:val="3E7F5DBD"/>
    <w:multiLevelType w:val="hybridMultilevel"/>
    <w:tmpl w:val="C1626536"/>
    <w:lvl w:ilvl="0" w:tplc="2EAE2C1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AC7C00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A6708A5E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BC7A120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C8A8560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B75A7AB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557CF9C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A25E766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B34888DC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60">
    <w:nsid w:val="4002593E"/>
    <w:multiLevelType w:val="hybridMultilevel"/>
    <w:tmpl w:val="E1BA4704"/>
    <w:lvl w:ilvl="0" w:tplc="DCBC9954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A5ED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E5C583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A37E969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B7430E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5941E9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D6E47B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3AE8EF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64430B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1">
    <w:nsid w:val="40E6062A"/>
    <w:multiLevelType w:val="hybridMultilevel"/>
    <w:tmpl w:val="7574470E"/>
    <w:lvl w:ilvl="0" w:tplc="4D74E578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E2E26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EC3EC41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89DC4E6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801880C8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F8821CDA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273CAE9A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CDF0104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4E3E169E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62">
    <w:nsid w:val="411C1611"/>
    <w:multiLevelType w:val="hybridMultilevel"/>
    <w:tmpl w:val="5B9621DC"/>
    <w:lvl w:ilvl="0" w:tplc="7B2812E6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6FCE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51666A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FD884C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86E337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70E11F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330B9C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2A4E82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BF622B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3">
    <w:nsid w:val="414535D4"/>
    <w:multiLevelType w:val="hybridMultilevel"/>
    <w:tmpl w:val="73DAE246"/>
    <w:lvl w:ilvl="0" w:tplc="1FF44500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6285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25CFFB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878097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E9D072C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9E679E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224B3C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8BE93A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06452D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4">
    <w:nsid w:val="41CF522F"/>
    <w:multiLevelType w:val="hybridMultilevel"/>
    <w:tmpl w:val="36AE170E"/>
    <w:lvl w:ilvl="0" w:tplc="BBA65E98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28CF4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66E0D6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9D646E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78A3A7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8D624C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CCCAED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32CD64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FC8375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5">
    <w:nsid w:val="456E61DF"/>
    <w:multiLevelType w:val="hybridMultilevel"/>
    <w:tmpl w:val="FB14C744"/>
    <w:lvl w:ilvl="0" w:tplc="2D8E1FEC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24959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ED6033D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BF8CD398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056A28A8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03685D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A8902D5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2EC9F5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66CB49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66">
    <w:nsid w:val="45B0343C"/>
    <w:multiLevelType w:val="hybridMultilevel"/>
    <w:tmpl w:val="5380D1A0"/>
    <w:lvl w:ilvl="0" w:tplc="97B2F834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2993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73C75A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02CCD0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80C893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35CE64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AE616A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CC6131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884EDD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7">
    <w:nsid w:val="45E227C8"/>
    <w:multiLevelType w:val="hybridMultilevel"/>
    <w:tmpl w:val="BC44EE36"/>
    <w:lvl w:ilvl="0" w:tplc="38429A30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A90A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206E7D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588185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C7E80C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39612E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3C20284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3442CB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2240A3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8">
    <w:nsid w:val="46A4424A"/>
    <w:multiLevelType w:val="hybridMultilevel"/>
    <w:tmpl w:val="AEBC1236"/>
    <w:lvl w:ilvl="0" w:tplc="F6D6016E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A382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89589C7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45AE9F2E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58FAC6F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872E8208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FC9A585A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11C408F4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CDD4DCA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9">
    <w:nsid w:val="47C51C2E"/>
    <w:multiLevelType w:val="hybridMultilevel"/>
    <w:tmpl w:val="A3EAED00"/>
    <w:lvl w:ilvl="0" w:tplc="C8C6D4B0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6EA0E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A36AF3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FD0918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A06429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F94BEB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36C8AE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DE4CE3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2F0FCE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0">
    <w:nsid w:val="48E1316F"/>
    <w:multiLevelType w:val="multilevel"/>
    <w:tmpl w:val="85FCAB6C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71">
    <w:nsid w:val="4C646689"/>
    <w:multiLevelType w:val="hybridMultilevel"/>
    <w:tmpl w:val="CC0681EE"/>
    <w:lvl w:ilvl="0" w:tplc="E9E241F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8E498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1D54707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0BF05F6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78A0000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E8AF148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D736D8E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9E70B6E8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88AC967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72">
    <w:nsid w:val="4C895A60"/>
    <w:multiLevelType w:val="hybridMultilevel"/>
    <w:tmpl w:val="B44C6A6E"/>
    <w:lvl w:ilvl="0" w:tplc="77DCA378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8F118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C96814B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1786F794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6E43E32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90E640F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C6728CC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A87E6568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E2C6590A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73">
    <w:nsid w:val="4CF80918"/>
    <w:multiLevelType w:val="hybridMultilevel"/>
    <w:tmpl w:val="1B8C460E"/>
    <w:lvl w:ilvl="0" w:tplc="08B2CD64">
      <w:numFmt w:val="bullet"/>
      <w:lvlText w:val="-"/>
      <w:lvlJc w:val="left"/>
      <w:pPr>
        <w:ind w:left="25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449F28">
      <w:numFmt w:val="bullet"/>
      <w:lvlText w:val="•"/>
      <w:lvlJc w:val="left"/>
      <w:pPr>
        <w:ind w:left="1282" w:hanging="375"/>
      </w:pPr>
      <w:rPr>
        <w:rFonts w:hint="default"/>
        <w:lang w:val="ru-RU" w:eastAsia="en-US" w:bidi="ar-SA"/>
      </w:rPr>
    </w:lvl>
    <w:lvl w:ilvl="2" w:tplc="5FC44488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3" w:tplc="8834B6B2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4" w:tplc="68E220F6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5" w:tplc="C4D80AB6">
      <w:numFmt w:val="bullet"/>
      <w:lvlText w:val="•"/>
      <w:lvlJc w:val="left"/>
      <w:pPr>
        <w:ind w:left="5373" w:hanging="375"/>
      </w:pPr>
      <w:rPr>
        <w:rFonts w:hint="default"/>
        <w:lang w:val="ru-RU" w:eastAsia="en-US" w:bidi="ar-SA"/>
      </w:rPr>
    </w:lvl>
    <w:lvl w:ilvl="6" w:tplc="58A06D16">
      <w:numFmt w:val="bullet"/>
      <w:lvlText w:val="•"/>
      <w:lvlJc w:val="left"/>
      <w:pPr>
        <w:ind w:left="6395" w:hanging="375"/>
      </w:pPr>
      <w:rPr>
        <w:rFonts w:hint="default"/>
        <w:lang w:val="ru-RU" w:eastAsia="en-US" w:bidi="ar-SA"/>
      </w:rPr>
    </w:lvl>
    <w:lvl w:ilvl="7" w:tplc="433477A8">
      <w:numFmt w:val="bullet"/>
      <w:lvlText w:val="•"/>
      <w:lvlJc w:val="left"/>
      <w:pPr>
        <w:ind w:left="7418" w:hanging="375"/>
      </w:pPr>
      <w:rPr>
        <w:rFonts w:hint="default"/>
        <w:lang w:val="ru-RU" w:eastAsia="en-US" w:bidi="ar-SA"/>
      </w:rPr>
    </w:lvl>
    <w:lvl w:ilvl="8" w:tplc="08D05390">
      <w:numFmt w:val="bullet"/>
      <w:lvlText w:val="•"/>
      <w:lvlJc w:val="left"/>
      <w:pPr>
        <w:ind w:left="8441" w:hanging="375"/>
      </w:pPr>
      <w:rPr>
        <w:rFonts w:hint="default"/>
        <w:lang w:val="ru-RU" w:eastAsia="en-US" w:bidi="ar-SA"/>
      </w:rPr>
    </w:lvl>
  </w:abstractNum>
  <w:abstractNum w:abstractNumId="74">
    <w:nsid w:val="4E9F5F80"/>
    <w:multiLevelType w:val="hybridMultilevel"/>
    <w:tmpl w:val="F2CE8C76"/>
    <w:lvl w:ilvl="0" w:tplc="2E5CEED6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18E62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962F51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8AE138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6E875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13020E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F241D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6FCD53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A40CA3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5">
    <w:nsid w:val="4FB170B5"/>
    <w:multiLevelType w:val="hybridMultilevel"/>
    <w:tmpl w:val="2E9218D4"/>
    <w:lvl w:ilvl="0" w:tplc="D99CCFD4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7484B8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FE521EE2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1F30D81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582C1814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1A189048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938ABE6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E22C654C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B4FCDFB6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76">
    <w:nsid w:val="53F5226A"/>
    <w:multiLevelType w:val="hybridMultilevel"/>
    <w:tmpl w:val="C53050FC"/>
    <w:lvl w:ilvl="0" w:tplc="3E4EBDC6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6AF1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9A56620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A7EA702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874ACA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5DC7B9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FCEC819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65CE6E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622269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7">
    <w:nsid w:val="54FF153F"/>
    <w:multiLevelType w:val="hybridMultilevel"/>
    <w:tmpl w:val="B0D44A02"/>
    <w:lvl w:ilvl="0" w:tplc="B37C1786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17C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95A825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36692A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5A9A366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82A806F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C5AF0D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3E8462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44D4F85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8">
    <w:nsid w:val="55DC1603"/>
    <w:multiLevelType w:val="hybridMultilevel"/>
    <w:tmpl w:val="3FB8C13A"/>
    <w:lvl w:ilvl="0" w:tplc="68A4FA80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61CF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E3C6DAA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1DAA65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9FC03A4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428097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546047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01D238C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A22CF83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9">
    <w:nsid w:val="57D60137"/>
    <w:multiLevelType w:val="hybridMultilevel"/>
    <w:tmpl w:val="AC466BEC"/>
    <w:lvl w:ilvl="0" w:tplc="A686E968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4461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A55402E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D8A5CA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8B636F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E01C407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BAABEA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1C74E0DC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054C1E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80">
    <w:nsid w:val="5B00619B"/>
    <w:multiLevelType w:val="hybridMultilevel"/>
    <w:tmpl w:val="7BBEB83E"/>
    <w:lvl w:ilvl="0" w:tplc="C9AEA1D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ADE42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14EE2FC0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27E2861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B3D21050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517C6F30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FF527D4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65C6C63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96164A6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1">
    <w:nsid w:val="5B743A81"/>
    <w:multiLevelType w:val="hybridMultilevel"/>
    <w:tmpl w:val="66CAC1F4"/>
    <w:lvl w:ilvl="0" w:tplc="597C6A90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8EAB9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D4F2E27C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4588ED26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8E04CCA0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BEB6CD7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CEF29CDA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EB62D14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C04A71DC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82">
    <w:nsid w:val="5C4A5A0C"/>
    <w:multiLevelType w:val="hybridMultilevel"/>
    <w:tmpl w:val="6FAC819A"/>
    <w:lvl w:ilvl="0" w:tplc="7A4A0BC8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A864A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5F2201E8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867A60A0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37A2D1BC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CFB85900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C832BEB4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B1629EDA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C1C054B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83">
    <w:nsid w:val="5D4B517B"/>
    <w:multiLevelType w:val="hybridMultilevel"/>
    <w:tmpl w:val="3476E4DC"/>
    <w:lvl w:ilvl="0" w:tplc="4E0C7342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6190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CA0FAD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BA547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006B12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CC009E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0BA841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B9C628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97B8018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4">
    <w:nsid w:val="5D8A5390"/>
    <w:multiLevelType w:val="hybridMultilevel"/>
    <w:tmpl w:val="00FE91D4"/>
    <w:lvl w:ilvl="0" w:tplc="048E347A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020F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060EB54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18E4649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7580182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03F88D5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C4987AA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7C84545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2BA4873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85">
    <w:nsid w:val="5DFA13BB"/>
    <w:multiLevelType w:val="hybridMultilevel"/>
    <w:tmpl w:val="41E8DC8C"/>
    <w:lvl w:ilvl="0" w:tplc="72DE4054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60CD2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7D0A619A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BAC83FB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3928392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43709E4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0F72E86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18028592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A6D0047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86">
    <w:nsid w:val="5E8436B7"/>
    <w:multiLevelType w:val="hybridMultilevel"/>
    <w:tmpl w:val="A054672C"/>
    <w:lvl w:ilvl="0" w:tplc="5CFECE7E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76440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CD6DCE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DE2B99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BB4B44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714494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D8A6DD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FD32F40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81C0B8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7">
    <w:nsid w:val="62023FB4"/>
    <w:multiLevelType w:val="hybridMultilevel"/>
    <w:tmpl w:val="5852B446"/>
    <w:lvl w:ilvl="0" w:tplc="920430F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0C03A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F34E924A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AECC725E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07C2FE38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47969CFA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7527190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0076FEB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BDC84E9C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88">
    <w:nsid w:val="624B218C"/>
    <w:multiLevelType w:val="hybridMultilevel"/>
    <w:tmpl w:val="3A46D9BC"/>
    <w:lvl w:ilvl="0" w:tplc="7AB8750C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6323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D3863BA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6466FED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7A8A5C78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F5BA924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F3A0EF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7EAA7A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4CC46F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89">
    <w:nsid w:val="6288371C"/>
    <w:multiLevelType w:val="hybridMultilevel"/>
    <w:tmpl w:val="DF509594"/>
    <w:lvl w:ilvl="0" w:tplc="DE842B80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2736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29D6689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F30B6C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02A0F8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D20F7A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0FE2BE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5914EB7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20E451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0">
    <w:nsid w:val="62F52A53"/>
    <w:multiLevelType w:val="hybridMultilevel"/>
    <w:tmpl w:val="D3003CDE"/>
    <w:lvl w:ilvl="0" w:tplc="916C8038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E24AE2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22F465A8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359C195E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A42A80D2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9B5CC8F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AC304F8C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38BAACA2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3434F6EA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91">
    <w:nsid w:val="63644441"/>
    <w:multiLevelType w:val="hybridMultilevel"/>
    <w:tmpl w:val="4DDE90CA"/>
    <w:lvl w:ilvl="0" w:tplc="FCA86A6A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BED9B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D1060D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E92CDD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91FE5502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71894B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4E028F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0CDCAD9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6E25B5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2">
    <w:nsid w:val="658A23D4"/>
    <w:multiLevelType w:val="hybridMultilevel"/>
    <w:tmpl w:val="52B8BF56"/>
    <w:lvl w:ilvl="0" w:tplc="F19203AE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4CFD80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DC205C6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5E70646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77D4951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B3AD06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A20675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383A6D1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7E029CF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93">
    <w:nsid w:val="65AD6C42"/>
    <w:multiLevelType w:val="hybridMultilevel"/>
    <w:tmpl w:val="0150BDB6"/>
    <w:lvl w:ilvl="0" w:tplc="6638D650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04C4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8B8AA9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FBE88F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BDC8394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C542160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FEA52D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27E4CB54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C6225A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94">
    <w:nsid w:val="682B00C0"/>
    <w:multiLevelType w:val="hybridMultilevel"/>
    <w:tmpl w:val="CEB2F710"/>
    <w:lvl w:ilvl="0" w:tplc="B2748644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0AC2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CF08D5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C60D80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00C960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D6CD7A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F76449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D437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81C082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5">
    <w:nsid w:val="68457228"/>
    <w:multiLevelType w:val="hybridMultilevel"/>
    <w:tmpl w:val="62BE708A"/>
    <w:lvl w:ilvl="0" w:tplc="D6285142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0ABF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A8D6B00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BD4237A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196492C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FB6C125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5063B9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9E20D34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B860D6A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96">
    <w:nsid w:val="694009BB"/>
    <w:multiLevelType w:val="hybridMultilevel"/>
    <w:tmpl w:val="F82E9DBA"/>
    <w:lvl w:ilvl="0" w:tplc="826AB266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6279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0BA8A6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DCC67E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8A543C4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338E95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1C8A495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7C8601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2DCC8E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7">
    <w:nsid w:val="6AD123AF"/>
    <w:multiLevelType w:val="hybridMultilevel"/>
    <w:tmpl w:val="49548214"/>
    <w:lvl w:ilvl="0" w:tplc="DA347E98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8C06C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C574830C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FB9AE95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8860713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4F2CB89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E29892BA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5F6E9D26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37C279E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98">
    <w:nsid w:val="6DC732CF"/>
    <w:multiLevelType w:val="hybridMultilevel"/>
    <w:tmpl w:val="FA9E4A0E"/>
    <w:lvl w:ilvl="0" w:tplc="93DCCC16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45214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1A24352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6D3AE010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6C14C59A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560EC02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9830165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71EE53B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854882E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99">
    <w:nsid w:val="6DE94C29"/>
    <w:multiLevelType w:val="hybridMultilevel"/>
    <w:tmpl w:val="244A9F84"/>
    <w:lvl w:ilvl="0" w:tplc="0F64D426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ED9F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D6249DA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6921190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011259A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DE1ED79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9F4148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CF4F7C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D2229B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0">
    <w:nsid w:val="6E1E5325"/>
    <w:multiLevelType w:val="hybridMultilevel"/>
    <w:tmpl w:val="F890509E"/>
    <w:lvl w:ilvl="0" w:tplc="4CA2334C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8C81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196CAE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16089D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5AAB1D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71847B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F8CB46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7322B9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F4C3B3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1">
    <w:nsid w:val="6F73575D"/>
    <w:multiLevelType w:val="hybridMultilevel"/>
    <w:tmpl w:val="8D403CDC"/>
    <w:lvl w:ilvl="0" w:tplc="17543F5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AE335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57A27012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CFCA346E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D354F3B8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6DFCCA6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64D010F0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14127CF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79E25F34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02">
    <w:nsid w:val="71E41241"/>
    <w:multiLevelType w:val="hybridMultilevel"/>
    <w:tmpl w:val="F92A4E82"/>
    <w:lvl w:ilvl="0" w:tplc="2616946C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8CE4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6A491F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7EE3DE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A05A0EE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36107A6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6BAC1FB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20768EF0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16DC64A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3">
    <w:nsid w:val="72A14F3E"/>
    <w:multiLevelType w:val="hybridMultilevel"/>
    <w:tmpl w:val="6A2A6B44"/>
    <w:lvl w:ilvl="0" w:tplc="A2C0086E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E77BE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3DC2A5F0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76E6E1DE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B8FAE2B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88022CB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6C16E99A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73BEDA9A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FE3CD2C2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04">
    <w:nsid w:val="756B5D6D"/>
    <w:multiLevelType w:val="hybridMultilevel"/>
    <w:tmpl w:val="E50C8C3E"/>
    <w:lvl w:ilvl="0" w:tplc="8C7AC9BE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E6E26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227072C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BA12E308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4296D28C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CFC2EBFA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6C4AC662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1CECDC1A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8048CCA4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05">
    <w:nsid w:val="75F75852"/>
    <w:multiLevelType w:val="hybridMultilevel"/>
    <w:tmpl w:val="0A083E58"/>
    <w:lvl w:ilvl="0" w:tplc="06A0A15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B2552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B1C4EA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BFE40A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7F651A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470C01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9BACB05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9385BF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B06E071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06">
    <w:nsid w:val="77EF583D"/>
    <w:multiLevelType w:val="hybridMultilevel"/>
    <w:tmpl w:val="BDF01360"/>
    <w:lvl w:ilvl="0" w:tplc="AACE344C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64AF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FC1A3658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3FF2A1F0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1FFEA4F0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2C7C01D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9E021FAA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0FA46C8C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D414B5A0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07">
    <w:nsid w:val="781811D4"/>
    <w:multiLevelType w:val="hybridMultilevel"/>
    <w:tmpl w:val="58F2CFEA"/>
    <w:lvl w:ilvl="0" w:tplc="0038D2B2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85924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3CB8D81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62B0782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EEE3504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64C501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774E74C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50BA4BF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1612289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08">
    <w:nsid w:val="789300B2"/>
    <w:multiLevelType w:val="multilevel"/>
    <w:tmpl w:val="447C99CE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109">
    <w:nsid w:val="792B4B74"/>
    <w:multiLevelType w:val="hybridMultilevel"/>
    <w:tmpl w:val="D286EA04"/>
    <w:lvl w:ilvl="0" w:tplc="2AA8D50A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4879E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D9AEC0E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89BA091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AD0C18F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37807E1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CD7A7FDC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B0F423E0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CDFA6AA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10">
    <w:nsid w:val="7A6017BC"/>
    <w:multiLevelType w:val="hybridMultilevel"/>
    <w:tmpl w:val="7CC63B20"/>
    <w:lvl w:ilvl="0" w:tplc="CB90020E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0208F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7762781A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08DC365A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95346772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F8849E96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CEA0192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7A70BF48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E796FFA0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11">
    <w:nsid w:val="7B623C73"/>
    <w:multiLevelType w:val="hybridMultilevel"/>
    <w:tmpl w:val="99E6A82E"/>
    <w:lvl w:ilvl="0" w:tplc="6980F048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2BFC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5C0372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5702C1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8EEF60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482988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E8AC07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EE39F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8B08CA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2">
    <w:nsid w:val="7B6B1AF3"/>
    <w:multiLevelType w:val="hybridMultilevel"/>
    <w:tmpl w:val="4A342A0A"/>
    <w:lvl w:ilvl="0" w:tplc="0EDC91FA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4153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479A497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FB8497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56DA4AF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4712DF9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D49E6EB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89CADA2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C4441C0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13">
    <w:nsid w:val="7B955B00"/>
    <w:multiLevelType w:val="multilevel"/>
    <w:tmpl w:val="062C01B0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114">
    <w:nsid w:val="7B973608"/>
    <w:multiLevelType w:val="hybridMultilevel"/>
    <w:tmpl w:val="01D6AAD6"/>
    <w:lvl w:ilvl="0" w:tplc="596862D4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C346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6F2D08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A3E99F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28241C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E50EE4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4C640F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7C87A1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9784AC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5">
    <w:nsid w:val="7D142B44"/>
    <w:multiLevelType w:val="hybridMultilevel"/>
    <w:tmpl w:val="08B44424"/>
    <w:lvl w:ilvl="0" w:tplc="A8402F2E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141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FB1058B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49A0BF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48C88A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88CA2E0C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1276AD6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0FEF2B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612762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16">
    <w:nsid w:val="7DF1676E"/>
    <w:multiLevelType w:val="hybridMultilevel"/>
    <w:tmpl w:val="679C4D00"/>
    <w:lvl w:ilvl="0" w:tplc="619AACDC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2DB52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9984DDEC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1F6E13E0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E132C934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5A3ACC2E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8620E3E8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C86A28BC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0B9EE654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117">
    <w:nsid w:val="7ED92AE3"/>
    <w:multiLevelType w:val="hybridMultilevel"/>
    <w:tmpl w:val="F5B24E82"/>
    <w:lvl w:ilvl="0" w:tplc="37D07954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A43C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201C56D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012E8080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21809FD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7A6C8A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778445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1B44612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063A26E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8">
    <w:nsid w:val="7EDB6CCE"/>
    <w:multiLevelType w:val="hybridMultilevel"/>
    <w:tmpl w:val="D7707E82"/>
    <w:lvl w:ilvl="0" w:tplc="BCD26EDC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A3818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404C399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17C2CFA0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D37A893C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33B8A436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2A7C218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0D082E9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ABC41AF6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19">
    <w:nsid w:val="7F1770CA"/>
    <w:multiLevelType w:val="hybridMultilevel"/>
    <w:tmpl w:val="6AA6D980"/>
    <w:lvl w:ilvl="0" w:tplc="8DE8A468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A3B2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FFC604A8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086ECB84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07769E4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03147DBE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F6600E4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7EAABC0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932CA01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40"/>
  </w:num>
  <w:num w:numId="4">
    <w:abstractNumId w:val="34"/>
  </w:num>
  <w:num w:numId="5">
    <w:abstractNumId w:val="20"/>
  </w:num>
  <w:num w:numId="6">
    <w:abstractNumId w:val="17"/>
  </w:num>
  <w:num w:numId="7">
    <w:abstractNumId w:val="7"/>
  </w:num>
  <w:num w:numId="8">
    <w:abstractNumId w:val="65"/>
  </w:num>
  <w:num w:numId="9">
    <w:abstractNumId w:val="81"/>
  </w:num>
  <w:num w:numId="10">
    <w:abstractNumId w:val="61"/>
  </w:num>
  <w:num w:numId="11">
    <w:abstractNumId w:val="106"/>
  </w:num>
  <w:num w:numId="12">
    <w:abstractNumId w:val="48"/>
  </w:num>
  <w:num w:numId="13">
    <w:abstractNumId w:val="1"/>
  </w:num>
  <w:num w:numId="14">
    <w:abstractNumId w:val="77"/>
  </w:num>
  <w:num w:numId="15">
    <w:abstractNumId w:val="83"/>
  </w:num>
  <w:num w:numId="16">
    <w:abstractNumId w:val="105"/>
  </w:num>
  <w:num w:numId="17">
    <w:abstractNumId w:val="63"/>
  </w:num>
  <w:num w:numId="18">
    <w:abstractNumId w:val="45"/>
  </w:num>
  <w:num w:numId="19">
    <w:abstractNumId w:val="47"/>
  </w:num>
  <w:num w:numId="20">
    <w:abstractNumId w:val="64"/>
  </w:num>
  <w:num w:numId="21">
    <w:abstractNumId w:val="25"/>
  </w:num>
  <w:num w:numId="22">
    <w:abstractNumId w:val="104"/>
  </w:num>
  <w:num w:numId="23">
    <w:abstractNumId w:val="50"/>
  </w:num>
  <w:num w:numId="24">
    <w:abstractNumId w:val="115"/>
  </w:num>
  <w:num w:numId="25">
    <w:abstractNumId w:val="79"/>
  </w:num>
  <w:num w:numId="26">
    <w:abstractNumId w:val="27"/>
  </w:num>
  <w:num w:numId="27">
    <w:abstractNumId w:val="15"/>
  </w:num>
  <w:num w:numId="28">
    <w:abstractNumId w:val="97"/>
  </w:num>
  <w:num w:numId="29">
    <w:abstractNumId w:val="80"/>
  </w:num>
  <w:num w:numId="30">
    <w:abstractNumId w:val="26"/>
  </w:num>
  <w:num w:numId="31">
    <w:abstractNumId w:val="66"/>
  </w:num>
  <w:num w:numId="32">
    <w:abstractNumId w:val="100"/>
  </w:num>
  <w:num w:numId="33">
    <w:abstractNumId w:val="32"/>
  </w:num>
  <w:num w:numId="34">
    <w:abstractNumId w:val="43"/>
  </w:num>
  <w:num w:numId="35">
    <w:abstractNumId w:val="36"/>
  </w:num>
  <w:num w:numId="36">
    <w:abstractNumId w:val="96"/>
  </w:num>
  <w:num w:numId="37">
    <w:abstractNumId w:val="117"/>
  </w:num>
  <w:num w:numId="38">
    <w:abstractNumId w:val="42"/>
  </w:num>
  <w:num w:numId="39">
    <w:abstractNumId w:val="74"/>
  </w:num>
  <w:num w:numId="40">
    <w:abstractNumId w:val="24"/>
  </w:num>
  <w:num w:numId="41">
    <w:abstractNumId w:val="78"/>
  </w:num>
  <w:num w:numId="42">
    <w:abstractNumId w:val="33"/>
  </w:num>
  <w:num w:numId="43">
    <w:abstractNumId w:val="52"/>
  </w:num>
  <w:num w:numId="44">
    <w:abstractNumId w:val="28"/>
  </w:num>
  <w:num w:numId="45">
    <w:abstractNumId w:val="87"/>
  </w:num>
  <w:num w:numId="46">
    <w:abstractNumId w:val="4"/>
  </w:num>
  <w:num w:numId="47">
    <w:abstractNumId w:val="31"/>
  </w:num>
  <w:num w:numId="48">
    <w:abstractNumId w:val="71"/>
  </w:num>
  <w:num w:numId="49">
    <w:abstractNumId w:val="41"/>
  </w:num>
  <w:num w:numId="50">
    <w:abstractNumId w:val="56"/>
  </w:num>
  <w:num w:numId="51">
    <w:abstractNumId w:val="29"/>
  </w:num>
  <w:num w:numId="52">
    <w:abstractNumId w:val="116"/>
  </w:num>
  <w:num w:numId="53">
    <w:abstractNumId w:val="93"/>
  </w:num>
  <w:num w:numId="54">
    <w:abstractNumId w:val="98"/>
  </w:num>
  <w:num w:numId="55">
    <w:abstractNumId w:val="44"/>
  </w:num>
  <w:num w:numId="56">
    <w:abstractNumId w:val="18"/>
  </w:num>
  <w:num w:numId="57">
    <w:abstractNumId w:val="75"/>
  </w:num>
  <w:num w:numId="58">
    <w:abstractNumId w:val="107"/>
  </w:num>
  <w:num w:numId="59">
    <w:abstractNumId w:val="55"/>
  </w:num>
  <w:num w:numId="60">
    <w:abstractNumId w:val="109"/>
  </w:num>
  <w:num w:numId="61">
    <w:abstractNumId w:val="85"/>
  </w:num>
  <w:num w:numId="62">
    <w:abstractNumId w:val="95"/>
  </w:num>
  <w:num w:numId="63">
    <w:abstractNumId w:val="84"/>
  </w:num>
  <w:num w:numId="64">
    <w:abstractNumId w:val="68"/>
  </w:num>
  <w:num w:numId="65">
    <w:abstractNumId w:val="118"/>
  </w:num>
  <w:num w:numId="66">
    <w:abstractNumId w:val="72"/>
  </w:num>
  <w:num w:numId="67">
    <w:abstractNumId w:val="38"/>
  </w:num>
  <w:num w:numId="68">
    <w:abstractNumId w:val="119"/>
  </w:num>
  <w:num w:numId="69">
    <w:abstractNumId w:val="54"/>
  </w:num>
  <w:num w:numId="70">
    <w:abstractNumId w:val="39"/>
  </w:num>
  <w:num w:numId="71">
    <w:abstractNumId w:val="12"/>
  </w:num>
  <w:num w:numId="72">
    <w:abstractNumId w:val="22"/>
  </w:num>
  <w:num w:numId="73">
    <w:abstractNumId w:val="99"/>
  </w:num>
  <w:num w:numId="74">
    <w:abstractNumId w:val="8"/>
  </w:num>
  <w:num w:numId="75">
    <w:abstractNumId w:val="86"/>
  </w:num>
  <w:num w:numId="76">
    <w:abstractNumId w:val="103"/>
  </w:num>
  <w:num w:numId="77">
    <w:abstractNumId w:val="13"/>
  </w:num>
  <w:num w:numId="78">
    <w:abstractNumId w:val="58"/>
  </w:num>
  <w:num w:numId="79">
    <w:abstractNumId w:val="62"/>
  </w:num>
  <w:num w:numId="80">
    <w:abstractNumId w:val="16"/>
  </w:num>
  <w:num w:numId="81">
    <w:abstractNumId w:val="30"/>
  </w:num>
  <w:num w:numId="82">
    <w:abstractNumId w:val="88"/>
  </w:num>
  <w:num w:numId="83">
    <w:abstractNumId w:val="69"/>
  </w:num>
  <w:num w:numId="84">
    <w:abstractNumId w:val="67"/>
  </w:num>
  <w:num w:numId="85">
    <w:abstractNumId w:val="57"/>
  </w:num>
  <w:num w:numId="86">
    <w:abstractNumId w:val="53"/>
  </w:num>
  <w:num w:numId="87">
    <w:abstractNumId w:val="0"/>
  </w:num>
  <w:num w:numId="88">
    <w:abstractNumId w:val="89"/>
  </w:num>
  <w:num w:numId="89">
    <w:abstractNumId w:val="2"/>
  </w:num>
  <w:num w:numId="90">
    <w:abstractNumId w:val="76"/>
  </w:num>
  <w:num w:numId="91">
    <w:abstractNumId w:val="3"/>
  </w:num>
  <w:num w:numId="92">
    <w:abstractNumId w:val="94"/>
  </w:num>
  <w:num w:numId="93">
    <w:abstractNumId w:val="60"/>
  </w:num>
  <w:num w:numId="94">
    <w:abstractNumId w:val="35"/>
  </w:num>
  <w:num w:numId="95">
    <w:abstractNumId w:val="114"/>
  </w:num>
  <w:num w:numId="96">
    <w:abstractNumId w:val="92"/>
  </w:num>
  <w:num w:numId="97">
    <w:abstractNumId w:val="111"/>
  </w:num>
  <w:num w:numId="98">
    <w:abstractNumId w:val="112"/>
  </w:num>
  <w:num w:numId="99">
    <w:abstractNumId w:val="102"/>
  </w:num>
  <w:num w:numId="100">
    <w:abstractNumId w:val="91"/>
  </w:num>
  <w:num w:numId="101">
    <w:abstractNumId w:val="82"/>
  </w:num>
  <w:num w:numId="102">
    <w:abstractNumId w:val="49"/>
  </w:num>
  <w:num w:numId="103">
    <w:abstractNumId w:val="37"/>
  </w:num>
  <w:num w:numId="104">
    <w:abstractNumId w:val="21"/>
  </w:num>
  <w:num w:numId="105">
    <w:abstractNumId w:val="11"/>
  </w:num>
  <w:num w:numId="106">
    <w:abstractNumId w:val="5"/>
  </w:num>
  <w:num w:numId="107">
    <w:abstractNumId w:val="70"/>
  </w:num>
  <w:num w:numId="108">
    <w:abstractNumId w:val="108"/>
  </w:num>
  <w:num w:numId="109">
    <w:abstractNumId w:val="110"/>
  </w:num>
  <w:num w:numId="110">
    <w:abstractNumId w:val="46"/>
  </w:num>
  <w:num w:numId="111">
    <w:abstractNumId w:val="51"/>
  </w:num>
  <w:num w:numId="112">
    <w:abstractNumId w:val="59"/>
  </w:num>
  <w:num w:numId="113">
    <w:abstractNumId w:val="101"/>
  </w:num>
  <w:num w:numId="114">
    <w:abstractNumId w:val="90"/>
  </w:num>
  <w:num w:numId="115">
    <w:abstractNumId w:val="14"/>
  </w:num>
  <w:num w:numId="116">
    <w:abstractNumId w:val="9"/>
  </w:num>
  <w:num w:numId="117">
    <w:abstractNumId w:val="73"/>
  </w:num>
  <w:num w:numId="118">
    <w:abstractNumId w:val="10"/>
  </w:num>
  <w:num w:numId="119">
    <w:abstractNumId w:val="113"/>
  </w:num>
  <w:num w:numId="120">
    <w:abstractNumId w:val="23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AB6063"/>
    <w:rsid w:val="00037918"/>
    <w:rsid w:val="00053DF3"/>
    <w:rsid w:val="0005529F"/>
    <w:rsid w:val="0008041E"/>
    <w:rsid w:val="00095693"/>
    <w:rsid w:val="00095992"/>
    <w:rsid w:val="000D70B2"/>
    <w:rsid w:val="000F7CEB"/>
    <w:rsid w:val="0013571D"/>
    <w:rsid w:val="00160BEB"/>
    <w:rsid w:val="00164B44"/>
    <w:rsid w:val="00174E14"/>
    <w:rsid w:val="001A5B40"/>
    <w:rsid w:val="001D4F94"/>
    <w:rsid w:val="001E1025"/>
    <w:rsid w:val="00205C4C"/>
    <w:rsid w:val="002143CC"/>
    <w:rsid w:val="00232DB2"/>
    <w:rsid w:val="00295825"/>
    <w:rsid w:val="002B0B47"/>
    <w:rsid w:val="002C08D9"/>
    <w:rsid w:val="002C1D3C"/>
    <w:rsid w:val="002C7558"/>
    <w:rsid w:val="002D3C2B"/>
    <w:rsid w:val="002F6B4F"/>
    <w:rsid w:val="00311356"/>
    <w:rsid w:val="00332F1A"/>
    <w:rsid w:val="003370C0"/>
    <w:rsid w:val="00342E0D"/>
    <w:rsid w:val="0034366E"/>
    <w:rsid w:val="00370228"/>
    <w:rsid w:val="00380D3C"/>
    <w:rsid w:val="00383BF3"/>
    <w:rsid w:val="00396330"/>
    <w:rsid w:val="003A698B"/>
    <w:rsid w:val="003B6A12"/>
    <w:rsid w:val="003D77D7"/>
    <w:rsid w:val="003E08D0"/>
    <w:rsid w:val="003E63CA"/>
    <w:rsid w:val="003E764F"/>
    <w:rsid w:val="004046BB"/>
    <w:rsid w:val="00410100"/>
    <w:rsid w:val="004371D3"/>
    <w:rsid w:val="004401DB"/>
    <w:rsid w:val="0045073C"/>
    <w:rsid w:val="00476300"/>
    <w:rsid w:val="004845C8"/>
    <w:rsid w:val="004D5691"/>
    <w:rsid w:val="00507551"/>
    <w:rsid w:val="00517CF1"/>
    <w:rsid w:val="00523E45"/>
    <w:rsid w:val="00524B64"/>
    <w:rsid w:val="00534C46"/>
    <w:rsid w:val="00535F33"/>
    <w:rsid w:val="00540F4A"/>
    <w:rsid w:val="005823B3"/>
    <w:rsid w:val="00584EEE"/>
    <w:rsid w:val="005B530C"/>
    <w:rsid w:val="005C59DF"/>
    <w:rsid w:val="005F5919"/>
    <w:rsid w:val="00627829"/>
    <w:rsid w:val="00656E80"/>
    <w:rsid w:val="006735A9"/>
    <w:rsid w:val="00693D31"/>
    <w:rsid w:val="006B1364"/>
    <w:rsid w:val="006F4389"/>
    <w:rsid w:val="007202C7"/>
    <w:rsid w:val="00723D25"/>
    <w:rsid w:val="007500D6"/>
    <w:rsid w:val="0076650A"/>
    <w:rsid w:val="007964A1"/>
    <w:rsid w:val="007A205C"/>
    <w:rsid w:val="007C5CB7"/>
    <w:rsid w:val="008121CC"/>
    <w:rsid w:val="00872CBF"/>
    <w:rsid w:val="008851CA"/>
    <w:rsid w:val="008B56D5"/>
    <w:rsid w:val="008C298D"/>
    <w:rsid w:val="008E6452"/>
    <w:rsid w:val="009034CF"/>
    <w:rsid w:val="00940A00"/>
    <w:rsid w:val="00961DE4"/>
    <w:rsid w:val="009B47AC"/>
    <w:rsid w:val="00A4604D"/>
    <w:rsid w:val="00A51980"/>
    <w:rsid w:val="00A77A19"/>
    <w:rsid w:val="00AA4EB7"/>
    <w:rsid w:val="00AB329E"/>
    <w:rsid w:val="00AB6063"/>
    <w:rsid w:val="00AE2995"/>
    <w:rsid w:val="00B15306"/>
    <w:rsid w:val="00B2167A"/>
    <w:rsid w:val="00B3183A"/>
    <w:rsid w:val="00B41AA4"/>
    <w:rsid w:val="00B9446A"/>
    <w:rsid w:val="00BB7848"/>
    <w:rsid w:val="00BC017C"/>
    <w:rsid w:val="00BE4E4E"/>
    <w:rsid w:val="00BF1C4C"/>
    <w:rsid w:val="00C220A6"/>
    <w:rsid w:val="00CB7E9E"/>
    <w:rsid w:val="00CC2ECD"/>
    <w:rsid w:val="00CD279E"/>
    <w:rsid w:val="00D007BE"/>
    <w:rsid w:val="00D1656B"/>
    <w:rsid w:val="00D50EE1"/>
    <w:rsid w:val="00D839D3"/>
    <w:rsid w:val="00DB600C"/>
    <w:rsid w:val="00DC29EB"/>
    <w:rsid w:val="00DD49AC"/>
    <w:rsid w:val="00DF632A"/>
    <w:rsid w:val="00E236F5"/>
    <w:rsid w:val="00E30519"/>
    <w:rsid w:val="00ED21B9"/>
    <w:rsid w:val="00F2116A"/>
    <w:rsid w:val="00F30407"/>
    <w:rsid w:val="00F60064"/>
    <w:rsid w:val="00F65170"/>
    <w:rsid w:val="00FA0901"/>
    <w:rsid w:val="00FE0B78"/>
    <w:rsid w:val="00FF2A1D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0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60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606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B6063"/>
    <w:pPr>
      <w:ind w:left="24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B6063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B6063"/>
  </w:style>
  <w:style w:type="paragraph" w:styleId="a6">
    <w:name w:val="Balloon Text"/>
    <w:basedOn w:val="a"/>
    <w:link w:val="a7"/>
    <w:uiPriority w:val="99"/>
    <w:semiHidden/>
    <w:unhideWhenUsed/>
    <w:rsid w:val="00AB60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63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12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21CC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8121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1C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nradm.ru" TargetMode="External"/><Relationship Id="rId13" Type="http://schemas.openxmlformats.org/officeDocument/2006/relationships/hyperlink" Target="http://www.shen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@shen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n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@shenr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nrad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A35A-A777-40F9-9071-9CCC74F1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41</Pages>
  <Words>13757</Words>
  <Characters>78417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20</cp:revision>
  <cp:lastPrinted>2023-06-20T08:53:00Z</cp:lastPrinted>
  <dcterms:created xsi:type="dcterms:W3CDTF">2023-06-05T11:35:00Z</dcterms:created>
  <dcterms:modified xsi:type="dcterms:W3CDTF">2026-04-28T09:04:00Z</dcterms:modified>
</cp:coreProperties>
</file>