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198" w:rsidRPr="00916E61" w:rsidRDefault="00291198" w:rsidP="0056752D">
      <w:pPr>
        <w:widowControl w:val="0"/>
        <w:autoSpaceDE w:val="0"/>
        <w:autoSpaceDN w:val="0"/>
        <w:adjustRightInd w:val="0"/>
        <w:ind w:left="-142"/>
        <w:jc w:val="center"/>
        <w:rPr>
          <w:rFonts w:eastAsia="Calibri"/>
          <w:b/>
          <w:bCs/>
          <w:sz w:val="28"/>
          <w:szCs w:val="28"/>
        </w:rPr>
      </w:pPr>
      <w:r w:rsidRPr="00916E61">
        <w:rPr>
          <w:rFonts w:eastAsia="Calibri"/>
          <w:b/>
          <w:bCs/>
          <w:sz w:val="28"/>
          <w:szCs w:val="28"/>
        </w:rPr>
        <w:t xml:space="preserve">АДМИНИСТРАЦИЯ </w:t>
      </w:r>
    </w:p>
    <w:p w:rsidR="00291198" w:rsidRPr="00916E61" w:rsidRDefault="00291198" w:rsidP="00291198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  <w:r w:rsidRPr="00916E61">
        <w:rPr>
          <w:rFonts w:eastAsia="Calibri"/>
          <w:b/>
          <w:bCs/>
          <w:sz w:val="28"/>
          <w:szCs w:val="28"/>
        </w:rPr>
        <w:t>ШЕНКУРСКОГО МУНИЦИПАЛЬНОГО ОКРУГА</w:t>
      </w:r>
    </w:p>
    <w:p w:rsidR="00291198" w:rsidRPr="00916E61" w:rsidRDefault="00291198" w:rsidP="00291198">
      <w:pPr>
        <w:jc w:val="center"/>
        <w:outlineLvl w:val="0"/>
        <w:rPr>
          <w:rFonts w:eastAsia="Calibri"/>
          <w:b/>
          <w:bCs/>
          <w:kern w:val="28"/>
          <w:sz w:val="28"/>
          <w:szCs w:val="28"/>
        </w:rPr>
      </w:pPr>
      <w:r w:rsidRPr="00916E61">
        <w:rPr>
          <w:rFonts w:eastAsia="Calibri"/>
          <w:b/>
          <w:bCs/>
          <w:kern w:val="28"/>
          <w:sz w:val="28"/>
          <w:szCs w:val="28"/>
        </w:rPr>
        <w:t>АРХАНГЕЛЬСКОЙ ОБЛАСТИ</w:t>
      </w:r>
    </w:p>
    <w:p w:rsidR="00291198" w:rsidRPr="00916E61" w:rsidRDefault="00291198" w:rsidP="00291198">
      <w:pPr>
        <w:rPr>
          <w:sz w:val="28"/>
          <w:szCs w:val="28"/>
        </w:rPr>
      </w:pPr>
    </w:p>
    <w:p w:rsidR="00291198" w:rsidRPr="00916E61" w:rsidRDefault="00291198" w:rsidP="00291198">
      <w:pPr>
        <w:rPr>
          <w:sz w:val="28"/>
          <w:szCs w:val="28"/>
        </w:rPr>
      </w:pPr>
    </w:p>
    <w:p w:rsidR="00291198" w:rsidRPr="00916E61" w:rsidRDefault="00291198" w:rsidP="00291198">
      <w:pPr>
        <w:jc w:val="center"/>
        <w:rPr>
          <w:b/>
          <w:spacing w:val="60"/>
          <w:sz w:val="36"/>
          <w:szCs w:val="36"/>
        </w:rPr>
      </w:pPr>
      <w:r w:rsidRPr="00916E61">
        <w:rPr>
          <w:b/>
          <w:spacing w:val="60"/>
          <w:sz w:val="36"/>
          <w:szCs w:val="36"/>
        </w:rPr>
        <w:t xml:space="preserve">ПОСТАНОВЛЕНИЕ </w:t>
      </w:r>
    </w:p>
    <w:p w:rsidR="00291198" w:rsidRPr="00916E61" w:rsidRDefault="00291198" w:rsidP="00291198">
      <w:pPr>
        <w:jc w:val="center"/>
        <w:rPr>
          <w:b/>
          <w:sz w:val="28"/>
          <w:szCs w:val="28"/>
        </w:rPr>
      </w:pPr>
    </w:p>
    <w:p w:rsidR="00291198" w:rsidRPr="00916E61" w:rsidRDefault="00291198" w:rsidP="00291198">
      <w:pPr>
        <w:autoSpaceDE w:val="0"/>
        <w:autoSpaceDN w:val="0"/>
        <w:adjustRightInd w:val="0"/>
        <w:rPr>
          <w:rFonts w:eastAsia="Calibri"/>
          <w:b/>
          <w:bCs/>
          <w:sz w:val="28"/>
          <w:szCs w:val="28"/>
        </w:rPr>
      </w:pPr>
    </w:p>
    <w:p w:rsidR="00291198" w:rsidRPr="00916E61" w:rsidRDefault="00A22D57" w:rsidP="00291198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от </w:t>
      </w:r>
      <w:r w:rsidR="00FD73FE">
        <w:rPr>
          <w:rFonts w:eastAsia="Calibri"/>
          <w:bCs/>
          <w:sz w:val="28"/>
          <w:szCs w:val="28"/>
        </w:rPr>
        <w:t>21</w:t>
      </w:r>
      <w:r>
        <w:rPr>
          <w:rFonts w:eastAsia="Calibri"/>
          <w:bCs/>
          <w:sz w:val="28"/>
          <w:szCs w:val="28"/>
        </w:rPr>
        <w:t xml:space="preserve"> мая</w:t>
      </w:r>
      <w:r w:rsidR="00291198" w:rsidRPr="00916E61">
        <w:rPr>
          <w:rFonts w:eastAsia="Calibri"/>
          <w:bCs/>
          <w:sz w:val="28"/>
          <w:szCs w:val="28"/>
        </w:rPr>
        <w:t xml:space="preserve"> 202</w:t>
      </w:r>
      <w:r>
        <w:rPr>
          <w:rFonts w:eastAsia="Calibri"/>
          <w:bCs/>
          <w:sz w:val="28"/>
          <w:szCs w:val="28"/>
        </w:rPr>
        <w:t>6</w:t>
      </w:r>
      <w:r w:rsidR="00291198" w:rsidRPr="00916E61">
        <w:rPr>
          <w:rFonts w:eastAsia="Calibri"/>
          <w:bCs/>
          <w:sz w:val="28"/>
          <w:szCs w:val="28"/>
        </w:rPr>
        <w:t xml:space="preserve"> г. № </w:t>
      </w:r>
      <w:r w:rsidR="00FD73FE">
        <w:rPr>
          <w:rFonts w:eastAsia="Calibri"/>
          <w:bCs/>
          <w:sz w:val="28"/>
          <w:szCs w:val="28"/>
        </w:rPr>
        <w:t>440</w:t>
      </w:r>
      <w:r w:rsidR="00291198" w:rsidRPr="00916E61">
        <w:rPr>
          <w:rFonts w:eastAsia="Calibri"/>
          <w:bCs/>
          <w:sz w:val="28"/>
          <w:szCs w:val="28"/>
        </w:rPr>
        <w:t>-па</w:t>
      </w:r>
    </w:p>
    <w:p w:rsidR="00291198" w:rsidRPr="00916E61" w:rsidRDefault="00291198" w:rsidP="00291198">
      <w:pPr>
        <w:jc w:val="center"/>
        <w:rPr>
          <w:sz w:val="28"/>
          <w:szCs w:val="28"/>
        </w:rPr>
      </w:pPr>
    </w:p>
    <w:p w:rsidR="00291198" w:rsidRPr="00916E61" w:rsidRDefault="00291198" w:rsidP="00291198">
      <w:pPr>
        <w:jc w:val="center"/>
        <w:rPr>
          <w:sz w:val="28"/>
          <w:szCs w:val="28"/>
        </w:rPr>
      </w:pPr>
    </w:p>
    <w:p w:rsidR="00291198" w:rsidRPr="00916E61" w:rsidRDefault="00291198" w:rsidP="00291198">
      <w:pPr>
        <w:jc w:val="center"/>
        <w:outlineLvl w:val="0"/>
        <w:rPr>
          <w:rFonts w:eastAsia="Calibri"/>
          <w:kern w:val="28"/>
          <w:sz w:val="20"/>
          <w:szCs w:val="20"/>
        </w:rPr>
      </w:pPr>
      <w:r w:rsidRPr="00916E61">
        <w:rPr>
          <w:rFonts w:eastAsia="Calibri"/>
          <w:bCs/>
          <w:kern w:val="28"/>
          <w:sz w:val="20"/>
          <w:szCs w:val="20"/>
        </w:rPr>
        <w:t>г. Шенкурск</w:t>
      </w:r>
    </w:p>
    <w:p w:rsidR="00291198" w:rsidRPr="00305BB4" w:rsidRDefault="00291198" w:rsidP="00291198">
      <w:pPr>
        <w:jc w:val="center"/>
        <w:rPr>
          <w:bCs/>
          <w:sz w:val="28"/>
          <w:szCs w:val="28"/>
        </w:rPr>
      </w:pPr>
    </w:p>
    <w:p w:rsidR="00291198" w:rsidRPr="00305BB4" w:rsidRDefault="00291198" w:rsidP="00291198">
      <w:pPr>
        <w:jc w:val="center"/>
        <w:rPr>
          <w:bCs/>
          <w:sz w:val="28"/>
          <w:szCs w:val="28"/>
        </w:rPr>
      </w:pPr>
    </w:p>
    <w:p w:rsidR="00305BB4" w:rsidRDefault="00305BB4" w:rsidP="00305B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изменения в постановление администрации</w:t>
      </w:r>
    </w:p>
    <w:p w:rsidR="00861A86" w:rsidRDefault="00305BB4" w:rsidP="00305B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Шенкурского муниципального округа</w:t>
      </w:r>
      <w:r w:rsidR="005C4F36">
        <w:rPr>
          <w:b/>
          <w:sz w:val="28"/>
          <w:szCs w:val="28"/>
        </w:rPr>
        <w:t xml:space="preserve"> Архангельской области</w:t>
      </w:r>
    </w:p>
    <w:p w:rsidR="00305BB4" w:rsidRPr="00305BB4" w:rsidRDefault="00305BB4" w:rsidP="00305B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от 05 февраля 2024 года </w:t>
      </w:r>
      <w:r w:rsidRPr="00305BB4">
        <w:rPr>
          <w:b/>
          <w:sz w:val="28"/>
          <w:szCs w:val="28"/>
        </w:rPr>
        <w:t>№ 53</w:t>
      </w:r>
      <w:r>
        <w:rPr>
          <w:b/>
          <w:sz w:val="28"/>
          <w:szCs w:val="28"/>
        </w:rPr>
        <w:t>-</w:t>
      </w:r>
      <w:r w:rsidRPr="00305BB4">
        <w:rPr>
          <w:b/>
          <w:sz w:val="28"/>
          <w:szCs w:val="28"/>
        </w:rPr>
        <w:t>па</w:t>
      </w:r>
    </w:p>
    <w:p w:rsidR="00291198" w:rsidRPr="00916E61" w:rsidRDefault="00291198" w:rsidP="00291198">
      <w:pPr>
        <w:rPr>
          <w:b/>
        </w:rPr>
      </w:pPr>
    </w:p>
    <w:p w:rsidR="00291198" w:rsidRPr="00916E61" w:rsidRDefault="00291198" w:rsidP="00291198">
      <w:pPr>
        <w:rPr>
          <w:b/>
        </w:rPr>
      </w:pPr>
      <w:r w:rsidRPr="00916E61">
        <w:rPr>
          <w:b/>
        </w:rPr>
        <w:t xml:space="preserve"> </w:t>
      </w:r>
    </w:p>
    <w:p w:rsidR="00291198" w:rsidRPr="00916E61" w:rsidRDefault="002F7A05" w:rsidP="000472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7FAC">
        <w:rPr>
          <w:bCs/>
          <w:kern w:val="36"/>
          <w:sz w:val="28"/>
          <w:szCs w:val="28"/>
        </w:rPr>
        <w:t xml:space="preserve">В соответствии с пунктом 15 части 1 статьи 16 Федерального </w:t>
      </w:r>
      <w:r>
        <w:rPr>
          <w:sz w:val="28"/>
          <w:szCs w:val="28"/>
        </w:rPr>
        <w:t>закона</w:t>
      </w:r>
      <w:r w:rsidRPr="00444F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Pr="00444FF8">
        <w:rPr>
          <w:sz w:val="28"/>
          <w:szCs w:val="28"/>
        </w:rPr>
        <w:t>от 0</w:t>
      </w:r>
      <w:r>
        <w:rPr>
          <w:sz w:val="28"/>
          <w:szCs w:val="28"/>
        </w:rPr>
        <w:t xml:space="preserve">6 октября 2003 года </w:t>
      </w:r>
      <w:r w:rsidRPr="00444FF8">
        <w:rPr>
          <w:sz w:val="28"/>
          <w:szCs w:val="28"/>
        </w:rPr>
        <w:t>№ 131-ФЗ</w:t>
      </w:r>
      <w:r>
        <w:rPr>
          <w:sz w:val="28"/>
          <w:szCs w:val="28"/>
        </w:rPr>
        <w:t xml:space="preserve"> </w:t>
      </w:r>
      <w:r w:rsidRPr="00444FF8">
        <w:rPr>
          <w:sz w:val="28"/>
          <w:szCs w:val="28"/>
        </w:rPr>
        <w:t>«Об общих принципах организации местного самоуправления в Российской Федерации»,</w:t>
      </w:r>
      <w:r w:rsidR="00291198" w:rsidRPr="00916E61">
        <w:rPr>
          <w:sz w:val="28"/>
          <w:szCs w:val="28"/>
        </w:rPr>
        <w:t xml:space="preserve"> Федеральным законом </w:t>
      </w:r>
      <w:r>
        <w:rPr>
          <w:sz w:val="28"/>
          <w:szCs w:val="28"/>
        </w:rPr>
        <w:t xml:space="preserve">               </w:t>
      </w:r>
      <w:r w:rsidR="00291198" w:rsidRPr="00916E61">
        <w:rPr>
          <w:sz w:val="28"/>
          <w:szCs w:val="28"/>
        </w:rPr>
        <w:t>от 28 декабря 2009 года № 381-ФЗ «Об основах государственного регулирования торговой деятельности в Российской Федерации», Порядком разработки и утверждения органом местного самоуправления, определенным в соответствии с уставом муниципального образования Архангельской области, схемы размещения нестационарных торговых объектов, утвержденным</w:t>
      </w:r>
      <w:r>
        <w:rPr>
          <w:sz w:val="28"/>
          <w:szCs w:val="28"/>
        </w:rPr>
        <w:t xml:space="preserve"> постановлением М</w:t>
      </w:r>
      <w:r w:rsidR="00291198" w:rsidRPr="00916E61">
        <w:rPr>
          <w:sz w:val="28"/>
          <w:szCs w:val="28"/>
        </w:rPr>
        <w:t xml:space="preserve">инистерства агропромышленного комплекса и торговли Архангельской области от </w:t>
      </w:r>
      <w:r>
        <w:rPr>
          <w:sz w:val="28"/>
          <w:szCs w:val="28"/>
        </w:rPr>
        <w:t>0</w:t>
      </w:r>
      <w:r w:rsidR="00291198" w:rsidRPr="00916E61">
        <w:rPr>
          <w:sz w:val="28"/>
          <w:szCs w:val="28"/>
        </w:rPr>
        <w:t xml:space="preserve">9 марта </w:t>
      </w:r>
      <w:r w:rsidR="00861A86">
        <w:rPr>
          <w:sz w:val="28"/>
          <w:szCs w:val="28"/>
        </w:rPr>
        <w:t>2011 года  № 1-п, администрация</w:t>
      </w:r>
      <w:r w:rsidR="00291198" w:rsidRPr="00916E61">
        <w:rPr>
          <w:sz w:val="28"/>
          <w:szCs w:val="28"/>
        </w:rPr>
        <w:t xml:space="preserve"> Шен</w:t>
      </w:r>
      <w:r w:rsidR="00861A86">
        <w:rPr>
          <w:sz w:val="28"/>
          <w:szCs w:val="28"/>
        </w:rPr>
        <w:t>курского муниципального  округа</w:t>
      </w:r>
      <w:r w:rsidR="00291198" w:rsidRPr="00916E61">
        <w:rPr>
          <w:sz w:val="28"/>
          <w:szCs w:val="28"/>
        </w:rPr>
        <w:t xml:space="preserve"> Арханг</w:t>
      </w:r>
      <w:r>
        <w:rPr>
          <w:sz w:val="28"/>
          <w:szCs w:val="28"/>
        </w:rPr>
        <w:t>ельской области</w:t>
      </w:r>
      <w:r w:rsidR="00291198">
        <w:rPr>
          <w:sz w:val="28"/>
          <w:szCs w:val="28"/>
        </w:rPr>
        <w:t xml:space="preserve">  </w:t>
      </w:r>
      <w:proofErr w:type="spellStart"/>
      <w:proofErr w:type="gramStart"/>
      <w:r w:rsidR="00291198" w:rsidRPr="00916E61">
        <w:rPr>
          <w:b/>
          <w:sz w:val="28"/>
          <w:szCs w:val="28"/>
        </w:rPr>
        <w:t>п</w:t>
      </w:r>
      <w:proofErr w:type="spellEnd"/>
      <w:proofErr w:type="gramEnd"/>
      <w:r w:rsidR="00291198" w:rsidRPr="00916E61">
        <w:rPr>
          <w:b/>
          <w:sz w:val="28"/>
          <w:szCs w:val="28"/>
        </w:rPr>
        <w:t xml:space="preserve"> о с т а н о в л я е т:</w:t>
      </w:r>
    </w:p>
    <w:p w:rsidR="00291198" w:rsidRPr="00916E61" w:rsidRDefault="00047294" w:rsidP="0004729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 Утвердить прилагаемое изменение, которое вносится в постановление администрации Шенкурского муниципального округа Архангельской области</w:t>
      </w:r>
      <w:r w:rsidR="00291198" w:rsidRPr="00916E61">
        <w:rPr>
          <w:sz w:val="28"/>
          <w:szCs w:val="28"/>
        </w:rPr>
        <w:t xml:space="preserve"> </w:t>
      </w:r>
      <w:r>
        <w:rPr>
          <w:sz w:val="28"/>
          <w:szCs w:val="28"/>
        </w:rPr>
        <w:t>от 05 февраля 2024 года № 53-па «</w:t>
      </w:r>
      <w:r w:rsidR="00861A86">
        <w:rPr>
          <w:sz w:val="28"/>
          <w:szCs w:val="28"/>
        </w:rPr>
        <w:t>Об</w:t>
      </w:r>
      <w:r w:rsidRPr="00047294">
        <w:rPr>
          <w:sz w:val="28"/>
          <w:szCs w:val="28"/>
        </w:rPr>
        <w:t xml:space="preserve"> утверждении схемы размещения нестационарны</w:t>
      </w:r>
      <w:r>
        <w:rPr>
          <w:sz w:val="28"/>
          <w:szCs w:val="28"/>
        </w:rPr>
        <w:t xml:space="preserve">х </w:t>
      </w:r>
      <w:r w:rsidRPr="00047294">
        <w:rPr>
          <w:sz w:val="28"/>
          <w:szCs w:val="28"/>
        </w:rPr>
        <w:t>торговых объектов на территории</w:t>
      </w:r>
      <w:r>
        <w:rPr>
          <w:sz w:val="28"/>
          <w:szCs w:val="28"/>
        </w:rPr>
        <w:t xml:space="preserve"> </w:t>
      </w:r>
      <w:r w:rsidRPr="00047294">
        <w:rPr>
          <w:sz w:val="28"/>
          <w:szCs w:val="28"/>
        </w:rPr>
        <w:t>Шенкурского муниципального округа Архангельской области</w:t>
      </w:r>
      <w:r>
        <w:rPr>
          <w:sz w:val="28"/>
          <w:szCs w:val="28"/>
        </w:rPr>
        <w:t>».</w:t>
      </w:r>
    </w:p>
    <w:p w:rsidR="002F7A05" w:rsidRDefault="00047294" w:rsidP="00047294">
      <w:pPr>
        <w:jc w:val="both"/>
        <w:rPr>
          <w:sz w:val="28"/>
          <w:szCs w:val="28"/>
        </w:rPr>
      </w:pPr>
      <w:r w:rsidRPr="00047294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291198" w:rsidRPr="00047294">
        <w:rPr>
          <w:sz w:val="28"/>
          <w:szCs w:val="28"/>
        </w:rPr>
        <w:t xml:space="preserve">2. </w:t>
      </w:r>
      <w:r w:rsidR="002F7A05" w:rsidRPr="00047294">
        <w:rPr>
          <w:sz w:val="28"/>
          <w:szCs w:val="28"/>
        </w:rPr>
        <w:t xml:space="preserve">Признать утратившим силу </w:t>
      </w:r>
      <w:r w:rsidR="002F7A05" w:rsidRPr="00047294">
        <w:rPr>
          <w:rFonts w:eastAsia="Calibri"/>
          <w:sz w:val="28"/>
          <w:szCs w:val="28"/>
          <w:lang w:eastAsia="en-US"/>
        </w:rPr>
        <w:t xml:space="preserve">постановление администрации </w:t>
      </w:r>
      <w:r w:rsidR="002F7A05" w:rsidRPr="00047294">
        <w:rPr>
          <w:sz w:val="28"/>
          <w:szCs w:val="28"/>
        </w:rPr>
        <w:t>Шенкурского муниципального округа Архангельской области</w:t>
      </w:r>
      <w:r w:rsidR="002F7A05" w:rsidRPr="00047294">
        <w:rPr>
          <w:rFonts w:eastAsia="Calibri"/>
          <w:sz w:val="28"/>
          <w:szCs w:val="28"/>
          <w:lang w:eastAsia="en-US"/>
        </w:rPr>
        <w:t xml:space="preserve"> </w:t>
      </w:r>
      <w:r w:rsidR="002F7A05" w:rsidRPr="00047294">
        <w:rPr>
          <w:rFonts w:eastAsia="Calibri"/>
          <w:bCs/>
          <w:sz w:val="28"/>
          <w:szCs w:val="28"/>
        </w:rPr>
        <w:t>от</w:t>
      </w:r>
      <w:r>
        <w:rPr>
          <w:rFonts w:eastAsia="Calibri"/>
          <w:bCs/>
          <w:sz w:val="28"/>
          <w:szCs w:val="28"/>
        </w:rPr>
        <w:t xml:space="preserve"> 28 июня 2024 года № 3</w:t>
      </w:r>
      <w:r w:rsidRPr="00047294">
        <w:rPr>
          <w:rFonts w:eastAsia="Calibri"/>
          <w:bCs/>
          <w:sz w:val="28"/>
          <w:szCs w:val="28"/>
        </w:rPr>
        <w:t>4</w:t>
      </w:r>
      <w:r w:rsidR="002F7A05" w:rsidRPr="00047294">
        <w:rPr>
          <w:rFonts w:eastAsia="Calibri"/>
          <w:bCs/>
          <w:sz w:val="28"/>
          <w:szCs w:val="28"/>
        </w:rPr>
        <w:t xml:space="preserve">3-па </w:t>
      </w:r>
      <w:r>
        <w:rPr>
          <w:rFonts w:eastAsia="Calibri"/>
          <w:bCs/>
          <w:sz w:val="28"/>
          <w:szCs w:val="28"/>
        </w:rPr>
        <w:t>«</w:t>
      </w:r>
      <w:r w:rsidRPr="00047294">
        <w:rPr>
          <w:sz w:val="28"/>
          <w:szCs w:val="28"/>
        </w:rPr>
        <w:t>О внесении дополнений в постановление администрации Шенкурского муниципального окр</w:t>
      </w:r>
      <w:r w:rsidR="00B457C8">
        <w:rPr>
          <w:sz w:val="28"/>
          <w:szCs w:val="28"/>
        </w:rPr>
        <w:t>уга от 5 февраля 2024 года № 53-</w:t>
      </w:r>
      <w:r w:rsidRPr="00047294">
        <w:rPr>
          <w:sz w:val="28"/>
          <w:szCs w:val="28"/>
        </w:rPr>
        <w:t>па</w:t>
      </w:r>
      <w:r>
        <w:rPr>
          <w:sz w:val="28"/>
          <w:szCs w:val="28"/>
        </w:rPr>
        <w:t xml:space="preserve"> </w:t>
      </w:r>
      <w:r w:rsidR="00861A86">
        <w:rPr>
          <w:sz w:val="28"/>
          <w:szCs w:val="28"/>
        </w:rPr>
        <w:t xml:space="preserve">«Об </w:t>
      </w:r>
      <w:r w:rsidRPr="00047294">
        <w:rPr>
          <w:sz w:val="28"/>
          <w:szCs w:val="28"/>
        </w:rPr>
        <w:t>утверждении схемы размещения нестационарных торговых объектов на территории Шенкурского муниципального округа Архангельской области»</w:t>
      </w:r>
      <w:r w:rsidR="005C4F36">
        <w:rPr>
          <w:sz w:val="28"/>
          <w:szCs w:val="28"/>
        </w:rPr>
        <w:t>.</w:t>
      </w:r>
    </w:p>
    <w:p w:rsidR="00861A86" w:rsidRDefault="00861A86" w:rsidP="0004729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</w:t>
      </w:r>
      <w:r w:rsidRPr="00861A86">
        <w:rPr>
          <w:sz w:val="28"/>
          <w:szCs w:val="28"/>
        </w:rPr>
        <w:t xml:space="preserve"> </w:t>
      </w:r>
      <w:r w:rsidRPr="00047294">
        <w:rPr>
          <w:sz w:val="28"/>
          <w:szCs w:val="28"/>
        </w:rPr>
        <w:t xml:space="preserve">Признать утратившим силу </w:t>
      </w:r>
      <w:r w:rsidRPr="00047294">
        <w:rPr>
          <w:rFonts w:eastAsia="Calibri"/>
          <w:sz w:val="28"/>
          <w:szCs w:val="28"/>
          <w:lang w:eastAsia="en-US"/>
        </w:rPr>
        <w:t xml:space="preserve">постановление администрации </w:t>
      </w:r>
      <w:r w:rsidRPr="00047294">
        <w:rPr>
          <w:sz w:val="28"/>
          <w:szCs w:val="28"/>
        </w:rPr>
        <w:t>Шенкурского муниципального округа Архангельской области</w:t>
      </w:r>
      <w:r w:rsidRPr="00047294">
        <w:rPr>
          <w:rFonts w:eastAsia="Calibri"/>
          <w:sz w:val="28"/>
          <w:szCs w:val="28"/>
          <w:lang w:eastAsia="en-US"/>
        </w:rPr>
        <w:t xml:space="preserve"> </w:t>
      </w:r>
      <w:r w:rsidRPr="00047294">
        <w:rPr>
          <w:rFonts w:eastAsia="Calibri"/>
          <w:bCs/>
          <w:sz w:val="28"/>
          <w:szCs w:val="28"/>
        </w:rPr>
        <w:t>от</w:t>
      </w:r>
      <w:r>
        <w:rPr>
          <w:rFonts w:eastAsia="Calibri"/>
          <w:bCs/>
          <w:sz w:val="28"/>
          <w:szCs w:val="28"/>
        </w:rPr>
        <w:t xml:space="preserve"> 13 августа </w:t>
      </w:r>
      <w:r>
        <w:rPr>
          <w:rFonts w:eastAsia="Calibri"/>
          <w:bCs/>
          <w:sz w:val="28"/>
          <w:szCs w:val="28"/>
        </w:rPr>
        <w:lastRenderedPageBreak/>
        <w:t>2025 года № 566</w:t>
      </w:r>
      <w:r w:rsidRPr="00047294">
        <w:rPr>
          <w:rFonts w:eastAsia="Calibri"/>
          <w:bCs/>
          <w:sz w:val="28"/>
          <w:szCs w:val="28"/>
        </w:rPr>
        <w:t>-па</w:t>
      </w:r>
      <w:r>
        <w:rPr>
          <w:rFonts w:eastAsia="Calibri"/>
          <w:bCs/>
          <w:sz w:val="28"/>
          <w:szCs w:val="28"/>
        </w:rPr>
        <w:t xml:space="preserve"> «</w:t>
      </w:r>
      <w:r w:rsidRPr="00861A86">
        <w:rPr>
          <w:sz w:val="28"/>
          <w:szCs w:val="28"/>
        </w:rPr>
        <w:t>О внесении дополнений в постановление администрации</w:t>
      </w:r>
      <w:r>
        <w:rPr>
          <w:sz w:val="28"/>
          <w:szCs w:val="28"/>
        </w:rPr>
        <w:t xml:space="preserve"> </w:t>
      </w:r>
      <w:r w:rsidRPr="00861A86">
        <w:rPr>
          <w:sz w:val="28"/>
          <w:szCs w:val="28"/>
        </w:rPr>
        <w:t xml:space="preserve">Шенкурского муниципального округа от </w:t>
      </w:r>
      <w:r>
        <w:rPr>
          <w:sz w:val="28"/>
          <w:szCs w:val="28"/>
        </w:rPr>
        <w:t>0</w:t>
      </w:r>
      <w:r w:rsidRPr="00861A86">
        <w:rPr>
          <w:sz w:val="28"/>
          <w:szCs w:val="28"/>
        </w:rPr>
        <w:t>5 февраля</w:t>
      </w:r>
      <w:r w:rsidR="005C4F36">
        <w:rPr>
          <w:sz w:val="28"/>
          <w:szCs w:val="28"/>
        </w:rPr>
        <w:t xml:space="preserve">         </w:t>
      </w:r>
      <w:r w:rsidRPr="00861A86">
        <w:rPr>
          <w:sz w:val="28"/>
          <w:szCs w:val="28"/>
        </w:rPr>
        <w:t xml:space="preserve"> 2024 года № 53-па</w:t>
      </w:r>
      <w:r>
        <w:rPr>
          <w:sz w:val="28"/>
          <w:szCs w:val="28"/>
        </w:rPr>
        <w:t xml:space="preserve"> </w:t>
      </w:r>
      <w:r w:rsidRPr="00861A86">
        <w:rPr>
          <w:sz w:val="28"/>
          <w:szCs w:val="28"/>
        </w:rPr>
        <w:t>«</w:t>
      </w:r>
      <w:r>
        <w:rPr>
          <w:sz w:val="28"/>
          <w:szCs w:val="28"/>
        </w:rPr>
        <w:t xml:space="preserve">Об </w:t>
      </w:r>
      <w:r w:rsidRPr="00861A86">
        <w:rPr>
          <w:sz w:val="28"/>
          <w:szCs w:val="28"/>
        </w:rPr>
        <w:t>утверждении схемы размещения нестационарных</w:t>
      </w:r>
      <w:r>
        <w:rPr>
          <w:sz w:val="28"/>
          <w:szCs w:val="28"/>
        </w:rPr>
        <w:t xml:space="preserve"> </w:t>
      </w:r>
      <w:r w:rsidRPr="00861A86">
        <w:rPr>
          <w:sz w:val="28"/>
          <w:szCs w:val="28"/>
        </w:rPr>
        <w:t>торговых объектов на территории</w:t>
      </w:r>
      <w:r>
        <w:rPr>
          <w:sz w:val="28"/>
          <w:szCs w:val="28"/>
        </w:rPr>
        <w:t xml:space="preserve"> </w:t>
      </w:r>
      <w:r w:rsidRPr="00861A86">
        <w:rPr>
          <w:sz w:val="28"/>
          <w:szCs w:val="28"/>
        </w:rPr>
        <w:t>Шенкурского муниципального округа Архангельской области»</w:t>
      </w:r>
      <w:r w:rsidR="005C4F36">
        <w:rPr>
          <w:sz w:val="28"/>
          <w:szCs w:val="28"/>
        </w:rPr>
        <w:t>.</w:t>
      </w:r>
    </w:p>
    <w:p w:rsidR="00291198" w:rsidRPr="00916E61" w:rsidRDefault="00861A86" w:rsidP="000472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91198" w:rsidRPr="00916E61">
        <w:rPr>
          <w:sz w:val="28"/>
          <w:szCs w:val="28"/>
        </w:rPr>
        <w:t xml:space="preserve">. Настоящее постановление вступает в силу со дня его официального опубликования.  </w:t>
      </w:r>
    </w:p>
    <w:p w:rsidR="00291198" w:rsidRPr="00916E61" w:rsidRDefault="00291198" w:rsidP="0029119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91198" w:rsidRPr="00916E61" w:rsidRDefault="00291198" w:rsidP="0029119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91198" w:rsidRDefault="002F7A05" w:rsidP="00291198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291198" w:rsidRPr="00916E61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а</w:t>
      </w:r>
      <w:r w:rsidR="00291198" w:rsidRPr="00916E61">
        <w:rPr>
          <w:b/>
          <w:sz w:val="28"/>
          <w:szCs w:val="28"/>
        </w:rPr>
        <w:t xml:space="preserve"> Шенкурского муниципального округа   </w:t>
      </w:r>
      <w:r>
        <w:rPr>
          <w:b/>
          <w:sz w:val="28"/>
          <w:szCs w:val="28"/>
        </w:rPr>
        <w:t xml:space="preserve">           </w:t>
      </w:r>
      <w:r w:rsidR="00291198" w:rsidRPr="00916E61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>О.И. Красникова</w:t>
      </w:r>
    </w:p>
    <w:p w:rsidR="00861A86" w:rsidRDefault="00861A86" w:rsidP="00291198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861A86" w:rsidRDefault="00861A86" w:rsidP="00291198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861A86" w:rsidRDefault="00861A86" w:rsidP="00291198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861A86" w:rsidRDefault="00861A86" w:rsidP="00291198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861A86" w:rsidRDefault="00861A86" w:rsidP="00291198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861A86" w:rsidRDefault="00861A86" w:rsidP="00291198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861A86" w:rsidRDefault="00861A86" w:rsidP="00291198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861A86" w:rsidRDefault="00861A86" w:rsidP="00291198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861A86" w:rsidRDefault="00861A86" w:rsidP="00291198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861A86" w:rsidRDefault="00861A86" w:rsidP="00291198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861A86" w:rsidRDefault="00861A86" w:rsidP="00291198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861A86" w:rsidRDefault="00861A86" w:rsidP="00291198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861A86" w:rsidRDefault="00861A86" w:rsidP="00291198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861A86" w:rsidRDefault="00861A86" w:rsidP="00291198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861A86" w:rsidRDefault="00861A86" w:rsidP="00291198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861A86" w:rsidRDefault="00861A86" w:rsidP="00291198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861A86" w:rsidRDefault="00861A86" w:rsidP="00291198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861A86" w:rsidRDefault="00861A86" w:rsidP="00291198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861A86" w:rsidRDefault="00861A86" w:rsidP="00291198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861A86" w:rsidRDefault="00861A86" w:rsidP="00291198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861A86" w:rsidRDefault="00861A86" w:rsidP="00291198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861A86" w:rsidRDefault="00861A86" w:rsidP="00291198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861A86" w:rsidRDefault="00861A86" w:rsidP="00291198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861A86" w:rsidRDefault="00861A86" w:rsidP="00291198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861A86" w:rsidRDefault="00861A86" w:rsidP="00291198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861A86" w:rsidRDefault="00861A86" w:rsidP="00291198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861A86" w:rsidRDefault="00861A86" w:rsidP="00291198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861A86" w:rsidRDefault="00861A86" w:rsidP="00291198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861A86" w:rsidRDefault="00861A86" w:rsidP="00291198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861A86" w:rsidRDefault="00861A86" w:rsidP="00291198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861A86" w:rsidRDefault="00861A86" w:rsidP="00291198">
      <w:pPr>
        <w:widowControl w:val="0"/>
        <w:autoSpaceDE w:val="0"/>
        <w:autoSpaceDN w:val="0"/>
        <w:adjustRightInd w:val="0"/>
        <w:rPr>
          <w:b/>
          <w:sz w:val="28"/>
          <w:szCs w:val="28"/>
        </w:rPr>
        <w:sectPr w:rsidR="00861A86" w:rsidSect="00B457C8">
          <w:headerReference w:type="default" r:id="rId6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8A2795" w:rsidRPr="00602AA6" w:rsidRDefault="008A2795" w:rsidP="008A2795">
      <w:pPr>
        <w:jc w:val="right"/>
        <w:rPr>
          <w:sz w:val="28"/>
          <w:szCs w:val="28"/>
        </w:rPr>
      </w:pPr>
      <w:r w:rsidRPr="00602AA6">
        <w:rPr>
          <w:sz w:val="28"/>
          <w:szCs w:val="28"/>
        </w:rPr>
        <w:t>УТВЕРЖДЕНО</w:t>
      </w:r>
    </w:p>
    <w:p w:rsidR="008A2795" w:rsidRPr="00602AA6" w:rsidRDefault="008A2795" w:rsidP="008A2795">
      <w:pPr>
        <w:jc w:val="right"/>
        <w:rPr>
          <w:sz w:val="28"/>
          <w:szCs w:val="28"/>
        </w:rPr>
      </w:pPr>
      <w:r w:rsidRPr="00602AA6">
        <w:rPr>
          <w:sz w:val="28"/>
          <w:szCs w:val="28"/>
        </w:rPr>
        <w:t>постановлением администрации</w:t>
      </w:r>
    </w:p>
    <w:p w:rsidR="008A2795" w:rsidRPr="00602AA6" w:rsidRDefault="008A2795" w:rsidP="008A2795">
      <w:pPr>
        <w:jc w:val="right"/>
        <w:rPr>
          <w:sz w:val="28"/>
          <w:szCs w:val="28"/>
        </w:rPr>
      </w:pPr>
      <w:r w:rsidRPr="00602AA6">
        <w:rPr>
          <w:sz w:val="28"/>
          <w:szCs w:val="28"/>
        </w:rPr>
        <w:t xml:space="preserve">Шенкурского муниципального округа </w:t>
      </w:r>
    </w:p>
    <w:p w:rsidR="008A2795" w:rsidRPr="00602AA6" w:rsidRDefault="008A2795" w:rsidP="008A2795">
      <w:pPr>
        <w:jc w:val="right"/>
        <w:rPr>
          <w:sz w:val="28"/>
          <w:szCs w:val="28"/>
        </w:rPr>
      </w:pPr>
      <w:r w:rsidRPr="00602AA6">
        <w:rPr>
          <w:sz w:val="28"/>
          <w:szCs w:val="28"/>
        </w:rPr>
        <w:t xml:space="preserve">Архангельской области </w:t>
      </w:r>
    </w:p>
    <w:p w:rsidR="008A2795" w:rsidRPr="00602AA6" w:rsidRDefault="008A2795" w:rsidP="008A2795">
      <w:pPr>
        <w:jc w:val="right"/>
        <w:rPr>
          <w:sz w:val="28"/>
          <w:szCs w:val="28"/>
        </w:rPr>
      </w:pPr>
      <w:r w:rsidRPr="00602AA6">
        <w:rPr>
          <w:sz w:val="28"/>
          <w:szCs w:val="28"/>
        </w:rPr>
        <w:t xml:space="preserve">от </w:t>
      </w:r>
      <w:r w:rsidR="00E6125B">
        <w:rPr>
          <w:sz w:val="28"/>
          <w:szCs w:val="28"/>
        </w:rPr>
        <w:t>21</w:t>
      </w:r>
      <w:r w:rsidRPr="00602AA6">
        <w:rPr>
          <w:sz w:val="28"/>
          <w:szCs w:val="28"/>
        </w:rPr>
        <w:t xml:space="preserve"> мая 2026 г. № </w:t>
      </w:r>
      <w:r w:rsidR="00E6125B">
        <w:rPr>
          <w:sz w:val="28"/>
          <w:szCs w:val="28"/>
        </w:rPr>
        <w:t>440</w:t>
      </w:r>
      <w:r w:rsidRPr="00602AA6">
        <w:rPr>
          <w:sz w:val="28"/>
          <w:szCs w:val="28"/>
        </w:rPr>
        <w:t>-па</w:t>
      </w:r>
    </w:p>
    <w:p w:rsidR="008A2795" w:rsidRPr="00602AA6" w:rsidRDefault="008A2795" w:rsidP="008A2795">
      <w:pPr>
        <w:jc w:val="both"/>
        <w:rPr>
          <w:sz w:val="28"/>
          <w:szCs w:val="28"/>
        </w:rPr>
      </w:pPr>
    </w:p>
    <w:p w:rsidR="008A2795" w:rsidRPr="00602AA6" w:rsidRDefault="008A2795" w:rsidP="008A2795">
      <w:pPr>
        <w:jc w:val="both"/>
        <w:rPr>
          <w:sz w:val="28"/>
          <w:szCs w:val="28"/>
        </w:rPr>
      </w:pPr>
    </w:p>
    <w:p w:rsidR="008A2795" w:rsidRPr="00602AA6" w:rsidRDefault="008A2795" w:rsidP="008A2795">
      <w:pPr>
        <w:tabs>
          <w:tab w:val="left" w:pos="3135"/>
        </w:tabs>
        <w:jc w:val="center"/>
        <w:rPr>
          <w:b/>
          <w:sz w:val="28"/>
          <w:szCs w:val="28"/>
        </w:rPr>
      </w:pPr>
      <w:r w:rsidRPr="00602AA6">
        <w:rPr>
          <w:b/>
          <w:spacing w:val="20"/>
          <w:sz w:val="28"/>
          <w:szCs w:val="28"/>
        </w:rPr>
        <w:t>ИЗМЕНЕНИЕ</w:t>
      </w:r>
      <w:r w:rsidRPr="00602AA6">
        <w:rPr>
          <w:b/>
          <w:sz w:val="28"/>
          <w:szCs w:val="28"/>
        </w:rPr>
        <w:t>,</w:t>
      </w:r>
    </w:p>
    <w:p w:rsidR="008A2795" w:rsidRPr="00602AA6" w:rsidRDefault="008A2795" w:rsidP="008A2795">
      <w:pPr>
        <w:tabs>
          <w:tab w:val="left" w:pos="3135"/>
        </w:tabs>
        <w:jc w:val="center"/>
        <w:rPr>
          <w:b/>
          <w:sz w:val="28"/>
          <w:szCs w:val="28"/>
        </w:rPr>
      </w:pPr>
      <w:proofErr w:type="gramStart"/>
      <w:r w:rsidRPr="00602AA6">
        <w:rPr>
          <w:b/>
          <w:sz w:val="28"/>
          <w:szCs w:val="28"/>
        </w:rPr>
        <w:t>которое вносится в постановление администрации  Шенкурского муниципального округа Архангельской  области</w:t>
      </w:r>
      <w:proofErr w:type="gramEnd"/>
    </w:p>
    <w:p w:rsidR="008A2795" w:rsidRDefault="008A2795" w:rsidP="008A2795">
      <w:pPr>
        <w:tabs>
          <w:tab w:val="left" w:pos="3135"/>
        </w:tabs>
        <w:jc w:val="center"/>
        <w:rPr>
          <w:rFonts w:eastAsia="Calibri"/>
          <w:b/>
          <w:bCs/>
          <w:sz w:val="28"/>
          <w:szCs w:val="28"/>
        </w:rPr>
      </w:pPr>
      <w:r w:rsidRPr="00602AA6">
        <w:rPr>
          <w:b/>
          <w:sz w:val="28"/>
          <w:szCs w:val="28"/>
        </w:rPr>
        <w:t xml:space="preserve"> области</w:t>
      </w:r>
      <w:r w:rsidRPr="00602AA6"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b/>
          <w:bCs/>
          <w:sz w:val="28"/>
          <w:szCs w:val="28"/>
        </w:rPr>
        <w:t xml:space="preserve">от 05 февраля 2024 года </w:t>
      </w:r>
      <w:r w:rsidRPr="00602AA6">
        <w:rPr>
          <w:rFonts w:eastAsia="Calibri"/>
          <w:b/>
          <w:bCs/>
          <w:sz w:val="28"/>
          <w:szCs w:val="28"/>
        </w:rPr>
        <w:t xml:space="preserve">№ 53-па  </w:t>
      </w:r>
    </w:p>
    <w:p w:rsidR="008A2795" w:rsidRPr="009473BB" w:rsidRDefault="008A2795" w:rsidP="008A2795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</w:p>
    <w:p w:rsidR="008A2795" w:rsidRDefault="008A2795" w:rsidP="008A2795">
      <w:pPr>
        <w:ind w:firstLine="709"/>
        <w:jc w:val="both"/>
        <w:rPr>
          <w:bCs/>
          <w:sz w:val="26"/>
          <w:szCs w:val="26"/>
        </w:rPr>
      </w:pPr>
      <w:r w:rsidRPr="007A7453">
        <w:rPr>
          <w:sz w:val="26"/>
          <w:szCs w:val="26"/>
        </w:rPr>
        <w:t xml:space="preserve"> Дополнить Графические план</w:t>
      </w:r>
      <w:r w:rsidR="00861A86">
        <w:rPr>
          <w:sz w:val="26"/>
          <w:szCs w:val="26"/>
        </w:rPr>
        <w:t xml:space="preserve"> </w:t>
      </w:r>
      <w:r w:rsidRPr="007A7453">
        <w:rPr>
          <w:sz w:val="26"/>
          <w:szCs w:val="26"/>
        </w:rPr>
        <w:t>-</w:t>
      </w:r>
      <w:r w:rsidR="00861A86">
        <w:rPr>
          <w:sz w:val="26"/>
          <w:szCs w:val="26"/>
        </w:rPr>
        <w:t xml:space="preserve"> </w:t>
      </w:r>
      <w:r w:rsidRPr="007A7453">
        <w:rPr>
          <w:sz w:val="26"/>
          <w:szCs w:val="26"/>
        </w:rPr>
        <w:t xml:space="preserve">схемы размещения нестационарных торговых объектов на территории Шенкурского муниципального округа Архангельской области схемой № 13 «Местоположение </w:t>
      </w:r>
      <w:r>
        <w:rPr>
          <w:bCs/>
          <w:sz w:val="26"/>
          <w:szCs w:val="26"/>
        </w:rPr>
        <w:t>торговой площадки</w:t>
      </w:r>
      <w:r w:rsidRPr="007A7453">
        <w:rPr>
          <w:bCs/>
          <w:sz w:val="26"/>
          <w:szCs w:val="26"/>
        </w:rPr>
        <w:t xml:space="preserve"> (земельный </w:t>
      </w:r>
      <w:r w:rsidRPr="007A7453">
        <w:rPr>
          <w:sz w:val="26"/>
          <w:szCs w:val="26"/>
        </w:rPr>
        <w:t>площадью</w:t>
      </w:r>
      <w:r>
        <w:rPr>
          <w:sz w:val="26"/>
          <w:szCs w:val="26"/>
        </w:rPr>
        <w:t xml:space="preserve"> </w:t>
      </w:r>
      <w:r w:rsidR="001C081A">
        <w:rPr>
          <w:sz w:val="26"/>
          <w:szCs w:val="26"/>
        </w:rPr>
        <w:t>86</w:t>
      </w:r>
      <w:r w:rsidRPr="00DF01F7">
        <w:rPr>
          <w:sz w:val="26"/>
          <w:szCs w:val="26"/>
        </w:rPr>
        <w:t>0 кв</w:t>
      </w:r>
      <w:proofErr w:type="gramStart"/>
      <w:r w:rsidRPr="00DF01F7">
        <w:rPr>
          <w:sz w:val="26"/>
          <w:szCs w:val="26"/>
        </w:rPr>
        <w:t>.м</w:t>
      </w:r>
      <w:proofErr w:type="gramEnd"/>
      <w:r w:rsidRPr="007A7453">
        <w:rPr>
          <w:sz w:val="26"/>
          <w:szCs w:val="26"/>
        </w:rPr>
        <w:t>)</w:t>
      </w:r>
      <w:r w:rsidRPr="007A7453">
        <w:rPr>
          <w:bCs/>
          <w:sz w:val="26"/>
          <w:szCs w:val="26"/>
        </w:rPr>
        <w:t xml:space="preserve"> для размещение нестационарных торговых объектов во время проведения универсальных ярмарок</w:t>
      </w:r>
      <w:r w:rsidRPr="007A7453">
        <w:rPr>
          <w:sz w:val="26"/>
          <w:szCs w:val="26"/>
        </w:rPr>
        <w:t xml:space="preserve"> </w:t>
      </w:r>
      <w:r w:rsidRPr="007A7453">
        <w:rPr>
          <w:bCs/>
          <w:sz w:val="26"/>
          <w:szCs w:val="26"/>
        </w:rPr>
        <w:t>по адресу: Шенкурский округ,</w:t>
      </w:r>
      <w:r>
        <w:rPr>
          <w:bCs/>
          <w:sz w:val="26"/>
          <w:szCs w:val="26"/>
        </w:rPr>
        <w:t xml:space="preserve"> </w:t>
      </w:r>
      <w:proofErr w:type="gramStart"/>
      <w:r w:rsidRPr="007A7453">
        <w:rPr>
          <w:bCs/>
          <w:sz w:val="26"/>
          <w:szCs w:val="26"/>
        </w:rPr>
        <w:t>г</w:t>
      </w:r>
      <w:proofErr w:type="gramEnd"/>
      <w:r w:rsidRPr="007A7453">
        <w:rPr>
          <w:bCs/>
          <w:sz w:val="26"/>
          <w:szCs w:val="26"/>
        </w:rPr>
        <w:t>. Шенкурск,</w:t>
      </w:r>
      <w:r>
        <w:rPr>
          <w:bCs/>
          <w:sz w:val="26"/>
          <w:szCs w:val="26"/>
        </w:rPr>
        <w:t xml:space="preserve"> на пересечении  ул. К.Либкнехта и ул. Володарского</w:t>
      </w:r>
      <w:r w:rsidRPr="007A7453">
        <w:rPr>
          <w:bCs/>
          <w:sz w:val="26"/>
          <w:szCs w:val="26"/>
        </w:rPr>
        <w:t>.</w:t>
      </w:r>
    </w:p>
    <w:p w:rsidR="008A2795" w:rsidRDefault="008A2795" w:rsidP="008A2795">
      <w:pPr>
        <w:ind w:firstLine="540"/>
        <w:jc w:val="both"/>
        <w:rPr>
          <w:bCs/>
          <w:sz w:val="26"/>
          <w:szCs w:val="26"/>
        </w:rPr>
      </w:pPr>
    </w:p>
    <w:p w:rsidR="008A2795" w:rsidRPr="000B77FF" w:rsidRDefault="005C4F36" w:rsidP="008A279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8A2795" w:rsidRPr="000B77FF">
        <w:rPr>
          <w:rFonts w:ascii="Times New Roman" w:hAnsi="Times New Roman" w:cs="Times New Roman"/>
          <w:sz w:val="26"/>
          <w:szCs w:val="26"/>
        </w:rPr>
        <w:t>СХЕМА</w:t>
      </w:r>
    </w:p>
    <w:p w:rsidR="008A2795" w:rsidRDefault="008A2795" w:rsidP="008A2795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Размещения нес</w:t>
      </w:r>
      <w:r w:rsidR="001C081A">
        <w:rPr>
          <w:rFonts w:ascii="Times New Roman" w:hAnsi="Times New Roman" w:cs="Times New Roman"/>
          <w:b w:val="0"/>
          <w:sz w:val="26"/>
          <w:szCs w:val="26"/>
        </w:rPr>
        <w:t xml:space="preserve">тационарных торговых объектов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8A2795" w:rsidRDefault="008A2795" w:rsidP="008A2795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Шенкурского муниципального округа Архангельской области</w:t>
      </w:r>
    </w:p>
    <w:p w:rsidR="008A2795" w:rsidRPr="001414B9" w:rsidRDefault="008A2795" w:rsidP="008A2795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tbl>
      <w:tblPr>
        <w:tblW w:w="5191" w:type="pct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7"/>
        <w:gridCol w:w="2031"/>
        <w:gridCol w:w="1796"/>
        <w:gridCol w:w="770"/>
        <w:gridCol w:w="641"/>
        <w:gridCol w:w="1555"/>
        <w:gridCol w:w="1464"/>
        <w:gridCol w:w="1184"/>
      </w:tblGrid>
      <w:tr w:rsidR="00B457C8" w:rsidRPr="001414B9" w:rsidTr="00FD73FE">
        <w:trPr>
          <w:tblCellSpacing w:w="5" w:type="nil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95" w:rsidRDefault="008A2795" w:rsidP="00861A8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N  </w:t>
            </w:r>
            <w:r>
              <w:rPr>
                <w:rFonts w:ascii="Courier New" w:hAnsi="Courier New" w:cs="Courier New"/>
              </w:rPr>
              <w:br/>
            </w:r>
            <w:proofErr w:type="spellStart"/>
            <w:proofErr w:type="gramStart"/>
            <w:r>
              <w:rPr>
                <w:rFonts w:ascii="Courier New" w:hAnsi="Courier New" w:cs="Courier New"/>
              </w:rPr>
              <w:t>п</w:t>
            </w:r>
            <w:proofErr w:type="spellEnd"/>
            <w:proofErr w:type="gramEnd"/>
            <w:r>
              <w:rPr>
                <w:rFonts w:ascii="Courier New" w:hAnsi="Courier New" w:cs="Courier New"/>
              </w:rPr>
              <w:t>/</w:t>
            </w:r>
            <w:proofErr w:type="spellStart"/>
            <w:r>
              <w:rPr>
                <w:rFonts w:ascii="Courier New" w:hAnsi="Courier New" w:cs="Courier New"/>
              </w:rPr>
              <w:t>п</w:t>
            </w:r>
            <w:proofErr w:type="spellEnd"/>
            <w:r>
              <w:rPr>
                <w:rFonts w:ascii="Courier New" w:hAnsi="Courier New" w:cs="Courier New"/>
              </w:rPr>
              <w:t xml:space="preserve"> 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795" w:rsidRPr="001414B9" w:rsidRDefault="008A2795" w:rsidP="00B457C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1414B9">
              <w:rPr>
                <w:rFonts w:ascii="Times New Roman" w:hAnsi="Times New Roman" w:cs="Times New Roman"/>
                <w:sz w:val="22"/>
                <w:szCs w:val="22"/>
              </w:rPr>
              <w:t>Местополо-жение</w:t>
            </w:r>
            <w:proofErr w:type="spellEnd"/>
            <w:proofErr w:type="gramEnd"/>
          </w:p>
          <w:p w:rsidR="008A2795" w:rsidRPr="001414B9" w:rsidRDefault="008A2795" w:rsidP="00B457C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14B9">
              <w:rPr>
                <w:rFonts w:ascii="Times New Roman" w:hAnsi="Times New Roman" w:cs="Times New Roman"/>
                <w:sz w:val="22"/>
                <w:szCs w:val="22"/>
              </w:rPr>
              <w:t xml:space="preserve">(адреса)      </w:t>
            </w:r>
            <w:r w:rsidRPr="001414B9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proofErr w:type="gramStart"/>
            <w:r w:rsidRPr="001414B9">
              <w:rPr>
                <w:rFonts w:ascii="Times New Roman" w:hAnsi="Times New Roman" w:cs="Times New Roman"/>
                <w:sz w:val="22"/>
                <w:szCs w:val="22"/>
              </w:rPr>
              <w:t>нестацио-нарных</w:t>
            </w:r>
            <w:proofErr w:type="spellEnd"/>
            <w:proofErr w:type="gramEnd"/>
            <w:r w:rsidRPr="001414B9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Pr="001414B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торговых объектов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795" w:rsidRPr="001414B9" w:rsidRDefault="008A2795" w:rsidP="00B457C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14B9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795" w:rsidRPr="001414B9" w:rsidRDefault="008A2795" w:rsidP="00B457C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1414B9">
              <w:rPr>
                <w:rFonts w:ascii="Times New Roman" w:hAnsi="Times New Roman" w:cs="Times New Roman"/>
                <w:sz w:val="22"/>
                <w:szCs w:val="22"/>
              </w:rPr>
              <w:t>Пло-щадь</w:t>
            </w:r>
            <w:proofErr w:type="spellEnd"/>
            <w:proofErr w:type="gramEnd"/>
            <w:r w:rsidRPr="001414B9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proofErr w:type="spellStart"/>
            <w:r w:rsidRPr="001414B9">
              <w:rPr>
                <w:rFonts w:ascii="Times New Roman" w:hAnsi="Times New Roman" w:cs="Times New Roman"/>
                <w:sz w:val="22"/>
                <w:szCs w:val="22"/>
              </w:rPr>
              <w:t>объ-екта</w:t>
            </w:r>
            <w:proofErr w:type="spellEnd"/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795" w:rsidRPr="001414B9" w:rsidRDefault="008A2795" w:rsidP="00B457C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14B9">
              <w:rPr>
                <w:rFonts w:ascii="Times New Roman" w:hAnsi="Times New Roman" w:cs="Times New Roman"/>
                <w:sz w:val="22"/>
                <w:szCs w:val="22"/>
              </w:rPr>
              <w:t>Кол</w:t>
            </w:r>
            <w:proofErr w:type="gramStart"/>
            <w:r w:rsidRPr="001414B9">
              <w:rPr>
                <w:rFonts w:ascii="Times New Roman" w:hAnsi="Times New Roman" w:cs="Times New Roman"/>
                <w:sz w:val="22"/>
                <w:szCs w:val="22"/>
              </w:rPr>
              <w:t>и-</w:t>
            </w:r>
            <w:proofErr w:type="gramEnd"/>
            <w:r w:rsidRPr="001414B9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1414B9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1414B9">
              <w:rPr>
                <w:rFonts w:ascii="Times New Roman" w:hAnsi="Times New Roman" w:cs="Times New Roman"/>
                <w:sz w:val="22"/>
                <w:szCs w:val="22"/>
              </w:rPr>
              <w:t>чество</w:t>
            </w:r>
            <w:proofErr w:type="spellEnd"/>
            <w:r w:rsidRPr="001414B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414B9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1414B9">
              <w:rPr>
                <w:rFonts w:ascii="Times New Roman" w:hAnsi="Times New Roman" w:cs="Times New Roman"/>
                <w:sz w:val="22"/>
                <w:szCs w:val="22"/>
              </w:rPr>
              <w:t>отве-денных</w:t>
            </w:r>
            <w:proofErr w:type="spellEnd"/>
            <w:r w:rsidRPr="001414B9">
              <w:rPr>
                <w:rFonts w:ascii="Times New Roman" w:hAnsi="Times New Roman" w:cs="Times New Roman"/>
                <w:sz w:val="22"/>
                <w:szCs w:val="22"/>
              </w:rPr>
              <w:t xml:space="preserve"> мест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795" w:rsidRPr="001414B9" w:rsidRDefault="008A2795" w:rsidP="00B457C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1414B9">
              <w:rPr>
                <w:rFonts w:ascii="Times New Roman" w:hAnsi="Times New Roman" w:cs="Times New Roman"/>
                <w:sz w:val="22"/>
                <w:szCs w:val="22"/>
              </w:rPr>
              <w:t>Специализа-ция</w:t>
            </w:r>
            <w:proofErr w:type="spellEnd"/>
            <w:proofErr w:type="gramEnd"/>
            <w:r w:rsidRPr="001414B9">
              <w:rPr>
                <w:rFonts w:ascii="Times New Roman" w:hAnsi="Times New Roman" w:cs="Times New Roman"/>
                <w:sz w:val="22"/>
                <w:szCs w:val="22"/>
              </w:rPr>
              <w:t xml:space="preserve">  объекта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795" w:rsidRPr="001414B9" w:rsidRDefault="008A2795" w:rsidP="00B457C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14B9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  <w:proofErr w:type="spellStart"/>
            <w:proofErr w:type="gramStart"/>
            <w:r w:rsidRPr="001414B9">
              <w:rPr>
                <w:rFonts w:ascii="Times New Roman" w:hAnsi="Times New Roman" w:cs="Times New Roman"/>
                <w:sz w:val="22"/>
                <w:szCs w:val="22"/>
              </w:rPr>
              <w:t>собствен-ности</w:t>
            </w:r>
            <w:proofErr w:type="spellEnd"/>
            <w:proofErr w:type="gramEnd"/>
            <w:r w:rsidRPr="001414B9">
              <w:rPr>
                <w:rFonts w:ascii="Times New Roman" w:hAnsi="Times New Roman" w:cs="Times New Roman"/>
                <w:sz w:val="22"/>
                <w:szCs w:val="22"/>
              </w:rPr>
              <w:t xml:space="preserve">,    </w:t>
            </w:r>
            <w:proofErr w:type="spellStart"/>
            <w:r w:rsidRPr="001414B9">
              <w:rPr>
                <w:rFonts w:ascii="Times New Roman" w:hAnsi="Times New Roman" w:cs="Times New Roman"/>
                <w:sz w:val="22"/>
                <w:szCs w:val="22"/>
              </w:rPr>
              <w:t>наименова-ние</w:t>
            </w:r>
            <w:proofErr w:type="spellEnd"/>
            <w:r w:rsidRPr="001414B9"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  <w:proofErr w:type="spellStart"/>
            <w:r w:rsidRPr="001414B9">
              <w:rPr>
                <w:rFonts w:ascii="Times New Roman" w:hAnsi="Times New Roman" w:cs="Times New Roman"/>
                <w:sz w:val="22"/>
                <w:szCs w:val="22"/>
              </w:rPr>
              <w:t>правообла-дателя</w:t>
            </w:r>
            <w:proofErr w:type="spellEnd"/>
            <w:r w:rsidRPr="001414B9">
              <w:rPr>
                <w:rFonts w:ascii="Times New Roman" w:hAnsi="Times New Roman" w:cs="Times New Roman"/>
                <w:sz w:val="22"/>
                <w:szCs w:val="22"/>
              </w:rPr>
              <w:t xml:space="preserve">,  </w:t>
            </w:r>
            <w:r w:rsidRPr="001414B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вид права на    </w:t>
            </w:r>
            <w:r w:rsidRPr="001414B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земельный участок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795" w:rsidRPr="001414B9" w:rsidRDefault="008A2795" w:rsidP="00B457C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14B9">
              <w:rPr>
                <w:rFonts w:ascii="Times New Roman" w:hAnsi="Times New Roman" w:cs="Times New Roman"/>
                <w:sz w:val="22"/>
                <w:szCs w:val="22"/>
              </w:rPr>
              <w:t xml:space="preserve">Срок размещения </w:t>
            </w:r>
            <w:r w:rsidRPr="001414B9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proofErr w:type="gramStart"/>
            <w:r w:rsidRPr="001414B9">
              <w:rPr>
                <w:rFonts w:ascii="Times New Roman" w:hAnsi="Times New Roman" w:cs="Times New Roman"/>
                <w:sz w:val="22"/>
                <w:szCs w:val="22"/>
              </w:rPr>
              <w:t>нестацио-нарного</w:t>
            </w:r>
            <w:proofErr w:type="spellEnd"/>
            <w:proofErr w:type="gramEnd"/>
            <w:r w:rsidRPr="001414B9">
              <w:rPr>
                <w:rFonts w:ascii="Times New Roman" w:hAnsi="Times New Roman" w:cs="Times New Roman"/>
                <w:sz w:val="22"/>
                <w:szCs w:val="22"/>
              </w:rPr>
              <w:t xml:space="preserve">    торгового    </w:t>
            </w:r>
            <w:r w:rsidRPr="001414B9">
              <w:rPr>
                <w:rFonts w:ascii="Times New Roman" w:hAnsi="Times New Roman" w:cs="Times New Roman"/>
                <w:sz w:val="22"/>
                <w:szCs w:val="22"/>
              </w:rPr>
              <w:br/>
              <w:t>объекта</w:t>
            </w:r>
          </w:p>
        </w:tc>
      </w:tr>
      <w:tr w:rsidR="00B457C8" w:rsidRPr="001414B9" w:rsidTr="00FD73FE">
        <w:trPr>
          <w:tblCellSpacing w:w="5" w:type="nil"/>
        </w:trPr>
        <w:tc>
          <w:tcPr>
            <w:tcW w:w="2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95" w:rsidRDefault="008A2795" w:rsidP="00861A86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10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95" w:rsidRDefault="008A2795" w:rsidP="00861A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Архангельская обл. г. Шенкурск, пересечение</w:t>
            </w:r>
            <w:r w:rsidRPr="001414B9"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  <w:r w:rsidRPr="001414B9">
              <w:rPr>
                <w:rFonts w:ascii="Times New Roman" w:hAnsi="Times New Roman" w:cs="Times New Roman"/>
                <w:sz w:val="22"/>
                <w:szCs w:val="22"/>
              </w:rPr>
              <w:br/>
              <w:t>ул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К. Либкнехта и ул.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Володарског</w:t>
            </w:r>
            <w:proofErr w:type="spellEnd"/>
            <w:r w:rsidRPr="001414B9">
              <w:rPr>
                <w:rFonts w:ascii="Times New Roman" w:hAnsi="Times New Roman" w:cs="Times New Roman"/>
                <w:sz w:val="22"/>
                <w:szCs w:val="22"/>
              </w:rPr>
              <w:t xml:space="preserve"> согласно</w:t>
            </w:r>
          </w:p>
          <w:p w:rsidR="008A2795" w:rsidRPr="001414B9" w:rsidRDefault="008A2795" w:rsidP="00861A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графической план - </w:t>
            </w:r>
            <w:r w:rsidRPr="001414B9">
              <w:rPr>
                <w:rFonts w:ascii="Times New Roman" w:hAnsi="Times New Roman" w:cs="Times New Roman"/>
                <w:sz w:val="22"/>
                <w:szCs w:val="22"/>
              </w:rPr>
              <w:t xml:space="preserve">схемы  </w:t>
            </w:r>
            <w:r w:rsidRPr="00F45473">
              <w:rPr>
                <w:rFonts w:ascii="Times New Roman" w:hAnsi="Times New Roman" w:cs="Times New Roman"/>
                <w:b/>
                <w:sz w:val="22"/>
                <w:szCs w:val="22"/>
              </w:rPr>
              <w:t>№1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9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95" w:rsidRPr="00FD73FE" w:rsidRDefault="008A2795" w:rsidP="00861A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73FE">
              <w:rPr>
                <w:rFonts w:ascii="Times New Roman" w:hAnsi="Times New Roman" w:cs="Times New Roman"/>
                <w:sz w:val="22"/>
                <w:szCs w:val="22"/>
              </w:rPr>
              <w:t>павильон</w:t>
            </w:r>
          </w:p>
          <w:p w:rsidR="00FD73FE" w:rsidRPr="00FD73FE" w:rsidRDefault="008A2795" w:rsidP="00FD73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FD73FE">
              <w:rPr>
                <w:rFonts w:ascii="Times New Roman" w:hAnsi="Times New Roman" w:cs="Times New Roman"/>
                <w:sz w:val="22"/>
                <w:szCs w:val="22"/>
              </w:rPr>
              <w:t>Мобильный торговый объект (</w:t>
            </w:r>
            <w:proofErr w:type="spellStart"/>
            <w:r w:rsidR="00FD73FE" w:rsidRPr="00FD73FE">
              <w:rPr>
                <w:rFonts w:ascii="Times New Roman" w:hAnsi="Times New Roman" w:cs="Times New Roman"/>
                <w:sz w:val="22"/>
                <w:szCs w:val="22"/>
              </w:rPr>
              <w:t>автомагазин</w:t>
            </w:r>
            <w:proofErr w:type="spellEnd"/>
            <w:r w:rsidR="00FD73FE" w:rsidRPr="00FD73FE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32544A" w:rsidRPr="00FD73F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D73FE">
              <w:rPr>
                <w:rFonts w:ascii="Times New Roman" w:hAnsi="Times New Roman" w:cs="Times New Roman"/>
                <w:sz w:val="22"/>
                <w:szCs w:val="22"/>
              </w:rPr>
              <w:t>автолавка,</w:t>
            </w:r>
            <w:proofErr w:type="gramEnd"/>
          </w:p>
          <w:p w:rsidR="00FD73FE" w:rsidRPr="00FD73FE" w:rsidRDefault="00FD73FE" w:rsidP="00FD73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73FE">
              <w:rPr>
                <w:rFonts w:ascii="Times New Roman" w:hAnsi="Times New Roman" w:cs="Times New Roman"/>
                <w:sz w:val="22"/>
                <w:szCs w:val="22"/>
              </w:rPr>
              <w:t>автофургон,</w:t>
            </w:r>
          </w:p>
          <w:p w:rsidR="008A2795" w:rsidRPr="001414B9" w:rsidRDefault="008A2795" w:rsidP="00FD73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73F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D73FE">
              <w:rPr>
                <w:rFonts w:ascii="Times New Roman" w:hAnsi="Times New Roman" w:cs="Times New Roman"/>
                <w:sz w:val="22"/>
                <w:szCs w:val="22"/>
              </w:rPr>
              <w:t>фудтрак</w:t>
            </w:r>
            <w:proofErr w:type="spellEnd"/>
            <w:r w:rsidRPr="00FD73FE">
              <w:rPr>
                <w:rFonts w:ascii="Times New Roman" w:hAnsi="Times New Roman" w:cs="Times New Roman"/>
                <w:sz w:val="22"/>
                <w:szCs w:val="22"/>
              </w:rPr>
              <w:t>, автоцистерна, изотермическая емкость)</w:t>
            </w:r>
            <w:proofErr w:type="gramEnd"/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95" w:rsidRPr="001414B9" w:rsidRDefault="0032544A" w:rsidP="00861A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</w:t>
            </w:r>
            <w:r w:rsidR="008A279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8A2795" w:rsidRPr="001414B9">
              <w:rPr>
                <w:rFonts w:ascii="Times New Roman" w:hAnsi="Times New Roman" w:cs="Times New Roman"/>
                <w:sz w:val="22"/>
                <w:szCs w:val="22"/>
              </w:rPr>
              <w:t xml:space="preserve"> кв. м</w:t>
            </w:r>
            <w:r w:rsidR="008A279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95" w:rsidRPr="001414B9" w:rsidRDefault="008A2795" w:rsidP="00861A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95" w:rsidRPr="001414B9" w:rsidRDefault="008A2795" w:rsidP="00861A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Продовольственная и н</w:t>
            </w:r>
            <w:r w:rsidRPr="001414B9">
              <w:rPr>
                <w:rFonts w:ascii="Times New Roman" w:hAnsi="Times New Roman" w:cs="Times New Roman"/>
                <w:sz w:val="22"/>
                <w:szCs w:val="22"/>
              </w:rPr>
              <w:t>епродовольственная</w:t>
            </w:r>
            <w:r w:rsidRPr="001414B9">
              <w:rPr>
                <w:rFonts w:ascii="Times New Roman" w:hAnsi="Times New Roman" w:cs="Times New Roman"/>
                <w:sz w:val="22"/>
                <w:szCs w:val="22"/>
              </w:rPr>
              <w:br/>
              <w:t>группа товаров</w:t>
            </w:r>
          </w:p>
        </w:tc>
        <w:tc>
          <w:tcPr>
            <w:tcW w:w="7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95" w:rsidRDefault="008A2795" w:rsidP="00861A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1A8C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участок, </w:t>
            </w:r>
            <w:r w:rsidRPr="00761A8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находящийся        </w:t>
            </w:r>
            <w:r w:rsidRPr="00761A8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 </w:t>
            </w:r>
            <w:proofErr w:type="gramStart"/>
            <w:r w:rsidRPr="00761A8C">
              <w:rPr>
                <w:rFonts w:ascii="Times New Roman" w:hAnsi="Times New Roman" w:cs="Times New Roman"/>
                <w:sz w:val="22"/>
                <w:szCs w:val="22"/>
              </w:rPr>
              <w:t>государственной</w:t>
            </w:r>
            <w:proofErr w:type="gramEnd"/>
          </w:p>
          <w:p w:rsidR="008A2795" w:rsidRPr="001414B9" w:rsidRDefault="008A2795" w:rsidP="00861A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761A8C">
              <w:rPr>
                <w:rFonts w:ascii="Times New Roman" w:hAnsi="Times New Roman" w:cs="Times New Roman"/>
                <w:sz w:val="22"/>
                <w:szCs w:val="22"/>
              </w:rPr>
              <w:t>обственности</w:t>
            </w:r>
          </w:p>
        </w:tc>
        <w:tc>
          <w:tcPr>
            <w:tcW w:w="6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95" w:rsidRPr="001414B9" w:rsidRDefault="008A2795" w:rsidP="00861A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14B9">
              <w:rPr>
                <w:rFonts w:ascii="Times New Roman" w:hAnsi="Times New Roman" w:cs="Times New Roman"/>
                <w:sz w:val="22"/>
                <w:szCs w:val="22"/>
              </w:rPr>
              <w:t xml:space="preserve">определяется    </w:t>
            </w:r>
            <w:r w:rsidRPr="001414B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сторонами       </w:t>
            </w:r>
            <w:r w:rsidRPr="001414B9">
              <w:rPr>
                <w:rFonts w:ascii="Times New Roman" w:hAnsi="Times New Roman" w:cs="Times New Roman"/>
                <w:sz w:val="22"/>
                <w:szCs w:val="22"/>
              </w:rPr>
              <w:br/>
              <w:t>договора</w:t>
            </w:r>
          </w:p>
        </w:tc>
      </w:tr>
    </w:tbl>
    <w:p w:rsidR="00B457C8" w:rsidRDefault="00B457C8" w:rsidP="005C4F36">
      <w:pPr>
        <w:tabs>
          <w:tab w:val="left" w:pos="4170"/>
        </w:tabs>
        <w:rPr>
          <w:spacing w:val="20"/>
          <w:sz w:val="28"/>
          <w:szCs w:val="28"/>
        </w:rPr>
      </w:pPr>
    </w:p>
    <w:p w:rsidR="00B457C8" w:rsidRDefault="00B457C8" w:rsidP="008A2795">
      <w:pPr>
        <w:tabs>
          <w:tab w:val="left" w:pos="4170"/>
        </w:tabs>
        <w:jc w:val="center"/>
        <w:rPr>
          <w:spacing w:val="20"/>
          <w:sz w:val="28"/>
          <w:szCs w:val="28"/>
        </w:rPr>
      </w:pPr>
    </w:p>
    <w:p w:rsidR="00B457C8" w:rsidRDefault="00B457C8" w:rsidP="008A2795">
      <w:pPr>
        <w:tabs>
          <w:tab w:val="left" w:pos="4170"/>
        </w:tabs>
        <w:jc w:val="center"/>
        <w:rPr>
          <w:spacing w:val="20"/>
          <w:sz w:val="28"/>
          <w:szCs w:val="28"/>
        </w:rPr>
      </w:pPr>
    </w:p>
    <w:p w:rsidR="0032544A" w:rsidRDefault="0032544A" w:rsidP="008A2795">
      <w:pPr>
        <w:tabs>
          <w:tab w:val="left" w:pos="4170"/>
        </w:tabs>
        <w:jc w:val="center"/>
        <w:rPr>
          <w:spacing w:val="20"/>
          <w:sz w:val="28"/>
          <w:szCs w:val="28"/>
        </w:rPr>
      </w:pPr>
    </w:p>
    <w:p w:rsidR="00B457C8" w:rsidRDefault="00B457C8" w:rsidP="008A2795">
      <w:pPr>
        <w:tabs>
          <w:tab w:val="left" w:pos="4170"/>
        </w:tabs>
        <w:jc w:val="center"/>
        <w:rPr>
          <w:spacing w:val="20"/>
          <w:sz w:val="28"/>
          <w:szCs w:val="28"/>
        </w:rPr>
      </w:pPr>
    </w:p>
    <w:p w:rsidR="00B457C8" w:rsidRDefault="00B457C8" w:rsidP="008A2795">
      <w:pPr>
        <w:tabs>
          <w:tab w:val="left" w:pos="4170"/>
        </w:tabs>
        <w:jc w:val="center"/>
        <w:rPr>
          <w:spacing w:val="20"/>
          <w:sz w:val="28"/>
          <w:szCs w:val="28"/>
        </w:rPr>
      </w:pPr>
    </w:p>
    <w:p w:rsidR="00B457C8" w:rsidRDefault="00B457C8" w:rsidP="008A2795">
      <w:pPr>
        <w:tabs>
          <w:tab w:val="left" w:pos="4170"/>
        </w:tabs>
        <w:jc w:val="center"/>
        <w:rPr>
          <w:spacing w:val="20"/>
          <w:sz w:val="28"/>
          <w:szCs w:val="28"/>
        </w:rPr>
      </w:pPr>
    </w:p>
    <w:p w:rsidR="008A2795" w:rsidRDefault="008A2795" w:rsidP="008A2795">
      <w:pPr>
        <w:tabs>
          <w:tab w:val="left" w:pos="4170"/>
        </w:tabs>
        <w:jc w:val="center"/>
        <w:rPr>
          <w:spacing w:val="20"/>
          <w:sz w:val="28"/>
          <w:szCs w:val="28"/>
        </w:rPr>
      </w:pPr>
      <w:r w:rsidRPr="00BB5979">
        <w:rPr>
          <w:spacing w:val="20"/>
          <w:sz w:val="28"/>
          <w:szCs w:val="28"/>
        </w:rPr>
        <w:t xml:space="preserve">ГРАФИЧЕСКИЕ </w:t>
      </w:r>
      <w:proofErr w:type="gramStart"/>
      <w:r w:rsidRPr="00BB5979">
        <w:rPr>
          <w:spacing w:val="20"/>
          <w:sz w:val="28"/>
          <w:szCs w:val="28"/>
        </w:rPr>
        <w:t>ПЛАН-СХЕМЫ</w:t>
      </w:r>
      <w:proofErr w:type="gramEnd"/>
      <w:r w:rsidRPr="00BB5979">
        <w:rPr>
          <w:spacing w:val="20"/>
          <w:sz w:val="28"/>
          <w:szCs w:val="28"/>
        </w:rPr>
        <w:t xml:space="preserve"> РАЗМЕЩЕНИЯ НЕСТАЦИОНАРНЫХ ТОРГОВЫХ ОБЪЕКТОВ НА ТЕРРИТОРИИ ШЕНКУРСКОГО МУНИЦИПАЛЬНОГО ОКРУГА АРХАНГЕЛЬСКОЙ ОБЛАСТИ</w:t>
      </w:r>
    </w:p>
    <w:p w:rsidR="008A2795" w:rsidRDefault="008A2795" w:rsidP="008A2795">
      <w:pPr>
        <w:tabs>
          <w:tab w:val="left" w:pos="4170"/>
        </w:tabs>
        <w:jc w:val="center"/>
        <w:rPr>
          <w:spacing w:val="20"/>
          <w:sz w:val="28"/>
          <w:szCs w:val="28"/>
        </w:rPr>
      </w:pPr>
    </w:p>
    <w:p w:rsidR="002F7A05" w:rsidRDefault="00861A86" w:rsidP="008A2795">
      <w:pPr>
        <w:tabs>
          <w:tab w:val="left" w:pos="4170"/>
        </w:tabs>
        <w:jc w:val="both"/>
        <w:rPr>
          <w:sz w:val="18"/>
          <w:szCs w:val="28"/>
        </w:rPr>
      </w:pPr>
      <w:r>
        <w:rPr>
          <w:spacing w:val="20"/>
          <w:sz w:val="28"/>
          <w:szCs w:val="28"/>
        </w:rPr>
        <w:t xml:space="preserve">       № </w:t>
      </w:r>
      <w:r w:rsidR="008A2795">
        <w:rPr>
          <w:spacing w:val="20"/>
          <w:sz w:val="28"/>
          <w:szCs w:val="28"/>
        </w:rPr>
        <w:t xml:space="preserve">13. </w:t>
      </w:r>
      <w:r w:rsidR="008A2795" w:rsidRPr="00061C78">
        <w:rPr>
          <w:sz w:val="28"/>
          <w:szCs w:val="28"/>
        </w:rPr>
        <w:t xml:space="preserve">Местоположение </w:t>
      </w:r>
      <w:r w:rsidR="008A2795" w:rsidRPr="00061C78">
        <w:rPr>
          <w:bCs/>
          <w:sz w:val="28"/>
          <w:szCs w:val="28"/>
        </w:rPr>
        <w:t>рыноч</w:t>
      </w:r>
      <w:r w:rsidR="008A2795">
        <w:rPr>
          <w:bCs/>
          <w:sz w:val="28"/>
          <w:szCs w:val="28"/>
        </w:rPr>
        <w:t xml:space="preserve">ной площади (земельный участок </w:t>
      </w:r>
      <w:r w:rsidR="008A2795" w:rsidRPr="00061C78">
        <w:rPr>
          <w:bCs/>
          <w:sz w:val="28"/>
          <w:szCs w:val="28"/>
        </w:rPr>
        <w:t xml:space="preserve"> </w:t>
      </w:r>
      <w:r w:rsidR="001C081A">
        <w:rPr>
          <w:sz w:val="28"/>
          <w:szCs w:val="28"/>
        </w:rPr>
        <w:t>площадью 86</w:t>
      </w:r>
      <w:r w:rsidR="008A2795" w:rsidRPr="00687836">
        <w:rPr>
          <w:sz w:val="28"/>
          <w:szCs w:val="28"/>
        </w:rPr>
        <w:t>0 кв.м.)</w:t>
      </w:r>
      <w:r w:rsidR="008A2795" w:rsidRPr="00061C78">
        <w:rPr>
          <w:bCs/>
          <w:sz w:val="28"/>
          <w:szCs w:val="28"/>
        </w:rPr>
        <w:t xml:space="preserve"> для </w:t>
      </w:r>
      <w:r w:rsidR="008A2795">
        <w:rPr>
          <w:bCs/>
          <w:sz w:val="28"/>
          <w:szCs w:val="28"/>
        </w:rPr>
        <w:t>размещения</w:t>
      </w:r>
      <w:r w:rsidR="008A2795" w:rsidRPr="00061C78">
        <w:rPr>
          <w:bCs/>
          <w:sz w:val="28"/>
          <w:szCs w:val="28"/>
        </w:rPr>
        <w:t xml:space="preserve"> нестационарных торговых объектов во время проведения универсальных ярмарок </w:t>
      </w:r>
      <w:r w:rsidR="008A2795">
        <w:rPr>
          <w:bCs/>
          <w:sz w:val="28"/>
          <w:szCs w:val="28"/>
        </w:rPr>
        <w:t xml:space="preserve">по адресу: Шенкурский округ,                 </w:t>
      </w:r>
      <w:proofErr w:type="gramStart"/>
      <w:r w:rsidR="008A2795">
        <w:rPr>
          <w:bCs/>
          <w:sz w:val="28"/>
          <w:szCs w:val="28"/>
        </w:rPr>
        <w:t>г</w:t>
      </w:r>
      <w:proofErr w:type="gramEnd"/>
      <w:r w:rsidR="008A2795">
        <w:rPr>
          <w:bCs/>
          <w:sz w:val="28"/>
          <w:szCs w:val="28"/>
        </w:rPr>
        <w:t xml:space="preserve">. Шенкурск, </w:t>
      </w:r>
      <w:r w:rsidR="008A2795">
        <w:rPr>
          <w:bCs/>
          <w:sz w:val="26"/>
          <w:szCs w:val="26"/>
        </w:rPr>
        <w:t>на пересечении  ул. К.Либкнехта и ул. Володарского.</w:t>
      </w:r>
    </w:p>
    <w:p w:rsidR="002F7A05" w:rsidRDefault="002F7A05" w:rsidP="00291198">
      <w:pPr>
        <w:tabs>
          <w:tab w:val="left" w:pos="4170"/>
        </w:tabs>
        <w:jc w:val="right"/>
        <w:rPr>
          <w:sz w:val="18"/>
          <w:szCs w:val="28"/>
        </w:rPr>
      </w:pPr>
    </w:p>
    <w:p w:rsidR="002F7A05" w:rsidRDefault="002F7A05" w:rsidP="00291198">
      <w:pPr>
        <w:tabs>
          <w:tab w:val="left" w:pos="4170"/>
        </w:tabs>
        <w:jc w:val="right"/>
        <w:rPr>
          <w:sz w:val="18"/>
          <w:szCs w:val="28"/>
        </w:rPr>
      </w:pPr>
    </w:p>
    <w:p w:rsidR="002F7A05" w:rsidRDefault="002F7A05" w:rsidP="00291198">
      <w:pPr>
        <w:tabs>
          <w:tab w:val="left" w:pos="4170"/>
        </w:tabs>
        <w:jc w:val="right"/>
        <w:rPr>
          <w:sz w:val="18"/>
          <w:szCs w:val="28"/>
        </w:rPr>
      </w:pPr>
    </w:p>
    <w:p w:rsidR="002F7A05" w:rsidRDefault="005A2BA5" w:rsidP="008A2795">
      <w:pPr>
        <w:tabs>
          <w:tab w:val="left" w:pos="4170"/>
        </w:tabs>
        <w:jc w:val="right"/>
        <w:rPr>
          <w:sz w:val="18"/>
          <w:szCs w:val="28"/>
        </w:rPr>
      </w:pPr>
      <w:r>
        <w:rPr>
          <w:noProof/>
          <w:sz w:val="1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192.75pt;margin-top:184.35pt;width:16.8pt;height:23.4pt;flip:x;z-index:251659264" o:connectortype="straight">
            <v:stroke endarrow="block"/>
          </v:shape>
        </w:pict>
      </w:r>
      <w:r>
        <w:rPr>
          <w:noProof/>
          <w:sz w:val="18"/>
          <w:szCs w:val="28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6" type="#_x0000_t109" style="position:absolute;left:0;text-align:left;margin-left:176.95pt;margin-top:196.65pt;width:25.4pt;height:24.9pt;rotation:-6337072fd;z-index:251658240"/>
        </w:pict>
      </w:r>
      <w:r w:rsidR="008A2795" w:rsidRPr="008A2795">
        <w:rPr>
          <w:noProof/>
          <w:sz w:val="18"/>
          <w:szCs w:val="28"/>
        </w:rPr>
        <w:drawing>
          <wp:inline distT="0" distB="0" distL="0" distR="0">
            <wp:extent cx="5910687" cy="4126230"/>
            <wp:effectExtent l="57150" t="19050" r="109113" b="83820"/>
            <wp:docPr id="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39583" t="21412" r="8925" b="147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6905" cy="4123590"/>
                    </a:xfrm>
                    <a:prstGeom prst="rect">
                      <a:avLst/>
                    </a:prstGeom>
                    <a:ln w="635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2F7A05" w:rsidRDefault="002F7A05" w:rsidP="00291198">
      <w:pPr>
        <w:tabs>
          <w:tab w:val="left" w:pos="4170"/>
        </w:tabs>
        <w:jc w:val="right"/>
        <w:rPr>
          <w:sz w:val="18"/>
          <w:szCs w:val="28"/>
        </w:rPr>
      </w:pPr>
    </w:p>
    <w:p w:rsidR="002F7A05" w:rsidRPr="005C4F36" w:rsidRDefault="005C4F36" w:rsidP="00291198">
      <w:pPr>
        <w:tabs>
          <w:tab w:val="left" w:pos="4170"/>
        </w:tabs>
        <w:jc w:val="right"/>
        <w:rPr>
          <w:sz w:val="28"/>
          <w:szCs w:val="28"/>
        </w:rPr>
      </w:pPr>
      <w:r w:rsidRPr="005C4F36">
        <w:rPr>
          <w:sz w:val="28"/>
          <w:szCs w:val="28"/>
        </w:rPr>
        <w:t>».</w:t>
      </w:r>
    </w:p>
    <w:p w:rsidR="002F7A05" w:rsidRDefault="002F7A05" w:rsidP="00291198">
      <w:pPr>
        <w:tabs>
          <w:tab w:val="left" w:pos="4170"/>
        </w:tabs>
        <w:jc w:val="right"/>
        <w:rPr>
          <w:sz w:val="18"/>
          <w:szCs w:val="28"/>
        </w:rPr>
      </w:pPr>
    </w:p>
    <w:p w:rsidR="002F7A05" w:rsidRDefault="002F7A05" w:rsidP="00291198">
      <w:pPr>
        <w:tabs>
          <w:tab w:val="left" w:pos="4170"/>
        </w:tabs>
        <w:jc w:val="right"/>
        <w:rPr>
          <w:sz w:val="18"/>
          <w:szCs w:val="28"/>
        </w:rPr>
      </w:pPr>
    </w:p>
    <w:p w:rsidR="002F7A05" w:rsidRDefault="002F7A05" w:rsidP="00291198">
      <w:pPr>
        <w:tabs>
          <w:tab w:val="left" w:pos="4170"/>
        </w:tabs>
        <w:jc w:val="right"/>
        <w:rPr>
          <w:sz w:val="18"/>
          <w:szCs w:val="28"/>
        </w:rPr>
      </w:pPr>
    </w:p>
    <w:p w:rsidR="002F7A05" w:rsidRDefault="002F7A05" w:rsidP="00291198">
      <w:pPr>
        <w:tabs>
          <w:tab w:val="left" w:pos="4170"/>
        </w:tabs>
        <w:jc w:val="right"/>
        <w:rPr>
          <w:sz w:val="18"/>
          <w:szCs w:val="28"/>
        </w:rPr>
      </w:pPr>
    </w:p>
    <w:p w:rsidR="002F7A05" w:rsidRDefault="002F7A05" w:rsidP="00291198">
      <w:pPr>
        <w:tabs>
          <w:tab w:val="left" w:pos="4170"/>
        </w:tabs>
        <w:jc w:val="right"/>
        <w:rPr>
          <w:sz w:val="18"/>
          <w:szCs w:val="28"/>
        </w:rPr>
      </w:pPr>
    </w:p>
    <w:p w:rsidR="002F7A05" w:rsidRDefault="002F7A05" w:rsidP="00291198">
      <w:pPr>
        <w:tabs>
          <w:tab w:val="left" w:pos="4170"/>
        </w:tabs>
        <w:jc w:val="right"/>
        <w:rPr>
          <w:sz w:val="18"/>
          <w:szCs w:val="28"/>
        </w:rPr>
      </w:pPr>
    </w:p>
    <w:p w:rsidR="002F7A05" w:rsidRDefault="002F7A05" w:rsidP="00291198">
      <w:pPr>
        <w:tabs>
          <w:tab w:val="left" w:pos="4170"/>
        </w:tabs>
        <w:jc w:val="right"/>
        <w:rPr>
          <w:sz w:val="18"/>
          <w:szCs w:val="28"/>
        </w:rPr>
      </w:pPr>
    </w:p>
    <w:p w:rsidR="002F7A05" w:rsidRDefault="002F7A05" w:rsidP="00291198">
      <w:pPr>
        <w:tabs>
          <w:tab w:val="left" w:pos="4170"/>
        </w:tabs>
        <w:jc w:val="right"/>
        <w:rPr>
          <w:sz w:val="18"/>
          <w:szCs w:val="28"/>
        </w:rPr>
      </w:pPr>
    </w:p>
    <w:p w:rsidR="002F7A05" w:rsidRDefault="002F7A05" w:rsidP="00291198">
      <w:pPr>
        <w:tabs>
          <w:tab w:val="left" w:pos="4170"/>
        </w:tabs>
        <w:jc w:val="right"/>
        <w:rPr>
          <w:sz w:val="18"/>
          <w:szCs w:val="28"/>
        </w:rPr>
      </w:pPr>
    </w:p>
    <w:p w:rsidR="002F7A05" w:rsidRDefault="002F7A05" w:rsidP="00291198">
      <w:pPr>
        <w:tabs>
          <w:tab w:val="left" w:pos="4170"/>
        </w:tabs>
        <w:jc w:val="right"/>
        <w:rPr>
          <w:sz w:val="18"/>
          <w:szCs w:val="28"/>
        </w:rPr>
      </w:pPr>
    </w:p>
    <w:p w:rsidR="002F7A05" w:rsidRDefault="002F7A05" w:rsidP="00291198">
      <w:pPr>
        <w:tabs>
          <w:tab w:val="left" w:pos="4170"/>
        </w:tabs>
        <w:jc w:val="right"/>
        <w:rPr>
          <w:sz w:val="18"/>
          <w:szCs w:val="28"/>
        </w:rPr>
      </w:pPr>
    </w:p>
    <w:p w:rsidR="002F7A05" w:rsidRDefault="002F7A05" w:rsidP="00291198">
      <w:pPr>
        <w:tabs>
          <w:tab w:val="left" w:pos="4170"/>
        </w:tabs>
        <w:jc w:val="right"/>
        <w:rPr>
          <w:sz w:val="18"/>
          <w:szCs w:val="28"/>
        </w:rPr>
      </w:pPr>
    </w:p>
    <w:p w:rsidR="002F7A05" w:rsidRDefault="002F7A05" w:rsidP="00291198">
      <w:pPr>
        <w:tabs>
          <w:tab w:val="left" w:pos="4170"/>
        </w:tabs>
        <w:jc w:val="right"/>
        <w:rPr>
          <w:sz w:val="18"/>
          <w:szCs w:val="28"/>
        </w:rPr>
      </w:pPr>
    </w:p>
    <w:p w:rsidR="002F7A05" w:rsidRDefault="002F7A05" w:rsidP="00291198">
      <w:pPr>
        <w:tabs>
          <w:tab w:val="left" w:pos="4170"/>
        </w:tabs>
        <w:jc w:val="right"/>
        <w:rPr>
          <w:sz w:val="18"/>
          <w:szCs w:val="28"/>
        </w:rPr>
      </w:pPr>
    </w:p>
    <w:p w:rsidR="002F7A05" w:rsidRDefault="002F7A05" w:rsidP="00291198">
      <w:pPr>
        <w:tabs>
          <w:tab w:val="left" w:pos="4170"/>
        </w:tabs>
        <w:jc w:val="right"/>
        <w:rPr>
          <w:sz w:val="18"/>
          <w:szCs w:val="28"/>
        </w:rPr>
      </w:pPr>
    </w:p>
    <w:p w:rsidR="002F7A05" w:rsidRDefault="002F7A05" w:rsidP="00291198">
      <w:pPr>
        <w:tabs>
          <w:tab w:val="left" w:pos="4170"/>
        </w:tabs>
        <w:jc w:val="right"/>
        <w:rPr>
          <w:sz w:val="18"/>
          <w:szCs w:val="28"/>
        </w:rPr>
      </w:pPr>
    </w:p>
    <w:p w:rsidR="00291198" w:rsidRDefault="00291198" w:rsidP="00291198">
      <w:pPr>
        <w:tabs>
          <w:tab w:val="left" w:pos="4170"/>
        </w:tabs>
        <w:jc w:val="right"/>
        <w:rPr>
          <w:sz w:val="18"/>
          <w:szCs w:val="28"/>
        </w:rPr>
      </w:pPr>
    </w:p>
    <w:sectPr w:rsidR="00291198" w:rsidSect="00212EC7">
      <w:pgSz w:w="11906" w:h="16838"/>
      <w:pgMar w:top="1134" w:right="850" w:bottom="1134" w:left="1701" w:header="708" w:footer="708" w:gutter="0"/>
      <w:pgNumType w:start="3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544A" w:rsidRDefault="0032544A" w:rsidP="00B457C8">
      <w:r>
        <w:separator/>
      </w:r>
    </w:p>
  </w:endnote>
  <w:endnote w:type="continuationSeparator" w:id="0">
    <w:p w:rsidR="0032544A" w:rsidRDefault="0032544A" w:rsidP="00B457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544A" w:rsidRDefault="0032544A" w:rsidP="00B457C8">
      <w:r>
        <w:separator/>
      </w:r>
    </w:p>
  </w:footnote>
  <w:footnote w:type="continuationSeparator" w:id="0">
    <w:p w:rsidR="0032544A" w:rsidRDefault="0032544A" w:rsidP="00B457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44A" w:rsidRDefault="0032544A">
    <w:pPr>
      <w:pStyle w:val="a5"/>
      <w:jc w:val="center"/>
    </w:pPr>
  </w:p>
  <w:p w:rsidR="0032544A" w:rsidRDefault="0032544A" w:rsidP="00B457C8">
    <w:pPr>
      <w:pStyle w:val="a5"/>
      <w:jc w:val="center"/>
    </w:pPr>
    <w:r>
      <w:t>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291198"/>
    <w:rsid w:val="0003051D"/>
    <w:rsid w:val="00047294"/>
    <w:rsid w:val="001C081A"/>
    <w:rsid w:val="001E489A"/>
    <w:rsid w:val="00212EC7"/>
    <w:rsid w:val="00291198"/>
    <w:rsid w:val="00297FFD"/>
    <w:rsid w:val="002F7A05"/>
    <w:rsid w:val="00305BB4"/>
    <w:rsid w:val="0032544A"/>
    <w:rsid w:val="0056752D"/>
    <w:rsid w:val="005A2BA5"/>
    <w:rsid w:val="005C4F36"/>
    <w:rsid w:val="007B333C"/>
    <w:rsid w:val="007C4221"/>
    <w:rsid w:val="00857094"/>
    <w:rsid w:val="00861A86"/>
    <w:rsid w:val="008A2795"/>
    <w:rsid w:val="00A22D57"/>
    <w:rsid w:val="00B457C8"/>
    <w:rsid w:val="00BB51EE"/>
    <w:rsid w:val="00BE69D5"/>
    <w:rsid w:val="00E6125B"/>
    <w:rsid w:val="00FD7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1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752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752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8A2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8A2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B457C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457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B457C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457C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654</Words>
  <Characters>3734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АРХАНГЕЛЬСКОЙ ОБЛАСТИ</vt:lpstr>
      <vt:lpstr>г. Шенкурск</vt:lpstr>
    </vt:vector>
  </TitlesOfParts>
  <Company>SPecialiST RePack</Company>
  <LinksUpToDate>false</LinksUpToDate>
  <CharactersWithSpaces>4380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РайАдм - Григорьева Наталья Клавдиевна</dc:creator>
  <cp:lastModifiedBy>shspec</cp:lastModifiedBy>
  <cp:revision>11</cp:revision>
  <cp:lastPrinted>2026-05-21T06:14:00Z</cp:lastPrinted>
  <dcterms:created xsi:type="dcterms:W3CDTF">2026-05-20T07:33:00Z</dcterms:created>
  <dcterms:modified xsi:type="dcterms:W3CDTF">2026-05-22T09:41:00Z</dcterms:modified>
</cp:coreProperties>
</file>