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 xml:space="preserve">АДМИНИСТРАЦИЯ  </w:t>
      </w:r>
    </w:p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>ШЕНКУРСКОГО МУНИЦИПАЛЬНОГО ОКРУГА</w:t>
      </w:r>
    </w:p>
    <w:p w:rsidR="004600E2" w:rsidRPr="004600E2" w:rsidRDefault="004600E2" w:rsidP="004600E2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4600E2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4600E2" w:rsidRPr="004600E2" w:rsidRDefault="004600E2" w:rsidP="004600E2">
      <w:pPr>
        <w:rPr>
          <w:sz w:val="48"/>
          <w:szCs w:val="48"/>
        </w:rPr>
      </w:pPr>
    </w:p>
    <w:p w:rsidR="004600E2" w:rsidRPr="004600E2" w:rsidRDefault="004600E2" w:rsidP="004600E2">
      <w:pPr>
        <w:jc w:val="center"/>
        <w:rPr>
          <w:b/>
          <w:spacing w:val="60"/>
          <w:sz w:val="36"/>
          <w:szCs w:val="36"/>
        </w:rPr>
      </w:pPr>
      <w:r w:rsidRPr="004600E2">
        <w:rPr>
          <w:b/>
          <w:spacing w:val="60"/>
          <w:sz w:val="36"/>
          <w:szCs w:val="36"/>
        </w:rPr>
        <w:t>ПОСТАНОВЛЕНИЕ</w:t>
      </w: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  <w:r w:rsidRPr="004600E2">
        <w:rPr>
          <w:color w:val="000000"/>
          <w:sz w:val="28"/>
          <w:szCs w:val="28"/>
        </w:rPr>
        <w:t xml:space="preserve">от </w:t>
      </w:r>
      <w:r w:rsidR="0046380C">
        <w:rPr>
          <w:color w:val="000000"/>
          <w:sz w:val="28"/>
          <w:szCs w:val="28"/>
        </w:rPr>
        <w:t>09</w:t>
      </w:r>
      <w:r w:rsidRPr="004600E2">
        <w:rPr>
          <w:color w:val="000000"/>
          <w:sz w:val="28"/>
          <w:szCs w:val="28"/>
        </w:rPr>
        <w:t xml:space="preserve"> </w:t>
      </w:r>
      <w:r w:rsidR="002E256F">
        <w:rPr>
          <w:color w:val="000000"/>
          <w:sz w:val="28"/>
          <w:szCs w:val="28"/>
        </w:rPr>
        <w:t>февраля</w:t>
      </w:r>
      <w:r w:rsidRPr="004600E2">
        <w:rPr>
          <w:color w:val="000000"/>
          <w:sz w:val="28"/>
          <w:szCs w:val="28"/>
        </w:rPr>
        <w:t xml:space="preserve"> 202</w:t>
      </w:r>
      <w:r w:rsidR="002E256F">
        <w:rPr>
          <w:color w:val="000000"/>
          <w:sz w:val="28"/>
          <w:szCs w:val="28"/>
        </w:rPr>
        <w:t>6</w:t>
      </w:r>
      <w:r w:rsidRPr="004600E2">
        <w:rPr>
          <w:color w:val="000000"/>
          <w:sz w:val="28"/>
          <w:szCs w:val="28"/>
        </w:rPr>
        <w:t xml:space="preserve"> г. № </w:t>
      </w:r>
      <w:r w:rsidR="0046380C">
        <w:rPr>
          <w:color w:val="000000"/>
          <w:sz w:val="28"/>
          <w:szCs w:val="28"/>
        </w:rPr>
        <w:t>65</w:t>
      </w:r>
      <w:r w:rsidRPr="004600E2">
        <w:rPr>
          <w:color w:val="000000"/>
          <w:sz w:val="28"/>
          <w:szCs w:val="28"/>
        </w:rPr>
        <w:t>-па</w:t>
      </w: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0"/>
          <w:szCs w:val="20"/>
        </w:rPr>
      </w:pPr>
      <w:r w:rsidRPr="004600E2">
        <w:rPr>
          <w:color w:val="000000"/>
          <w:sz w:val="20"/>
          <w:szCs w:val="20"/>
        </w:rPr>
        <w:t>г. Шенкурск</w:t>
      </w: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85856" w:rsidRPr="0063476C" w:rsidRDefault="00FF1715" w:rsidP="00C95DE4">
      <w:pPr>
        <w:tabs>
          <w:tab w:val="left" w:pos="4125"/>
        </w:tabs>
        <w:jc w:val="center"/>
        <w:rPr>
          <w:b/>
          <w:bCs/>
          <w:color w:val="000000"/>
          <w:sz w:val="28"/>
          <w:szCs w:val="27"/>
        </w:rPr>
      </w:pPr>
      <w:r w:rsidRPr="0063476C">
        <w:rPr>
          <w:b/>
          <w:sz w:val="28"/>
          <w:szCs w:val="27"/>
        </w:rPr>
        <w:t>Об  утверждении перечня муниципальных услуг, оказываемых органами местного самоуправления Шенкурского муниципального округа Архангельской области, предоставление которых организуется в отделении Архангельского многофункционального центра предоставления государственных и муниципальных услуг (МФЦ) по Шенкурскому району</w:t>
      </w:r>
    </w:p>
    <w:p w:rsidR="00417069" w:rsidRPr="0063476C" w:rsidRDefault="00417069" w:rsidP="00C95DE4">
      <w:pPr>
        <w:tabs>
          <w:tab w:val="left" w:pos="4125"/>
        </w:tabs>
        <w:jc w:val="center"/>
        <w:rPr>
          <w:b/>
          <w:bCs/>
          <w:color w:val="000000"/>
          <w:sz w:val="28"/>
          <w:szCs w:val="27"/>
        </w:rPr>
      </w:pPr>
    </w:p>
    <w:p w:rsidR="005B125B" w:rsidRPr="0063476C" w:rsidRDefault="005B125B" w:rsidP="00C95DE4">
      <w:pPr>
        <w:tabs>
          <w:tab w:val="left" w:pos="4125"/>
        </w:tabs>
        <w:jc w:val="center"/>
        <w:rPr>
          <w:b/>
          <w:sz w:val="28"/>
          <w:szCs w:val="27"/>
        </w:rPr>
      </w:pPr>
    </w:p>
    <w:p w:rsidR="00FF1715" w:rsidRPr="0063476C" w:rsidRDefault="00FF1715" w:rsidP="00FF1715">
      <w:pPr>
        <w:tabs>
          <w:tab w:val="left" w:pos="4125"/>
        </w:tabs>
        <w:ind w:firstLine="709"/>
        <w:jc w:val="both"/>
        <w:rPr>
          <w:b/>
          <w:spacing w:val="80"/>
          <w:sz w:val="28"/>
          <w:szCs w:val="27"/>
        </w:rPr>
      </w:pPr>
      <w:proofErr w:type="gramStart"/>
      <w:r w:rsidRPr="0063476C">
        <w:rPr>
          <w:sz w:val="28"/>
          <w:szCs w:val="27"/>
        </w:rPr>
        <w:t>В</w:t>
      </w:r>
      <w:r w:rsidR="00EA41EC" w:rsidRPr="0063476C">
        <w:rPr>
          <w:sz w:val="28"/>
          <w:szCs w:val="27"/>
        </w:rPr>
        <w:t xml:space="preserve"> соответствии с Ф</w:t>
      </w:r>
      <w:r w:rsidRPr="0063476C">
        <w:rPr>
          <w:sz w:val="28"/>
          <w:szCs w:val="27"/>
        </w:rPr>
        <w:t xml:space="preserve">едеральным законом от 27 июля 2010 года </w:t>
      </w:r>
      <w:r w:rsidR="0063476C">
        <w:rPr>
          <w:sz w:val="28"/>
          <w:szCs w:val="27"/>
        </w:rPr>
        <w:t xml:space="preserve">             </w:t>
      </w:r>
      <w:r w:rsidRPr="0063476C">
        <w:rPr>
          <w:sz w:val="28"/>
          <w:szCs w:val="27"/>
        </w:rPr>
        <w:t>№ 210-ФЗ «Об организации предоставления государст</w:t>
      </w:r>
      <w:r w:rsidR="0062667E">
        <w:rPr>
          <w:sz w:val="28"/>
          <w:szCs w:val="27"/>
        </w:rPr>
        <w:t>венных и муниципальных услуг», п</w:t>
      </w:r>
      <w:r w:rsidRPr="0063476C">
        <w:rPr>
          <w:sz w:val="28"/>
          <w:szCs w:val="27"/>
        </w:rPr>
        <w:t>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в целях организации предоставления</w:t>
      </w:r>
      <w:proofErr w:type="gramEnd"/>
      <w:r w:rsidRPr="0063476C">
        <w:rPr>
          <w:sz w:val="28"/>
          <w:szCs w:val="27"/>
        </w:rPr>
        <w:t xml:space="preserve"> государственных и муниципальных услуг по принципу «одного окна», комплексной оптимизации предоставления государственных и муниципальных услуг и снижения административных барьеров администрация Шенкурского муниципального </w:t>
      </w:r>
      <w:r w:rsidR="00CF350B" w:rsidRPr="0063476C">
        <w:rPr>
          <w:sz w:val="28"/>
          <w:szCs w:val="27"/>
        </w:rPr>
        <w:t>округа</w:t>
      </w:r>
      <w:r w:rsidRPr="0063476C">
        <w:rPr>
          <w:sz w:val="28"/>
          <w:szCs w:val="27"/>
        </w:rPr>
        <w:t xml:space="preserve"> Архангельской области </w:t>
      </w:r>
      <w:r w:rsidRPr="0063476C">
        <w:rPr>
          <w:b/>
          <w:spacing w:val="80"/>
          <w:sz w:val="28"/>
          <w:szCs w:val="27"/>
        </w:rPr>
        <w:t>постановляет:</w:t>
      </w:r>
    </w:p>
    <w:p w:rsidR="00FF1715" w:rsidRDefault="00FF1715" w:rsidP="00FF1715">
      <w:pPr>
        <w:tabs>
          <w:tab w:val="left" w:pos="4125"/>
        </w:tabs>
        <w:ind w:firstLine="709"/>
        <w:jc w:val="both"/>
        <w:rPr>
          <w:sz w:val="28"/>
          <w:szCs w:val="27"/>
        </w:rPr>
      </w:pPr>
      <w:r w:rsidRPr="0063476C">
        <w:rPr>
          <w:sz w:val="28"/>
          <w:szCs w:val="27"/>
        </w:rPr>
        <w:t>1. Утвердить прилагаемый перечень муниципальных услуг, предоставление которых организуется в отделении Архангельского многофункционального центра предоставления государственных и муниципальных услуг (МФЦ) по Шенкурскому району.</w:t>
      </w:r>
    </w:p>
    <w:p w:rsidR="0063476C" w:rsidRPr="0063476C" w:rsidRDefault="0063476C" w:rsidP="00FF1715">
      <w:pPr>
        <w:tabs>
          <w:tab w:val="left" w:pos="4125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Признать утратившим силу постановление администрации Шенкурского муниципального округа от </w:t>
      </w:r>
      <w:r w:rsidR="002E256F">
        <w:rPr>
          <w:sz w:val="28"/>
          <w:szCs w:val="27"/>
        </w:rPr>
        <w:t>21</w:t>
      </w:r>
      <w:r>
        <w:rPr>
          <w:sz w:val="28"/>
          <w:szCs w:val="27"/>
        </w:rPr>
        <w:t xml:space="preserve"> </w:t>
      </w:r>
      <w:r w:rsidR="002E256F">
        <w:rPr>
          <w:sz w:val="28"/>
          <w:szCs w:val="27"/>
        </w:rPr>
        <w:t>ма</w:t>
      </w:r>
      <w:r>
        <w:rPr>
          <w:sz w:val="28"/>
          <w:szCs w:val="27"/>
        </w:rPr>
        <w:t xml:space="preserve">я 2024 года № </w:t>
      </w:r>
      <w:r w:rsidR="002E256F">
        <w:rPr>
          <w:sz w:val="28"/>
          <w:szCs w:val="27"/>
        </w:rPr>
        <w:t>253</w:t>
      </w:r>
      <w:r>
        <w:rPr>
          <w:sz w:val="28"/>
          <w:szCs w:val="27"/>
        </w:rPr>
        <w:t xml:space="preserve">-па </w:t>
      </w:r>
      <w:r w:rsidR="0062667E">
        <w:rPr>
          <w:sz w:val="28"/>
          <w:szCs w:val="27"/>
        </w:rPr>
        <w:t xml:space="preserve">          </w:t>
      </w:r>
      <w:r>
        <w:rPr>
          <w:sz w:val="28"/>
          <w:szCs w:val="27"/>
        </w:rPr>
        <w:t>«</w:t>
      </w:r>
      <w:r w:rsidRPr="0063476C">
        <w:rPr>
          <w:sz w:val="28"/>
          <w:szCs w:val="27"/>
        </w:rPr>
        <w:t xml:space="preserve">Об  утверждении перечня муниципальных услуг, оказываемых органами местного самоуправления Шенкурского муниципального округа Архангельской области, предоставление которых организуется в отделении </w:t>
      </w:r>
      <w:r w:rsidRPr="0063476C">
        <w:rPr>
          <w:sz w:val="28"/>
          <w:szCs w:val="27"/>
        </w:rPr>
        <w:lastRenderedPageBreak/>
        <w:t>Архангельского многофункционального центра предоставления государственных и муниципальных услуг (МФЦ) по Шенкурскому району</w:t>
      </w:r>
      <w:r>
        <w:rPr>
          <w:sz w:val="28"/>
          <w:szCs w:val="27"/>
        </w:rPr>
        <w:t>».</w:t>
      </w:r>
    </w:p>
    <w:p w:rsidR="00413F40" w:rsidRPr="0063476C" w:rsidRDefault="002E256F" w:rsidP="00FF1715">
      <w:pPr>
        <w:pStyle w:val="ConsPlusNormal"/>
        <w:jc w:val="both"/>
        <w:outlineLvl w:val="1"/>
        <w:rPr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</w:t>
      </w:r>
      <w:r w:rsidR="00FF1715" w:rsidRPr="0063476C">
        <w:rPr>
          <w:rFonts w:ascii="Times New Roman" w:hAnsi="Times New Roman" w:cs="Times New Roman"/>
          <w:sz w:val="28"/>
          <w:szCs w:val="27"/>
        </w:rPr>
        <w:t xml:space="preserve">. Настоящее постановление вступает в силу </w:t>
      </w:r>
      <w:r w:rsidR="0062667E">
        <w:rPr>
          <w:rFonts w:ascii="Times New Roman" w:hAnsi="Times New Roman" w:cs="Times New Roman"/>
          <w:sz w:val="28"/>
          <w:szCs w:val="27"/>
        </w:rPr>
        <w:t>со дня его</w:t>
      </w:r>
      <w:r w:rsidR="0063476C">
        <w:rPr>
          <w:rFonts w:ascii="Times New Roman" w:hAnsi="Times New Roman" w:cs="Times New Roman"/>
          <w:sz w:val="28"/>
          <w:szCs w:val="27"/>
        </w:rPr>
        <w:t xml:space="preserve"> официального </w:t>
      </w:r>
      <w:r w:rsidR="0062667E">
        <w:rPr>
          <w:rFonts w:ascii="Times New Roman" w:hAnsi="Times New Roman" w:cs="Times New Roman"/>
          <w:sz w:val="28"/>
          <w:szCs w:val="27"/>
        </w:rPr>
        <w:t>опубликования.</w:t>
      </w:r>
    </w:p>
    <w:p w:rsidR="00CF350B" w:rsidRPr="0063476C" w:rsidRDefault="00CF350B" w:rsidP="00473711">
      <w:pPr>
        <w:tabs>
          <w:tab w:val="left" w:pos="4125"/>
        </w:tabs>
        <w:jc w:val="both"/>
        <w:rPr>
          <w:b/>
          <w:sz w:val="28"/>
          <w:szCs w:val="27"/>
        </w:rPr>
      </w:pPr>
    </w:p>
    <w:p w:rsidR="00CF350B" w:rsidRPr="0063476C" w:rsidRDefault="00CF350B" w:rsidP="00473711">
      <w:pPr>
        <w:tabs>
          <w:tab w:val="left" w:pos="4125"/>
        </w:tabs>
        <w:jc w:val="both"/>
        <w:rPr>
          <w:b/>
          <w:sz w:val="28"/>
          <w:szCs w:val="27"/>
        </w:rPr>
      </w:pPr>
    </w:p>
    <w:p w:rsidR="009C76BB" w:rsidRDefault="002E256F" w:rsidP="00473711">
      <w:pPr>
        <w:tabs>
          <w:tab w:val="left" w:pos="4125"/>
        </w:tabs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Временно </w:t>
      </w:r>
      <w:proofErr w:type="gramStart"/>
      <w:r>
        <w:rPr>
          <w:b/>
          <w:sz w:val="28"/>
          <w:szCs w:val="27"/>
        </w:rPr>
        <w:t>и</w:t>
      </w:r>
      <w:r w:rsidR="009C76BB">
        <w:rPr>
          <w:b/>
          <w:sz w:val="28"/>
          <w:szCs w:val="27"/>
        </w:rPr>
        <w:t>сполняющий</w:t>
      </w:r>
      <w:proofErr w:type="gramEnd"/>
      <w:r w:rsidR="009C76BB">
        <w:rPr>
          <w:b/>
          <w:sz w:val="28"/>
          <w:szCs w:val="27"/>
        </w:rPr>
        <w:t xml:space="preserve"> полномочия г</w:t>
      </w:r>
      <w:r w:rsidR="00A26398" w:rsidRPr="0063476C">
        <w:rPr>
          <w:b/>
          <w:sz w:val="28"/>
          <w:szCs w:val="27"/>
        </w:rPr>
        <w:t>лав</w:t>
      </w:r>
      <w:r w:rsidR="009C76BB">
        <w:rPr>
          <w:b/>
          <w:sz w:val="28"/>
          <w:szCs w:val="27"/>
        </w:rPr>
        <w:t>ы</w:t>
      </w:r>
      <w:r w:rsidR="00A92FB7" w:rsidRPr="0063476C">
        <w:rPr>
          <w:b/>
          <w:sz w:val="28"/>
          <w:szCs w:val="27"/>
        </w:rPr>
        <w:t xml:space="preserve"> </w:t>
      </w:r>
    </w:p>
    <w:p w:rsidR="00A92FB7" w:rsidRPr="0063476C" w:rsidRDefault="00A92FB7" w:rsidP="00473711">
      <w:pPr>
        <w:tabs>
          <w:tab w:val="left" w:pos="4125"/>
        </w:tabs>
        <w:jc w:val="both"/>
        <w:rPr>
          <w:b/>
          <w:sz w:val="32"/>
          <w:szCs w:val="28"/>
        </w:rPr>
      </w:pPr>
      <w:r w:rsidRPr="0063476C">
        <w:rPr>
          <w:b/>
          <w:sz w:val="28"/>
          <w:szCs w:val="27"/>
        </w:rPr>
        <w:t>Шенкурск</w:t>
      </w:r>
      <w:r w:rsidR="0033433F" w:rsidRPr="0063476C">
        <w:rPr>
          <w:b/>
          <w:sz w:val="28"/>
          <w:szCs w:val="27"/>
        </w:rPr>
        <w:t>ого</w:t>
      </w:r>
      <w:r w:rsidRPr="0063476C">
        <w:rPr>
          <w:b/>
          <w:sz w:val="28"/>
          <w:szCs w:val="27"/>
        </w:rPr>
        <w:t xml:space="preserve"> муниципальн</w:t>
      </w:r>
      <w:r w:rsidR="0033433F" w:rsidRPr="0063476C">
        <w:rPr>
          <w:b/>
          <w:sz w:val="28"/>
          <w:szCs w:val="27"/>
        </w:rPr>
        <w:t>ого</w:t>
      </w:r>
      <w:r w:rsidRPr="0063476C">
        <w:rPr>
          <w:b/>
          <w:sz w:val="28"/>
          <w:szCs w:val="27"/>
        </w:rPr>
        <w:t xml:space="preserve"> </w:t>
      </w:r>
      <w:r w:rsidR="004600E2" w:rsidRPr="0063476C">
        <w:rPr>
          <w:b/>
          <w:sz w:val="28"/>
          <w:szCs w:val="27"/>
        </w:rPr>
        <w:t>округ</w:t>
      </w:r>
      <w:r w:rsidR="0033433F" w:rsidRPr="0063476C">
        <w:rPr>
          <w:b/>
          <w:sz w:val="28"/>
          <w:szCs w:val="27"/>
        </w:rPr>
        <w:t>а</w:t>
      </w:r>
      <w:r w:rsidRPr="0063476C">
        <w:rPr>
          <w:b/>
          <w:sz w:val="28"/>
          <w:szCs w:val="27"/>
        </w:rPr>
        <w:t xml:space="preserve">  </w:t>
      </w:r>
      <w:r w:rsidR="00CF350B" w:rsidRPr="0063476C">
        <w:rPr>
          <w:b/>
          <w:sz w:val="28"/>
          <w:szCs w:val="27"/>
        </w:rPr>
        <w:t xml:space="preserve"> </w:t>
      </w:r>
      <w:r w:rsidRPr="0063476C">
        <w:rPr>
          <w:b/>
          <w:sz w:val="28"/>
          <w:szCs w:val="27"/>
        </w:rPr>
        <w:t xml:space="preserve"> </w:t>
      </w:r>
      <w:r w:rsidR="009C76BB">
        <w:rPr>
          <w:b/>
          <w:sz w:val="28"/>
          <w:szCs w:val="27"/>
        </w:rPr>
        <w:t xml:space="preserve">            </w:t>
      </w:r>
      <w:r w:rsidRPr="0063476C">
        <w:rPr>
          <w:b/>
          <w:sz w:val="28"/>
          <w:szCs w:val="27"/>
        </w:rPr>
        <w:t xml:space="preserve">        </w:t>
      </w:r>
      <w:r w:rsidR="005F6117" w:rsidRPr="0063476C">
        <w:rPr>
          <w:b/>
          <w:sz w:val="28"/>
          <w:szCs w:val="27"/>
        </w:rPr>
        <w:t xml:space="preserve"> </w:t>
      </w:r>
      <w:r w:rsidRPr="0063476C">
        <w:rPr>
          <w:b/>
          <w:sz w:val="28"/>
          <w:szCs w:val="27"/>
        </w:rPr>
        <w:t xml:space="preserve">   </w:t>
      </w:r>
      <w:r w:rsidR="004600E2" w:rsidRPr="0063476C">
        <w:rPr>
          <w:b/>
          <w:sz w:val="28"/>
          <w:szCs w:val="27"/>
        </w:rPr>
        <w:t xml:space="preserve">    </w:t>
      </w:r>
      <w:r w:rsidR="009C76BB">
        <w:rPr>
          <w:b/>
          <w:sz w:val="28"/>
          <w:szCs w:val="27"/>
        </w:rPr>
        <w:t xml:space="preserve">     А.А. Росляков</w:t>
      </w:r>
    </w:p>
    <w:p w:rsidR="00AD117B" w:rsidRDefault="00AD117B" w:rsidP="00C95DE4">
      <w:pPr>
        <w:jc w:val="right"/>
        <w:rPr>
          <w:caps/>
          <w:sz w:val="26"/>
          <w:szCs w:val="26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63476C" w:rsidRDefault="0063476C" w:rsidP="00C95DE4">
      <w:pPr>
        <w:jc w:val="right"/>
        <w:rPr>
          <w:caps/>
          <w:sz w:val="28"/>
          <w:szCs w:val="28"/>
        </w:rPr>
      </w:pPr>
    </w:p>
    <w:p w:rsidR="002E256F" w:rsidRDefault="002E256F" w:rsidP="00C95DE4">
      <w:pPr>
        <w:jc w:val="right"/>
        <w:rPr>
          <w:caps/>
          <w:sz w:val="28"/>
          <w:szCs w:val="28"/>
        </w:rPr>
      </w:pPr>
    </w:p>
    <w:p w:rsidR="002E256F" w:rsidRDefault="002E256F" w:rsidP="002E256F">
      <w:pPr>
        <w:tabs>
          <w:tab w:val="left" w:pos="225"/>
        </w:tabs>
        <w:rPr>
          <w:caps/>
          <w:sz w:val="28"/>
          <w:szCs w:val="28"/>
        </w:rPr>
        <w:sectPr w:rsidR="002E256F" w:rsidSect="002E256F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caps/>
          <w:sz w:val="28"/>
          <w:szCs w:val="28"/>
        </w:rPr>
        <w:tab/>
      </w:r>
    </w:p>
    <w:p w:rsidR="00C041B9" w:rsidRPr="009A4BDF" w:rsidRDefault="00C041B9" w:rsidP="00C95DE4">
      <w:pPr>
        <w:jc w:val="right"/>
        <w:rPr>
          <w:caps/>
          <w:sz w:val="28"/>
          <w:szCs w:val="28"/>
        </w:rPr>
      </w:pPr>
      <w:r w:rsidRPr="009A4BDF">
        <w:rPr>
          <w:caps/>
          <w:sz w:val="28"/>
          <w:szCs w:val="28"/>
        </w:rPr>
        <w:lastRenderedPageBreak/>
        <w:t xml:space="preserve">Утвержден </w:t>
      </w:r>
    </w:p>
    <w:p w:rsidR="00E72811" w:rsidRPr="009A4BDF" w:rsidRDefault="0016731E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п</w:t>
      </w:r>
      <w:r w:rsidR="00E72811" w:rsidRPr="009A4BDF">
        <w:rPr>
          <w:sz w:val="28"/>
          <w:szCs w:val="28"/>
        </w:rPr>
        <w:t>остановлением администрации</w:t>
      </w:r>
    </w:p>
    <w:p w:rsidR="00E72811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Шенкурского</w:t>
      </w:r>
      <w:r w:rsidR="00E72811" w:rsidRPr="009A4BDF">
        <w:rPr>
          <w:sz w:val="28"/>
          <w:szCs w:val="28"/>
        </w:rPr>
        <w:t xml:space="preserve"> муниципальн</w:t>
      </w:r>
      <w:r w:rsidRPr="009A4BDF">
        <w:rPr>
          <w:sz w:val="28"/>
          <w:szCs w:val="28"/>
        </w:rPr>
        <w:t>ого</w:t>
      </w:r>
      <w:r w:rsidR="00E72811"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>округа</w:t>
      </w:r>
    </w:p>
    <w:p w:rsidR="0033433F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Архангельской области</w:t>
      </w:r>
    </w:p>
    <w:p w:rsidR="00E72811" w:rsidRPr="009A4BDF" w:rsidRDefault="0016731E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 xml:space="preserve">от </w:t>
      </w:r>
      <w:r w:rsidR="0046380C">
        <w:rPr>
          <w:sz w:val="28"/>
          <w:szCs w:val="28"/>
        </w:rPr>
        <w:t>09</w:t>
      </w:r>
      <w:r w:rsidRPr="009A4BDF">
        <w:rPr>
          <w:sz w:val="28"/>
          <w:szCs w:val="28"/>
        </w:rPr>
        <w:t xml:space="preserve"> </w:t>
      </w:r>
      <w:r w:rsidR="002E256F">
        <w:rPr>
          <w:sz w:val="28"/>
          <w:szCs w:val="28"/>
        </w:rPr>
        <w:t>февраля</w:t>
      </w:r>
      <w:r w:rsidRPr="009A4BDF">
        <w:rPr>
          <w:sz w:val="28"/>
          <w:szCs w:val="28"/>
        </w:rPr>
        <w:t xml:space="preserve"> </w:t>
      </w:r>
      <w:r w:rsidR="0033433F" w:rsidRPr="009A4BDF">
        <w:rPr>
          <w:sz w:val="28"/>
          <w:szCs w:val="28"/>
        </w:rPr>
        <w:t>202</w:t>
      </w:r>
      <w:r w:rsidR="002E256F">
        <w:rPr>
          <w:sz w:val="28"/>
          <w:szCs w:val="28"/>
        </w:rPr>
        <w:t>6</w:t>
      </w:r>
      <w:r w:rsidR="00E72811" w:rsidRPr="009A4BDF">
        <w:rPr>
          <w:sz w:val="28"/>
          <w:szCs w:val="28"/>
        </w:rPr>
        <w:t xml:space="preserve"> г. № </w:t>
      </w:r>
      <w:r w:rsidR="0046380C">
        <w:rPr>
          <w:sz w:val="28"/>
          <w:szCs w:val="28"/>
        </w:rPr>
        <w:t>65</w:t>
      </w:r>
      <w:r w:rsidR="00E72811" w:rsidRPr="009A4BDF">
        <w:rPr>
          <w:sz w:val="28"/>
          <w:szCs w:val="28"/>
        </w:rPr>
        <w:t>-па</w:t>
      </w:r>
    </w:p>
    <w:p w:rsidR="00E72811" w:rsidRPr="009A4BDF" w:rsidRDefault="00E72811" w:rsidP="00C95DE4">
      <w:pPr>
        <w:jc w:val="right"/>
        <w:rPr>
          <w:sz w:val="28"/>
          <w:szCs w:val="28"/>
        </w:rPr>
      </w:pPr>
    </w:p>
    <w:p w:rsidR="0016731E" w:rsidRPr="009A4BDF" w:rsidRDefault="0016731E" w:rsidP="00C95DE4">
      <w:pPr>
        <w:jc w:val="right"/>
        <w:rPr>
          <w:sz w:val="28"/>
          <w:szCs w:val="28"/>
        </w:rPr>
      </w:pPr>
    </w:p>
    <w:p w:rsidR="0043554C" w:rsidRDefault="00E728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D86" w:rsidRPr="00730D86" w:rsidRDefault="00730D86" w:rsidP="00D7093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730D86">
        <w:rPr>
          <w:rFonts w:ascii="Times New Roman" w:hAnsi="Times New Roman" w:cs="Times New Roman"/>
          <w:b/>
          <w:spacing w:val="20"/>
          <w:sz w:val="28"/>
          <w:szCs w:val="27"/>
        </w:rPr>
        <w:t>ПЕРЕЧЕНЬ</w:t>
      </w:r>
      <w:r w:rsidR="00CF350B" w:rsidRPr="00730D86">
        <w:rPr>
          <w:rFonts w:ascii="Times New Roman" w:hAnsi="Times New Roman" w:cs="Times New Roman"/>
          <w:b/>
          <w:spacing w:val="20"/>
          <w:sz w:val="28"/>
          <w:szCs w:val="27"/>
        </w:rPr>
        <w:t xml:space="preserve">  </w:t>
      </w:r>
    </w:p>
    <w:p w:rsidR="00445BA2" w:rsidRPr="00CF350B" w:rsidRDefault="00CF350B" w:rsidP="00D7093A">
      <w:pPr>
        <w:pStyle w:val="ConsPlusNormal"/>
        <w:ind w:firstLine="0"/>
        <w:jc w:val="center"/>
        <w:outlineLvl w:val="1"/>
        <w:rPr>
          <w:rFonts w:asciiTheme="minorHAnsi" w:hAnsiTheme="minorHAnsi" w:cs="Times New Roman"/>
          <w:b/>
          <w:bCs/>
          <w:sz w:val="32"/>
          <w:szCs w:val="28"/>
        </w:rPr>
      </w:pPr>
      <w:r w:rsidRPr="00CF350B">
        <w:rPr>
          <w:rFonts w:ascii="Times New Roman" w:hAnsi="Times New Roman" w:cs="Times New Roman"/>
          <w:b/>
          <w:sz w:val="28"/>
          <w:szCs w:val="27"/>
        </w:rPr>
        <w:t>муниципальных услуг, оказываемых органами местного самоуправления Шенкурского муниципального округа Архангельской области, предоставляемых в МФЦ</w:t>
      </w:r>
    </w:p>
    <w:p w:rsidR="00680600" w:rsidRPr="00680600" w:rsidRDefault="00680600" w:rsidP="00445BA2">
      <w:pPr>
        <w:pStyle w:val="ConsPlusNormal"/>
        <w:spacing w:line="360" w:lineRule="exact"/>
        <w:ind w:firstLine="0"/>
        <w:jc w:val="center"/>
        <w:outlineLvl w:val="1"/>
        <w:rPr>
          <w:rFonts w:asciiTheme="minorHAnsi" w:hAnsiTheme="minorHAnsi" w:cs="Times New Roman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17"/>
        <w:gridCol w:w="8757"/>
      </w:tblGrid>
      <w:tr w:rsidR="00680600" w:rsidRPr="00680600" w:rsidTr="00680600">
        <w:trPr>
          <w:trHeight w:val="66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680600">
            <w:pPr>
              <w:spacing w:line="322" w:lineRule="exact"/>
              <w:jc w:val="center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060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8060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8060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600" w:rsidRPr="00680600" w:rsidRDefault="00680600" w:rsidP="00680600">
            <w:pPr>
              <w:ind w:left="61"/>
              <w:jc w:val="center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Наименование муниципальной услуги</w:t>
            </w:r>
          </w:p>
        </w:tc>
      </w:tr>
      <w:tr w:rsidR="00680600" w:rsidRPr="00680600" w:rsidTr="00680600">
        <w:trPr>
          <w:trHeight w:val="653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680600">
            <w:pPr>
              <w:jc w:val="center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C030F6" w:rsidP="00D7093A">
            <w:pPr>
              <w:ind w:left="62" w:right="193"/>
              <w:jc w:val="both"/>
              <w:rPr>
                <w:color w:val="000000"/>
                <w:sz w:val="28"/>
                <w:szCs w:val="28"/>
              </w:rPr>
            </w:pPr>
            <w:r w:rsidRPr="00EE654B">
              <w:rPr>
                <w:sz w:val="28"/>
                <w:szCs w:val="28"/>
              </w:rPr>
              <w:t>Предоставление разрешений на вступление в брак несовершеннолетних, достигших возраста 16 лет на территории Шенкурского муниципального округа Архангельской области</w:t>
            </w:r>
          </w:p>
        </w:tc>
      </w:tr>
      <w:tr w:rsidR="00680600" w:rsidRPr="00680600" w:rsidTr="00680600">
        <w:trPr>
          <w:trHeight w:val="97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680600">
            <w:pPr>
              <w:jc w:val="center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D7093A">
            <w:pPr>
              <w:ind w:left="62" w:right="193"/>
              <w:jc w:val="both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Предоставление  архивных справок и копий  архивных  документов  из  архивного  отдела  администрации  Шенкурского  муниципального  округа  Архангельской  области</w:t>
            </w:r>
          </w:p>
        </w:tc>
      </w:tr>
      <w:tr w:rsidR="00680600" w:rsidRPr="00680600" w:rsidTr="00680600">
        <w:trPr>
          <w:trHeight w:val="1282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680600">
            <w:pPr>
              <w:jc w:val="center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680600" w:rsidP="00D7093A">
            <w:pPr>
              <w:ind w:left="62" w:right="193"/>
              <w:jc w:val="both"/>
              <w:rPr>
                <w:color w:val="000000"/>
                <w:sz w:val="28"/>
                <w:szCs w:val="28"/>
              </w:rPr>
            </w:pPr>
            <w:r w:rsidRPr="00680600">
              <w:rPr>
                <w:color w:val="000000"/>
                <w:sz w:val="28"/>
                <w:szCs w:val="28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Шенкурского муниципального округа Архангельской области</w:t>
            </w:r>
          </w:p>
        </w:tc>
      </w:tr>
      <w:tr w:rsidR="00680600" w:rsidRPr="00680600" w:rsidTr="00680600">
        <w:trPr>
          <w:trHeight w:val="128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2E256F" w:rsidP="00680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80600" w:rsidRPr="0068060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D7093A" w:rsidP="00D7093A">
            <w:pPr>
              <w:ind w:left="62" w:right="193"/>
              <w:jc w:val="both"/>
              <w:rPr>
                <w:color w:val="000000"/>
                <w:sz w:val="28"/>
                <w:szCs w:val="28"/>
              </w:rPr>
            </w:pPr>
            <w:r w:rsidRPr="00D7093A">
              <w:rPr>
                <w:color w:val="000000"/>
                <w:sz w:val="28"/>
                <w:szCs w:val="28"/>
              </w:rPr>
              <w:t>Постановка на учет и направление детей в муниципальные образовательные организации Шенкурского муниципального округа Архангельской области, реализующие образовательные программы дошкольного образования</w:t>
            </w:r>
          </w:p>
        </w:tc>
      </w:tr>
      <w:tr w:rsidR="00680600" w:rsidRPr="00680600" w:rsidTr="00680600">
        <w:trPr>
          <w:trHeight w:val="69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2E256F" w:rsidP="00680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80600" w:rsidRPr="0068060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600" w:rsidRPr="00680600" w:rsidRDefault="00D7093A" w:rsidP="00D7093A">
            <w:pPr>
              <w:ind w:left="62" w:right="193"/>
              <w:jc w:val="both"/>
              <w:rPr>
                <w:color w:val="000000"/>
                <w:sz w:val="28"/>
                <w:szCs w:val="28"/>
              </w:rPr>
            </w:pPr>
            <w:r w:rsidRPr="00D7093A">
              <w:rPr>
                <w:color w:val="000000"/>
                <w:sz w:val="28"/>
                <w:szCs w:val="28"/>
              </w:rPr>
              <w:t>П</w:t>
            </w:r>
            <w:r w:rsidRPr="00D7093A">
              <w:rPr>
                <w:bCs/>
                <w:color w:val="000000"/>
                <w:sz w:val="28"/>
                <w:szCs w:val="28"/>
              </w:rPr>
              <w:t xml:space="preserve">редоставление информации об объектах учета, содержащихся в реестре муниципального имущества </w:t>
            </w:r>
            <w:r w:rsidRPr="00D7093A">
              <w:rPr>
                <w:color w:val="000000"/>
                <w:sz w:val="28"/>
                <w:szCs w:val="28"/>
              </w:rPr>
              <w:t>Шенкурского муниципального округа Архангельской области</w:t>
            </w:r>
          </w:p>
        </w:tc>
      </w:tr>
    </w:tbl>
    <w:p w:rsidR="00E72811" w:rsidRPr="009A4BDF" w:rsidRDefault="00E72811" w:rsidP="00445B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72811" w:rsidRPr="009A4BDF" w:rsidSect="002E256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1B" w:rsidRDefault="00311B1B" w:rsidP="002E256F">
      <w:r>
        <w:separator/>
      </w:r>
    </w:p>
  </w:endnote>
  <w:endnote w:type="continuationSeparator" w:id="0">
    <w:p w:rsidR="00311B1B" w:rsidRDefault="00311B1B" w:rsidP="002E2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1B" w:rsidRDefault="00311B1B" w:rsidP="002E256F">
      <w:r>
        <w:separator/>
      </w:r>
    </w:p>
  </w:footnote>
  <w:footnote w:type="continuationSeparator" w:id="0">
    <w:p w:rsidR="00311B1B" w:rsidRDefault="00311B1B" w:rsidP="002E2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54891"/>
      <w:docPartObj>
        <w:docPartGallery w:val="Page Numbers (Top of Page)"/>
        <w:docPartUnique/>
      </w:docPartObj>
    </w:sdtPr>
    <w:sdtContent>
      <w:p w:rsidR="002E256F" w:rsidRDefault="00EE3128">
        <w:pPr>
          <w:pStyle w:val="a7"/>
          <w:jc w:val="center"/>
        </w:pPr>
        <w:fldSimple w:instr=" PAGE   \* MERGEFORMAT ">
          <w:r w:rsidR="0046380C">
            <w:rPr>
              <w:noProof/>
            </w:rPr>
            <w:t>2</w:t>
          </w:r>
        </w:fldSimple>
      </w:p>
    </w:sdtContent>
  </w:sdt>
  <w:p w:rsidR="002E256F" w:rsidRDefault="002E256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C33"/>
    <w:rsid w:val="00012734"/>
    <w:rsid w:val="00017D34"/>
    <w:rsid w:val="000D2723"/>
    <w:rsid w:val="000F2326"/>
    <w:rsid w:val="00101BD7"/>
    <w:rsid w:val="00165E30"/>
    <w:rsid w:val="0016731E"/>
    <w:rsid w:val="0017257A"/>
    <w:rsid w:val="001D46BE"/>
    <w:rsid w:val="0021245A"/>
    <w:rsid w:val="00225C2F"/>
    <w:rsid w:val="0027500A"/>
    <w:rsid w:val="002A3CED"/>
    <w:rsid w:val="002B3835"/>
    <w:rsid w:val="002D177A"/>
    <w:rsid w:val="002E256F"/>
    <w:rsid w:val="00311B1B"/>
    <w:rsid w:val="0033433F"/>
    <w:rsid w:val="003A26B9"/>
    <w:rsid w:val="003B74B0"/>
    <w:rsid w:val="003D6977"/>
    <w:rsid w:val="003F2A4E"/>
    <w:rsid w:val="004034AB"/>
    <w:rsid w:val="00413F40"/>
    <w:rsid w:val="00417069"/>
    <w:rsid w:val="00427594"/>
    <w:rsid w:val="0043554C"/>
    <w:rsid w:val="00441214"/>
    <w:rsid w:val="00442D2C"/>
    <w:rsid w:val="00445BA2"/>
    <w:rsid w:val="00452004"/>
    <w:rsid w:val="004600E2"/>
    <w:rsid w:val="0046380C"/>
    <w:rsid w:val="00473711"/>
    <w:rsid w:val="0048160F"/>
    <w:rsid w:val="004A2127"/>
    <w:rsid w:val="004B7285"/>
    <w:rsid w:val="004C540F"/>
    <w:rsid w:val="004D20CC"/>
    <w:rsid w:val="004E248B"/>
    <w:rsid w:val="004F5B10"/>
    <w:rsid w:val="005215CA"/>
    <w:rsid w:val="005222E4"/>
    <w:rsid w:val="00552D92"/>
    <w:rsid w:val="005B125B"/>
    <w:rsid w:val="005B1744"/>
    <w:rsid w:val="005D02CE"/>
    <w:rsid w:val="005F6117"/>
    <w:rsid w:val="0060360C"/>
    <w:rsid w:val="00605C3D"/>
    <w:rsid w:val="00620142"/>
    <w:rsid w:val="0062667E"/>
    <w:rsid w:val="00631356"/>
    <w:rsid w:val="0063476C"/>
    <w:rsid w:val="00644A80"/>
    <w:rsid w:val="00680600"/>
    <w:rsid w:val="0069598E"/>
    <w:rsid w:val="006E1BDD"/>
    <w:rsid w:val="00730D86"/>
    <w:rsid w:val="007353A6"/>
    <w:rsid w:val="0077769E"/>
    <w:rsid w:val="00785856"/>
    <w:rsid w:val="00791B11"/>
    <w:rsid w:val="007A5F26"/>
    <w:rsid w:val="007C4BCB"/>
    <w:rsid w:val="007C62A0"/>
    <w:rsid w:val="007D2E85"/>
    <w:rsid w:val="007E1119"/>
    <w:rsid w:val="007F1087"/>
    <w:rsid w:val="008273D4"/>
    <w:rsid w:val="008814CF"/>
    <w:rsid w:val="008A20FE"/>
    <w:rsid w:val="008A55EC"/>
    <w:rsid w:val="008F17EC"/>
    <w:rsid w:val="008F2CB4"/>
    <w:rsid w:val="00914419"/>
    <w:rsid w:val="0091456D"/>
    <w:rsid w:val="00937BC6"/>
    <w:rsid w:val="00941B5B"/>
    <w:rsid w:val="00945809"/>
    <w:rsid w:val="00957E04"/>
    <w:rsid w:val="00961C33"/>
    <w:rsid w:val="00975A53"/>
    <w:rsid w:val="009A4BDF"/>
    <w:rsid w:val="009B76A7"/>
    <w:rsid w:val="009C76BB"/>
    <w:rsid w:val="009D211C"/>
    <w:rsid w:val="009F74D2"/>
    <w:rsid w:val="00A26398"/>
    <w:rsid w:val="00A26B3E"/>
    <w:rsid w:val="00A92FB7"/>
    <w:rsid w:val="00AD117B"/>
    <w:rsid w:val="00BB76D7"/>
    <w:rsid w:val="00BC4E9F"/>
    <w:rsid w:val="00BD77DC"/>
    <w:rsid w:val="00BF150D"/>
    <w:rsid w:val="00BF3A77"/>
    <w:rsid w:val="00BF609F"/>
    <w:rsid w:val="00C030F6"/>
    <w:rsid w:val="00C041B9"/>
    <w:rsid w:val="00C27B44"/>
    <w:rsid w:val="00C47CE2"/>
    <w:rsid w:val="00C95DE4"/>
    <w:rsid w:val="00CB7CD9"/>
    <w:rsid w:val="00CC743F"/>
    <w:rsid w:val="00CE4DEF"/>
    <w:rsid w:val="00CF350B"/>
    <w:rsid w:val="00D7093A"/>
    <w:rsid w:val="00DA0EE1"/>
    <w:rsid w:val="00DF75D7"/>
    <w:rsid w:val="00E37768"/>
    <w:rsid w:val="00E52E7E"/>
    <w:rsid w:val="00E72811"/>
    <w:rsid w:val="00EA41EC"/>
    <w:rsid w:val="00EC516C"/>
    <w:rsid w:val="00EC65E4"/>
    <w:rsid w:val="00EE3128"/>
    <w:rsid w:val="00F80C11"/>
    <w:rsid w:val="00FD0A5F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28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28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75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27500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F5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B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E2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2745-6323-41D2-84F2-36868C5D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Спиридонова Елена Андреевна</dc:creator>
  <cp:lastModifiedBy>orgspec3</cp:lastModifiedBy>
  <cp:revision>37</cp:revision>
  <cp:lastPrinted>2026-02-06T11:37:00Z</cp:lastPrinted>
  <dcterms:created xsi:type="dcterms:W3CDTF">2021-05-19T08:09:00Z</dcterms:created>
  <dcterms:modified xsi:type="dcterms:W3CDTF">2026-02-09T09:41:00Z</dcterms:modified>
</cp:coreProperties>
</file>